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847820010"/>
        <w:docPartObj>
          <w:docPartGallery w:val="Cover Pages"/>
          <w:docPartUnique/>
        </w:docPartObj>
      </w:sdtPr>
      <w:sdtEndPr>
        <w:rPr>
          <w:rFonts w:cs="Times New Roman (Corps CS)"/>
          <w:color w:val="070908" w:themeColor="text2" w:themeShade="1A"/>
          <w:u w:val="single"/>
        </w:rPr>
      </w:sdtEndPr>
      <w:sdtContent>
        <w:p w14:paraId="22D23652" w14:textId="68D53DF4" w:rsidR="00D25EB6" w:rsidRPr="003873D7" w:rsidRDefault="007A77A0">
          <w:pPr>
            <w:rPr>
              <w:rStyle w:val="CorpsdetexteCar"/>
              <w:lang w:val="en-GB"/>
            </w:rPr>
          </w:pPr>
          <w:r w:rsidRPr="003873D7">
            <w:rPr>
              <w:noProof/>
              <w:lang w:val="en-GB" w:eastAsia="fr-FR"/>
            </w:rPr>
            <w:drawing>
              <wp:anchor distT="0" distB="0" distL="114300" distR="114300" simplePos="0" relativeHeight="251655168" behindDoc="0" locked="0" layoutInCell="1" allowOverlap="0" wp14:anchorId="7249123D" wp14:editId="23A49275">
                <wp:simplePos x="0" y="0"/>
                <wp:positionH relativeFrom="column">
                  <wp:posOffset>-899795</wp:posOffset>
                </wp:positionH>
                <wp:positionV relativeFrom="page">
                  <wp:posOffset>-4445</wp:posOffset>
                </wp:positionV>
                <wp:extent cx="7552690" cy="10691495"/>
                <wp:effectExtent l="0" t="0" r="3810" b="1905"/>
                <wp:wrapThrough wrapText="bothSides">
                  <wp:wrapPolygon edited="0">
                    <wp:start x="0" y="0"/>
                    <wp:lineTo x="0" y="21578"/>
                    <wp:lineTo x="21575" y="21578"/>
                    <wp:lineTo x="21575" y="0"/>
                    <wp:lineTo x="0" y="0"/>
                  </wp:wrapPolygon>
                </wp:wrapThrough>
                <wp:docPr id="1068779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7966" name="Image 2"/>
                        <pic:cNvPicPr/>
                      </pic:nvPicPr>
                      <pic:blipFill>
                        <a:blip r:embed="rId8">
                          <a:extLst>
                            <a:ext uri="{28A0092B-C50C-407E-A947-70E740481C1C}">
                              <a14:useLocalDpi xmlns:a14="http://schemas.microsoft.com/office/drawing/2010/main" val="0"/>
                            </a:ext>
                          </a:extLst>
                        </a:blip>
                        <a:stretch>
                          <a:fillRect/>
                        </a:stretch>
                      </pic:blipFill>
                      <pic:spPr>
                        <a:xfrm>
                          <a:off x="0" y="0"/>
                          <a:ext cx="7552690" cy="10691495"/>
                        </a:xfrm>
                        <a:prstGeom prst="rect">
                          <a:avLst/>
                        </a:prstGeom>
                      </pic:spPr>
                    </pic:pic>
                  </a:graphicData>
                </a:graphic>
                <wp14:sizeRelH relativeFrom="margin">
                  <wp14:pctWidth>0</wp14:pctWidth>
                </wp14:sizeRelH>
                <wp14:sizeRelV relativeFrom="margin">
                  <wp14:pctHeight>0</wp14:pctHeight>
                </wp14:sizeRelV>
              </wp:anchor>
            </w:drawing>
          </w:r>
          <w:r w:rsidR="00D20591" w:rsidRPr="003873D7">
            <w:rPr>
              <w:noProof/>
              <w:lang w:val="en-GB" w:eastAsia="fr-FR"/>
            </w:rPr>
            <mc:AlternateContent>
              <mc:Choice Requires="wps">
                <w:drawing>
                  <wp:anchor distT="0" distB="0" distL="114300" distR="114300" simplePos="0" relativeHeight="251657216" behindDoc="0" locked="0" layoutInCell="1" allowOverlap="1" wp14:anchorId="0DC8741C" wp14:editId="57B6A1DD">
                    <wp:simplePos x="0" y="0"/>
                    <wp:positionH relativeFrom="column">
                      <wp:posOffset>-181610</wp:posOffset>
                    </wp:positionH>
                    <wp:positionV relativeFrom="page">
                      <wp:posOffset>5871037</wp:posOffset>
                    </wp:positionV>
                    <wp:extent cx="6271260" cy="2571750"/>
                    <wp:effectExtent l="0" t="0" r="2540" b="6350"/>
                    <wp:wrapThrough wrapText="bothSides">
                      <wp:wrapPolygon edited="0">
                        <wp:start x="0" y="0"/>
                        <wp:lineTo x="0" y="21547"/>
                        <wp:lineTo x="21565" y="21547"/>
                        <wp:lineTo x="21565" y="0"/>
                        <wp:lineTo x="0" y="0"/>
                      </wp:wrapPolygon>
                    </wp:wrapThrough>
                    <wp:docPr id="22" name="Zone de texte 22"/>
                    <wp:cNvGraphicFramePr/>
                    <a:graphic xmlns:a="http://schemas.openxmlformats.org/drawingml/2006/main">
                      <a:graphicData uri="http://schemas.microsoft.com/office/word/2010/wordprocessingShape">
                        <wps:wsp>
                          <wps:cNvSpPr txBox="1"/>
                          <wps:spPr>
                            <a:xfrm>
                              <a:off x="0" y="0"/>
                              <a:ext cx="6271260" cy="2571750"/>
                            </a:xfrm>
                            <a:prstGeom prst="rect">
                              <a:avLst/>
                            </a:prstGeom>
                            <a:noFill/>
                            <a:ln>
                              <a:noFill/>
                            </a:ln>
                            <a:effectLst/>
                          </wps:spPr>
                          <wps:txbx>
                            <w:txbxContent>
                              <w:p w14:paraId="009B12D8" w14:textId="3F18E43D" w:rsidR="00941812" w:rsidRPr="00CF3595" w:rsidRDefault="00941812" w:rsidP="00D20591">
                                <w:pPr>
                                  <w:jc w:val="right"/>
                                  <w:rPr>
                                    <w:b/>
                                    <w:bCs/>
                                    <w:color w:val="FFFFFF" w:themeColor="background1"/>
                                    <w:sz w:val="56"/>
                                    <w:szCs w:val="56"/>
                                    <w:lang w:val="en-GB"/>
                                  </w:rPr>
                                </w:pPr>
                                <w:r w:rsidRPr="00CF3595">
                                  <w:rPr>
                                    <w:b/>
                                    <w:bCs/>
                                    <w:color w:val="FFFFFF" w:themeColor="background1"/>
                                    <w:sz w:val="56"/>
                                    <w:szCs w:val="56"/>
                                    <w:lang w:val="en-GB"/>
                                  </w:rPr>
                                  <w:t xml:space="preserve"> WASOP launch event </w:t>
                                </w:r>
                              </w:p>
                              <w:p w14:paraId="2A7279A8" w14:textId="2762AEA7" w:rsidR="00941812" w:rsidRPr="00CF3595" w:rsidRDefault="001563A3" w:rsidP="001563A3">
                                <w:pPr>
                                  <w:jc w:val="right"/>
                                  <w:rPr>
                                    <w:color w:val="FFFFFF" w:themeColor="background1"/>
                                    <w:sz w:val="48"/>
                                    <w:szCs w:val="48"/>
                                    <w:lang w:val="en-GB"/>
                                  </w:rPr>
                                </w:pPr>
                                <w:r>
                                  <w:rPr>
                                    <w:color w:val="FFFFFF" w:themeColor="background1"/>
                                    <w:sz w:val="48"/>
                                    <w:szCs w:val="48"/>
                                    <w:lang w:val="en-GB"/>
                                  </w:rPr>
                                  <w:t>R</w:t>
                                </w:r>
                                <w:r w:rsidRPr="001563A3">
                                  <w:rPr>
                                    <w:color w:val="FFFFFF" w:themeColor="background1"/>
                                    <w:sz w:val="48"/>
                                    <w:szCs w:val="48"/>
                                    <w:lang w:val="en-GB"/>
                                  </w:rPr>
                                  <w:t xml:space="preserve">ecruitment of a </w:t>
                                </w:r>
                                <w:bookmarkStart w:id="0" w:name="_Hlk204677893"/>
                                <w:r w:rsidRPr="001563A3">
                                  <w:rPr>
                                    <w:color w:val="FFFFFF" w:themeColor="background1"/>
                                    <w:sz w:val="48"/>
                                    <w:szCs w:val="48"/>
                                    <w:lang w:val="en-GB"/>
                                  </w:rPr>
                                  <w:t>local communication expert</w:t>
                                </w:r>
                                <w:bookmarkEnd w:id="0"/>
                                <w:r w:rsidR="00B45A9A">
                                  <w:rPr>
                                    <w:color w:val="FFFFFF" w:themeColor="background1"/>
                                    <w:sz w:val="48"/>
                                    <w:szCs w:val="48"/>
                                    <w:lang w:val="en-GB"/>
                                  </w:rPr>
                                  <w:t>/event organizer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8741C" id="_x0000_t202" coordsize="21600,21600" o:spt="202" path="m,l,21600r21600,l21600,xe">
                    <v:stroke joinstyle="miter"/>
                    <v:path gradientshapeok="t" o:connecttype="rect"/>
                  </v:shapetype>
                  <v:shape id="Zone de texte 22" o:spid="_x0000_s1026" type="#_x0000_t202" style="position:absolute;left:0;text-align:left;margin-left:-14.3pt;margin-top:462.3pt;width:493.8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" filled="f" stroked="f">
                    <v:textbox inset="0,0,0,0">
                      <w:txbxContent>
                        <w:p w14:paraId="009B12D8" w14:textId="3F18E43D" w:rsidR="00941812" w:rsidRPr="00CF3595" w:rsidRDefault="00941812" w:rsidP="00D20591">
                          <w:pPr>
                            <w:jc w:val="right"/>
                            <w:rPr>
                              <w:b/>
                              <w:bCs/>
                              <w:color w:val="FFFFFF" w:themeColor="background1"/>
                              <w:sz w:val="56"/>
                              <w:szCs w:val="56"/>
                              <w:lang w:val="en-GB"/>
                            </w:rPr>
                          </w:pPr>
                          <w:r w:rsidRPr="00CF3595">
                            <w:rPr>
                              <w:b/>
                              <w:bCs/>
                              <w:color w:val="FFFFFF" w:themeColor="background1"/>
                              <w:sz w:val="56"/>
                              <w:szCs w:val="56"/>
                              <w:lang w:val="en-GB"/>
                            </w:rPr>
                            <w:t xml:space="preserve"> WASOP launch event </w:t>
                          </w:r>
                        </w:p>
                        <w:p w14:paraId="2A7279A8" w14:textId="2762AEA7" w:rsidR="00941812" w:rsidRPr="00CF3595" w:rsidRDefault="001563A3" w:rsidP="001563A3">
                          <w:pPr>
                            <w:jc w:val="right"/>
                            <w:rPr>
                              <w:color w:val="FFFFFF" w:themeColor="background1"/>
                              <w:sz w:val="48"/>
                              <w:szCs w:val="48"/>
                              <w:lang w:val="en-GB"/>
                            </w:rPr>
                          </w:pPr>
                          <w:r>
                            <w:rPr>
                              <w:color w:val="FFFFFF" w:themeColor="background1"/>
                              <w:sz w:val="48"/>
                              <w:szCs w:val="48"/>
                              <w:lang w:val="en-GB"/>
                            </w:rPr>
                            <w:t>R</w:t>
                          </w:r>
                          <w:r w:rsidRPr="001563A3">
                            <w:rPr>
                              <w:color w:val="FFFFFF" w:themeColor="background1"/>
                              <w:sz w:val="48"/>
                              <w:szCs w:val="48"/>
                              <w:lang w:val="en-GB"/>
                            </w:rPr>
                            <w:t xml:space="preserve">ecruitment of a </w:t>
                          </w:r>
                          <w:bookmarkStart w:id="1" w:name="_Hlk204677893"/>
                          <w:r w:rsidRPr="001563A3">
                            <w:rPr>
                              <w:color w:val="FFFFFF" w:themeColor="background1"/>
                              <w:sz w:val="48"/>
                              <w:szCs w:val="48"/>
                              <w:lang w:val="en-GB"/>
                            </w:rPr>
                            <w:t>local communication expert</w:t>
                          </w:r>
                          <w:bookmarkEnd w:id="1"/>
                          <w:r w:rsidR="00B45A9A">
                            <w:rPr>
                              <w:color w:val="FFFFFF" w:themeColor="background1"/>
                              <w:sz w:val="48"/>
                              <w:szCs w:val="48"/>
                              <w:lang w:val="en-GB"/>
                            </w:rPr>
                            <w:t>/event organizer</w:t>
                          </w:r>
                        </w:p>
                      </w:txbxContent>
                    </v:textbox>
                    <w10:wrap type="through" anchory="page"/>
                  </v:shape>
                </w:pict>
              </mc:Fallback>
            </mc:AlternateContent>
          </w:r>
        </w:p>
      </w:sdtContent>
    </w:sdt>
    <w:p w14:paraId="2BAF8651" w14:textId="2C014E94" w:rsidR="00FC1085" w:rsidRPr="003873D7" w:rsidRDefault="00D60FFE" w:rsidP="00236B7F">
      <w:pPr>
        <w:spacing w:before="100" w:beforeAutospacing="1" w:after="100" w:afterAutospacing="1"/>
        <w:ind w:right="-6"/>
        <w:rPr>
          <w:rFonts w:ascii="Calibri" w:hAnsi="Calibri" w:cs="Calibri"/>
          <w:b/>
          <w:bCs/>
          <w:color w:val="005188" w:themeColor="accent4"/>
          <w:sz w:val="56"/>
          <w:szCs w:val="36"/>
          <w:lang w:val="en-GB"/>
        </w:rPr>
      </w:pPr>
      <w:r w:rsidRPr="003873D7">
        <w:rPr>
          <w:rFonts w:ascii="Calibri" w:hAnsi="Calibri" w:cs="Calibri"/>
          <w:b/>
          <w:bCs/>
          <w:color w:val="005188" w:themeColor="accent4"/>
          <w:sz w:val="56"/>
          <w:szCs w:val="36"/>
          <w:lang w:val="en-GB"/>
        </w:rPr>
        <w:lastRenderedPageBreak/>
        <w:t>Legal mentions and partners</w:t>
      </w:r>
      <w:r w:rsidR="00FC1085" w:rsidRPr="003873D7">
        <w:rPr>
          <w:rFonts w:ascii="Calibri" w:hAnsi="Calibri" w:cs="Calibri"/>
          <w:b/>
          <w:bCs/>
          <w:color w:val="005188" w:themeColor="accent4"/>
          <w:sz w:val="56"/>
          <w:szCs w:val="36"/>
          <w:lang w:val="en-GB"/>
        </w:rPr>
        <w:t xml:space="preserve"> </w:t>
      </w:r>
    </w:p>
    <w:p w14:paraId="27ABDDEA" w14:textId="5890D2D8" w:rsidR="0024281F" w:rsidRPr="003873D7" w:rsidRDefault="0024281F" w:rsidP="0024281F">
      <w:pPr>
        <w:spacing w:before="100" w:beforeAutospacing="1" w:after="100" w:afterAutospacing="1"/>
        <w:ind w:right="-6"/>
        <w:rPr>
          <w:sz w:val="20"/>
          <w:szCs w:val="20"/>
          <w:lang w:val="en-GB"/>
        </w:rPr>
      </w:pPr>
      <w:r w:rsidRPr="003873D7">
        <w:rPr>
          <w:sz w:val="20"/>
          <w:szCs w:val="20"/>
          <w:lang w:val="en-GB"/>
        </w:rPr>
        <w:t xml:space="preserve">The WASOP program (West African Sustainable Ocean Program), financed by the European Union up to 59 million euros, aims to foster the integrated and sustainable management of marine and coastal resources in West Africa by supporting inclusive and competitive economic growth. Aligned with the African Union's Agenda 2063 and the European Union's Ocean Pact, the program promotes the sustainable blue economy as the driving force behind Africa's future. It adopts an integrated “Seascape Approach” </w:t>
      </w:r>
      <w:proofErr w:type="spellStart"/>
      <w:r w:rsidRPr="003873D7">
        <w:rPr>
          <w:sz w:val="20"/>
          <w:szCs w:val="20"/>
          <w:lang w:val="en-GB"/>
        </w:rPr>
        <w:t>centered</w:t>
      </w:r>
      <w:proofErr w:type="spellEnd"/>
      <w:r w:rsidRPr="003873D7">
        <w:rPr>
          <w:sz w:val="20"/>
          <w:szCs w:val="20"/>
          <w:lang w:val="en-GB"/>
        </w:rPr>
        <w:t xml:space="preserve"> on 3 complementary pillars: (</w:t>
      </w:r>
      <w:proofErr w:type="spellStart"/>
      <w:r w:rsidRPr="003873D7">
        <w:rPr>
          <w:sz w:val="20"/>
          <w:szCs w:val="20"/>
          <w:lang w:val="en-GB"/>
        </w:rPr>
        <w:t>i</w:t>
      </w:r>
      <w:proofErr w:type="spellEnd"/>
      <w:r w:rsidRPr="003873D7">
        <w:rPr>
          <w:sz w:val="20"/>
          <w:szCs w:val="20"/>
          <w:lang w:val="en-GB"/>
        </w:rPr>
        <w:t>) ocean governance (ii) development of a sustainable blue economy (iii) preservation of marine and coastal ecosystems.</w:t>
      </w:r>
    </w:p>
    <w:p w14:paraId="25284E7E" w14:textId="6EDAEA59" w:rsidR="00CA488F" w:rsidRPr="003873D7" w:rsidRDefault="00CA488F" w:rsidP="00CA488F">
      <w:pPr>
        <w:rPr>
          <w:lang w:val="en-GB"/>
        </w:rPr>
      </w:pPr>
    </w:p>
    <w:p w14:paraId="498EFDE4" w14:textId="7E84C478" w:rsidR="00CA488F" w:rsidRPr="003873D7" w:rsidRDefault="00CA488F" w:rsidP="00CA488F">
      <w:pPr>
        <w:rPr>
          <w:lang w:val="en-GB"/>
        </w:rPr>
      </w:pPr>
    </w:p>
    <w:p w14:paraId="0B1B3CA5" w14:textId="467D9348" w:rsidR="0023719B" w:rsidRPr="003873D7" w:rsidRDefault="0023719B" w:rsidP="00CA488F">
      <w:pPr>
        <w:rPr>
          <w:lang w:val="en-GB"/>
        </w:rPr>
      </w:pPr>
      <w:r w:rsidRPr="003873D7">
        <w:rPr>
          <w:noProof/>
          <w:lang w:val="en-GB" w:eastAsia="fr-FR"/>
        </w:rPr>
        <w:drawing>
          <wp:anchor distT="0" distB="0" distL="114300" distR="114300" simplePos="0" relativeHeight="251659264" behindDoc="1" locked="1" layoutInCell="1" allowOverlap="1" wp14:anchorId="12AB367A" wp14:editId="78FE6571">
            <wp:simplePos x="0" y="0"/>
            <wp:positionH relativeFrom="page">
              <wp:posOffset>871220</wp:posOffset>
            </wp:positionH>
            <wp:positionV relativeFrom="paragraph">
              <wp:posOffset>-403860</wp:posOffset>
            </wp:positionV>
            <wp:extent cx="5815330" cy="3898900"/>
            <wp:effectExtent l="0" t="0" r="1270" b="0"/>
            <wp:wrapNone/>
            <wp:docPr id="7598608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60838" name="Imag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5815330" cy="389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5EEF4" w14:textId="39C8577A" w:rsidR="0023719B" w:rsidRPr="003873D7" w:rsidRDefault="0023719B" w:rsidP="00CA488F">
      <w:pPr>
        <w:rPr>
          <w:lang w:val="en-GB"/>
        </w:rPr>
      </w:pPr>
    </w:p>
    <w:p w14:paraId="1413E5CA" w14:textId="7D96F237" w:rsidR="0023719B" w:rsidRPr="003873D7" w:rsidRDefault="0023719B" w:rsidP="00CA488F">
      <w:pPr>
        <w:rPr>
          <w:lang w:val="en-GB"/>
        </w:rPr>
      </w:pPr>
    </w:p>
    <w:p w14:paraId="2C2998FD" w14:textId="11B50E34" w:rsidR="0023719B" w:rsidRPr="003873D7" w:rsidRDefault="0023719B" w:rsidP="00CA488F">
      <w:pPr>
        <w:rPr>
          <w:lang w:val="en-GB"/>
        </w:rPr>
      </w:pPr>
    </w:p>
    <w:p w14:paraId="4EAF0EF5" w14:textId="1524990B" w:rsidR="0023719B" w:rsidRPr="003873D7" w:rsidRDefault="0023719B" w:rsidP="00CA488F">
      <w:pPr>
        <w:rPr>
          <w:lang w:val="en-GB"/>
        </w:rPr>
      </w:pPr>
    </w:p>
    <w:p w14:paraId="4EC978F8" w14:textId="6AD6FF52" w:rsidR="0023719B" w:rsidRPr="003873D7" w:rsidRDefault="0023719B" w:rsidP="00CA488F">
      <w:pPr>
        <w:rPr>
          <w:lang w:val="en-GB"/>
        </w:rPr>
      </w:pPr>
    </w:p>
    <w:p w14:paraId="0B50A5C1" w14:textId="2A5823FB" w:rsidR="00CA488F" w:rsidRPr="003873D7" w:rsidRDefault="00CA488F" w:rsidP="00CA488F">
      <w:pPr>
        <w:rPr>
          <w:lang w:val="en-GB"/>
        </w:rPr>
      </w:pPr>
    </w:p>
    <w:p w14:paraId="2CD6AFD9" w14:textId="71618D7B" w:rsidR="00CA488F" w:rsidRPr="003873D7" w:rsidRDefault="00CA488F" w:rsidP="00CA488F">
      <w:pPr>
        <w:rPr>
          <w:lang w:val="en-GB"/>
        </w:rPr>
      </w:pPr>
    </w:p>
    <w:p w14:paraId="7BA5C1A9" w14:textId="741C8BEA" w:rsidR="00CA488F" w:rsidRPr="003873D7" w:rsidRDefault="00CA488F" w:rsidP="00CA488F">
      <w:pPr>
        <w:rPr>
          <w:lang w:val="en-GB"/>
        </w:rPr>
      </w:pPr>
    </w:p>
    <w:p w14:paraId="1C84C970" w14:textId="1CF7AD1B" w:rsidR="00CA488F" w:rsidRPr="003873D7" w:rsidRDefault="00CA488F" w:rsidP="00CA488F">
      <w:pPr>
        <w:rPr>
          <w:lang w:val="en-GB"/>
        </w:rPr>
      </w:pPr>
    </w:p>
    <w:p w14:paraId="39BB0FB7" w14:textId="293FE336" w:rsidR="00CA488F" w:rsidRPr="003873D7" w:rsidRDefault="00CA488F" w:rsidP="00CA488F">
      <w:pPr>
        <w:rPr>
          <w:lang w:val="en-GB"/>
        </w:rPr>
      </w:pPr>
    </w:p>
    <w:p w14:paraId="0F335171" w14:textId="4EEBA2F6" w:rsidR="00CA488F" w:rsidRPr="003873D7" w:rsidRDefault="00CA488F" w:rsidP="00CA488F">
      <w:pPr>
        <w:rPr>
          <w:lang w:val="en-GB"/>
        </w:rPr>
      </w:pPr>
    </w:p>
    <w:p w14:paraId="1E390680" w14:textId="77777777" w:rsidR="00CA488F" w:rsidRPr="003873D7" w:rsidRDefault="00CA488F" w:rsidP="00CA488F">
      <w:pPr>
        <w:rPr>
          <w:lang w:val="en-GB"/>
        </w:rPr>
      </w:pPr>
    </w:p>
    <w:p w14:paraId="7F9D18C6" w14:textId="77777777" w:rsidR="00CA488F" w:rsidRPr="003873D7" w:rsidRDefault="00CA488F" w:rsidP="00CA488F">
      <w:pPr>
        <w:rPr>
          <w:lang w:val="en-GB"/>
        </w:rPr>
      </w:pPr>
    </w:p>
    <w:p w14:paraId="62A06FBD" w14:textId="4ABDED8A" w:rsidR="00CA488F" w:rsidRPr="003873D7" w:rsidRDefault="00CA488F" w:rsidP="00CA488F">
      <w:pPr>
        <w:rPr>
          <w:lang w:val="en-GB"/>
        </w:rPr>
      </w:pPr>
    </w:p>
    <w:p w14:paraId="4C94D47C" w14:textId="77777777" w:rsidR="00CA488F" w:rsidRPr="003873D7" w:rsidRDefault="00CA488F" w:rsidP="00CA488F">
      <w:pPr>
        <w:rPr>
          <w:lang w:val="en-GB"/>
        </w:rPr>
      </w:pPr>
    </w:p>
    <w:p w14:paraId="4E7FD24C" w14:textId="77777777" w:rsidR="00CA488F" w:rsidRPr="003873D7" w:rsidRDefault="00CA488F" w:rsidP="00CA488F">
      <w:pPr>
        <w:rPr>
          <w:lang w:val="en-GB"/>
        </w:rPr>
      </w:pPr>
    </w:p>
    <w:p w14:paraId="3D3757BB" w14:textId="77777777" w:rsidR="00CA488F" w:rsidRPr="003873D7" w:rsidRDefault="00CA488F" w:rsidP="00CA488F">
      <w:pPr>
        <w:rPr>
          <w:lang w:val="en-GB"/>
        </w:rPr>
      </w:pPr>
    </w:p>
    <w:p w14:paraId="5DB4FC25" w14:textId="77777777" w:rsidR="00CA488F" w:rsidRPr="003873D7" w:rsidRDefault="00CA488F" w:rsidP="00CA488F">
      <w:pPr>
        <w:rPr>
          <w:lang w:val="en-GB"/>
        </w:rPr>
      </w:pPr>
    </w:p>
    <w:p w14:paraId="6342EDCC" w14:textId="77777777" w:rsidR="00CA488F" w:rsidRPr="003873D7" w:rsidRDefault="00CA488F" w:rsidP="00CA488F">
      <w:pPr>
        <w:rPr>
          <w:lang w:val="en-GB"/>
        </w:rPr>
      </w:pPr>
    </w:p>
    <w:p w14:paraId="727A8C14" w14:textId="77777777" w:rsidR="003D7D9C" w:rsidRPr="003873D7" w:rsidRDefault="003D7D9C">
      <w:pPr>
        <w:jc w:val="left"/>
        <w:rPr>
          <w:rFonts w:ascii="Calibri" w:hAnsi="Calibri" w:cs="Calibri"/>
          <w:b/>
          <w:bCs/>
          <w:color w:val="184389"/>
          <w:sz w:val="56"/>
          <w:szCs w:val="36"/>
          <w:lang w:val="en-GB"/>
        </w:rPr>
      </w:pPr>
      <w:bookmarkStart w:id="2" w:name="_Toc203466096"/>
      <w:r w:rsidRPr="003873D7">
        <w:rPr>
          <w:lang w:val="en-GB"/>
        </w:rPr>
        <w:br w:type="page"/>
      </w:r>
    </w:p>
    <w:p w14:paraId="2273B085" w14:textId="372237BE" w:rsidR="009A4371" w:rsidRPr="003873D7" w:rsidRDefault="00D60FFE" w:rsidP="003D7D9C">
      <w:pPr>
        <w:pStyle w:val="Titre1"/>
        <w:numPr>
          <w:ilvl w:val="0"/>
          <w:numId w:val="0"/>
        </w:numPr>
        <w:rPr>
          <w:lang w:val="en-GB"/>
        </w:rPr>
      </w:pPr>
      <w:bookmarkStart w:id="3" w:name="_Toc204346680"/>
      <w:bookmarkEnd w:id="2"/>
      <w:r w:rsidRPr="003873D7">
        <w:rPr>
          <w:lang w:val="en-GB"/>
        </w:rPr>
        <w:lastRenderedPageBreak/>
        <w:t>TABLE OF CONTENT</w:t>
      </w:r>
      <w:bookmarkEnd w:id="3"/>
    </w:p>
    <w:p w14:paraId="7726E3DC" w14:textId="77777777" w:rsidR="009A4371" w:rsidRPr="003873D7" w:rsidRDefault="009A4371" w:rsidP="00D64CB2">
      <w:pPr>
        <w:rPr>
          <w:lang w:val="en-GB"/>
        </w:rPr>
      </w:pPr>
    </w:p>
    <w:p w14:paraId="7AB64CB1" w14:textId="26BA1AD8" w:rsidR="002D0126" w:rsidRPr="003873D7" w:rsidRDefault="004B36B8">
      <w:pPr>
        <w:pStyle w:val="TM1"/>
        <w:tabs>
          <w:tab w:val="right" w:leader="underscore" w:pos="9056"/>
        </w:tabs>
        <w:rPr>
          <w:rFonts w:cstheme="minorBidi"/>
          <w:b w:val="0"/>
          <w:bCs w:val="0"/>
          <w:caps w:val="0"/>
          <w:noProof/>
          <w:kern w:val="0"/>
          <w:sz w:val="22"/>
          <w:szCs w:val="22"/>
          <w:lang w:val="en-GB" w:eastAsia="fr-FR"/>
          <w14:ligatures w14:val="none"/>
        </w:rPr>
      </w:pPr>
      <w:r w:rsidRPr="003873D7">
        <w:rPr>
          <w:sz w:val="32"/>
          <w:szCs w:val="32"/>
          <w:lang w:val="en-GB"/>
        </w:rPr>
        <w:fldChar w:fldCharType="begin"/>
      </w:r>
      <w:r w:rsidRPr="003873D7">
        <w:rPr>
          <w:sz w:val="32"/>
          <w:szCs w:val="32"/>
          <w:lang w:val="en-GB"/>
        </w:rPr>
        <w:instrText xml:space="preserve"> TOC \o "1-4" \h \z \u </w:instrText>
      </w:r>
      <w:r w:rsidRPr="003873D7">
        <w:rPr>
          <w:sz w:val="32"/>
          <w:szCs w:val="32"/>
          <w:lang w:val="en-GB"/>
        </w:rPr>
        <w:fldChar w:fldCharType="separate"/>
      </w:r>
      <w:hyperlink w:anchor="_Toc204346680" w:history="1">
        <w:r w:rsidR="002D0126" w:rsidRPr="003873D7">
          <w:rPr>
            <w:rStyle w:val="Lienhypertexte"/>
            <w:noProof/>
            <w:lang w:val="en-GB"/>
          </w:rPr>
          <w:t>TABLE OF CONTENT</w:t>
        </w:r>
        <w:r w:rsidR="002D0126" w:rsidRPr="003873D7">
          <w:rPr>
            <w:noProof/>
            <w:webHidden/>
            <w:lang w:val="en-GB"/>
          </w:rPr>
          <w:tab/>
        </w:r>
        <w:r w:rsidR="002D0126" w:rsidRPr="003873D7">
          <w:rPr>
            <w:noProof/>
            <w:webHidden/>
            <w:lang w:val="en-GB"/>
          </w:rPr>
          <w:fldChar w:fldCharType="begin"/>
        </w:r>
        <w:r w:rsidR="002D0126" w:rsidRPr="003873D7">
          <w:rPr>
            <w:noProof/>
            <w:webHidden/>
            <w:lang w:val="en-GB"/>
          </w:rPr>
          <w:instrText xml:space="preserve"> PAGEREF _Toc204346680 \h </w:instrText>
        </w:r>
        <w:r w:rsidR="002D0126" w:rsidRPr="003873D7">
          <w:rPr>
            <w:noProof/>
            <w:webHidden/>
            <w:lang w:val="en-GB"/>
          </w:rPr>
        </w:r>
        <w:r w:rsidR="002D0126" w:rsidRPr="003873D7">
          <w:rPr>
            <w:noProof/>
            <w:webHidden/>
            <w:lang w:val="en-GB"/>
          </w:rPr>
          <w:fldChar w:fldCharType="separate"/>
        </w:r>
        <w:r w:rsidR="00F40B83" w:rsidRPr="003873D7">
          <w:rPr>
            <w:noProof/>
            <w:webHidden/>
            <w:lang w:val="en-GB"/>
          </w:rPr>
          <w:t>2</w:t>
        </w:r>
        <w:r w:rsidR="002D0126" w:rsidRPr="003873D7">
          <w:rPr>
            <w:noProof/>
            <w:webHidden/>
            <w:lang w:val="en-GB"/>
          </w:rPr>
          <w:fldChar w:fldCharType="end"/>
        </w:r>
      </w:hyperlink>
    </w:p>
    <w:p w14:paraId="3EA9159E" w14:textId="13DE20F8" w:rsidR="002D0126" w:rsidRPr="003873D7" w:rsidRDefault="002D0126">
      <w:pPr>
        <w:pStyle w:val="TM1"/>
        <w:tabs>
          <w:tab w:val="right" w:leader="underscore" w:pos="9056"/>
        </w:tabs>
        <w:rPr>
          <w:rFonts w:cstheme="minorBidi"/>
          <w:b w:val="0"/>
          <w:bCs w:val="0"/>
          <w:caps w:val="0"/>
          <w:noProof/>
          <w:kern w:val="0"/>
          <w:sz w:val="22"/>
          <w:szCs w:val="22"/>
          <w:lang w:val="en-GB" w:eastAsia="fr-FR"/>
          <w14:ligatures w14:val="none"/>
        </w:rPr>
      </w:pPr>
      <w:hyperlink w:anchor="_Toc204346681" w:history="1">
        <w:r w:rsidRPr="003873D7">
          <w:rPr>
            <w:rStyle w:val="Lienhypertexte"/>
            <w:noProof/>
            <w:lang w:val="en-GB"/>
          </w:rPr>
          <w:t>I. Context</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_Toc204346681 \h </w:instrText>
        </w:r>
        <w:r w:rsidRPr="003873D7">
          <w:rPr>
            <w:noProof/>
            <w:webHidden/>
            <w:lang w:val="en-GB"/>
          </w:rPr>
        </w:r>
        <w:r w:rsidRPr="003873D7">
          <w:rPr>
            <w:noProof/>
            <w:webHidden/>
            <w:lang w:val="en-GB"/>
          </w:rPr>
          <w:fldChar w:fldCharType="separate"/>
        </w:r>
        <w:r w:rsidR="00F40B83" w:rsidRPr="003873D7">
          <w:rPr>
            <w:noProof/>
            <w:webHidden/>
            <w:lang w:val="en-GB"/>
          </w:rPr>
          <w:t>3</w:t>
        </w:r>
        <w:r w:rsidRPr="003873D7">
          <w:rPr>
            <w:noProof/>
            <w:webHidden/>
            <w:lang w:val="en-GB"/>
          </w:rPr>
          <w:fldChar w:fldCharType="end"/>
        </w:r>
      </w:hyperlink>
    </w:p>
    <w:p w14:paraId="77AF16DA" w14:textId="257A7292" w:rsidR="002D0126" w:rsidRPr="003873D7" w:rsidRDefault="002D0126">
      <w:pPr>
        <w:pStyle w:val="TM1"/>
        <w:tabs>
          <w:tab w:val="right" w:leader="underscore" w:pos="9056"/>
        </w:tabs>
        <w:rPr>
          <w:rFonts w:cstheme="minorBidi"/>
          <w:b w:val="0"/>
          <w:bCs w:val="0"/>
          <w:caps w:val="0"/>
          <w:noProof/>
          <w:kern w:val="0"/>
          <w:sz w:val="22"/>
          <w:szCs w:val="22"/>
          <w:lang w:val="en-GB" w:eastAsia="fr-FR"/>
          <w14:ligatures w14:val="none"/>
        </w:rPr>
      </w:pPr>
      <w:hyperlink w:anchor="_Toc204346682" w:history="1">
        <w:r w:rsidRPr="003873D7">
          <w:rPr>
            <w:rStyle w:val="Lienhypertexte"/>
            <w:noProof/>
            <w:lang w:val="en-GB"/>
          </w:rPr>
          <w:t>II. Objectives, deliverables &amp; expected outcomes</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_Toc204346682 \h </w:instrText>
        </w:r>
        <w:r w:rsidRPr="003873D7">
          <w:rPr>
            <w:noProof/>
            <w:webHidden/>
            <w:lang w:val="en-GB"/>
          </w:rPr>
        </w:r>
        <w:r w:rsidRPr="003873D7">
          <w:rPr>
            <w:noProof/>
            <w:webHidden/>
            <w:lang w:val="en-GB"/>
          </w:rPr>
          <w:fldChar w:fldCharType="separate"/>
        </w:r>
        <w:r w:rsidR="00F40B83" w:rsidRPr="003873D7">
          <w:rPr>
            <w:noProof/>
            <w:webHidden/>
            <w:lang w:val="en-GB"/>
          </w:rPr>
          <w:t>4</w:t>
        </w:r>
        <w:r w:rsidRPr="003873D7">
          <w:rPr>
            <w:noProof/>
            <w:webHidden/>
            <w:lang w:val="en-GB"/>
          </w:rPr>
          <w:fldChar w:fldCharType="end"/>
        </w:r>
      </w:hyperlink>
    </w:p>
    <w:p w14:paraId="130C9BD7" w14:textId="3A5E1DEE" w:rsidR="002D0126" w:rsidRPr="003873D7" w:rsidRDefault="002D0126">
      <w:pPr>
        <w:pStyle w:val="TM2"/>
        <w:tabs>
          <w:tab w:val="left" w:pos="660"/>
          <w:tab w:val="right" w:leader="underscore" w:pos="9056"/>
        </w:tabs>
        <w:rPr>
          <w:rFonts w:cstheme="minorBidi"/>
          <w:smallCaps w:val="0"/>
          <w:noProof/>
          <w:kern w:val="0"/>
          <w:sz w:val="22"/>
          <w:szCs w:val="22"/>
          <w:lang w:val="en-GB" w:eastAsia="fr-FR"/>
          <w14:ligatures w14:val="none"/>
        </w:rPr>
      </w:pPr>
      <w:hyperlink w:anchor="_Toc204346683" w:history="1">
        <w:r w:rsidRPr="003873D7">
          <w:rPr>
            <w:rStyle w:val="Lienhypertexte"/>
            <w:noProof/>
            <w:lang w:val="en-GB"/>
          </w:rPr>
          <w:t>1.</w:t>
        </w:r>
        <w:r w:rsidRPr="003873D7">
          <w:rPr>
            <w:rFonts w:cstheme="minorBidi"/>
            <w:smallCaps w:val="0"/>
            <w:noProof/>
            <w:kern w:val="0"/>
            <w:sz w:val="22"/>
            <w:szCs w:val="22"/>
            <w:lang w:val="en-GB" w:eastAsia="fr-FR"/>
            <w14:ligatures w14:val="none"/>
          </w:rPr>
          <w:tab/>
        </w:r>
        <w:r w:rsidRPr="003873D7">
          <w:rPr>
            <w:rStyle w:val="Lienhypertexte"/>
            <w:noProof/>
            <w:lang w:val="en-GB"/>
          </w:rPr>
          <w:t>Objectives</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_Toc204346683 \h </w:instrText>
        </w:r>
        <w:r w:rsidRPr="003873D7">
          <w:rPr>
            <w:noProof/>
            <w:webHidden/>
            <w:lang w:val="en-GB"/>
          </w:rPr>
        </w:r>
        <w:r w:rsidRPr="003873D7">
          <w:rPr>
            <w:noProof/>
            <w:webHidden/>
            <w:lang w:val="en-GB"/>
          </w:rPr>
          <w:fldChar w:fldCharType="separate"/>
        </w:r>
        <w:r w:rsidR="00F40B83" w:rsidRPr="003873D7">
          <w:rPr>
            <w:noProof/>
            <w:webHidden/>
            <w:lang w:val="en-GB"/>
          </w:rPr>
          <w:t>4</w:t>
        </w:r>
        <w:r w:rsidRPr="003873D7">
          <w:rPr>
            <w:noProof/>
            <w:webHidden/>
            <w:lang w:val="en-GB"/>
          </w:rPr>
          <w:fldChar w:fldCharType="end"/>
        </w:r>
      </w:hyperlink>
    </w:p>
    <w:p w14:paraId="65C33748" w14:textId="66939377" w:rsidR="002D0126" w:rsidRPr="003873D7" w:rsidRDefault="002D0126">
      <w:pPr>
        <w:pStyle w:val="TM2"/>
        <w:tabs>
          <w:tab w:val="left" w:pos="660"/>
          <w:tab w:val="right" w:leader="underscore" w:pos="9056"/>
        </w:tabs>
        <w:rPr>
          <w:rFonts w:cstheme="minorBidi"/>
          <w:smallCaps w:val="0"/>
          <w:noProof/>
          <w:kern w:val="0"/>
          <w:sz w:val="22"/>
          <w:szCs w:val="22"/>
          <w:lang w:val="en-GB" w:eastAsia="fr-FR"/>
          <w14:ligatures w14:val="none"/>
        </w:rPr>
      </w:pPr>
      <w:hyperlink w:anchor="_Toc204346684" w:history="1">
        <w:r w:rsidRPr="003873D7">
          <w:rPr>
            <w:rStyle w:val="Lienhypertexte"/>
            <w:noProof/>
            <w:lang w:val="en-GB"/>
          </w:rPr>
          <w:t>2.</w:t>
        </w:r>
        <w:r w:rsidRPr="003873D7">
          <w:rPr>
            <w:rFonts w:cstheme="minorBidi"/>
            <w:smallCaps w:val="0"/>
            <w:noProof/>
            <w:kern w:val="0"/>
            <w:sz w:val="22"/>
            <w:szCs w:val="22"/>
            <w:lang w:val="en-GB" w:eastAsia="fr-FR"/>
            <w14:ligatures w14:val="none"/>
          </w:rPr>
          <w:tab/>
        </w:r>
        <w:r w:rsidRPr="003873D7">
          <w:rPr>
            <w:rStyle w:val="Lienhypertexte"/>
            <w:noProof/>
            <w:lang w:val="en-GB"/>
          </w:rPr>
          <w:t>Activitiés  and deliverables</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_Toc204346684 \h </w:instrText>
        </w:r>
        <w:r w:rsidRPr="003873D7">
          <w:rPr>
            <w:noProof/>
            <w:webHidden/>
            <w:lang w:val="en-GB"/>
          </w:rPr>
        </w:r>
        <w:r w:rsidRPr="003873D7">
          <w:rPr>
            <w:noProof/>
            <w:webHidden/>
            <w:lang w:val="en-GB"/>
          </w:rPr>
          <w:fldChar w:fldCharType="separate"/>
        </w:r>
        <w:r w:rsidR="00F40B83" w:rsidRPr="003873D7">
          <w:rPr>
            <w:noProof/>
            <w:webHidden/>
            <w:lang w:val="en-GB"/>
          </w:rPr>
          <w:t>4</w:t>
        </w:r>
        <w:r w:rsidRPr="003873D7">
          <w:rPr>
            <w:noProof/>
            <w:webHidden/>
            <w:lang w:val="en-GB"/>
          </w:rPr>
          <w:fldChar w:fldCharType="end"/>
        </w:r>
      </w:hyperlink>
    </w:p>
    <w:p w14:paraId="0D2CBD7F" w14:textId="6C1B3FB8" w:rsidR="002D0126" w:rsidRPr="003873D7" w:rsidRDefault="002D0126">
      <w:pPr>
        <w:pStyle w:val="TM3"/>
        <w:tabs>
          <w:tab w:val="left" w:pos="880"/>
          <w:tab w:val="right" w:leader="underscore" w:pos="9056"/>
        </w:tabs>
        <w:rPr>
          <w:rFonts w:cstheme="minorBidi"/>
          <w:i w:val="0"/>
          <w:iCs w:val="0"/>
          <w:noProof/>
          <w:kern w:val="0"/>
          <w:sz w:val="22"/>
          <w:szCs w:val="22"/>
          <w:lang w:val="en-GB" w:eastAsia="fr-FR"/>
          <w14:ligatures w14:val="none"/>
        </w:rPr>
      </w:pPr>
      <w:hyperlink w:anchor="_Toc204346685" w:history="1">
        <w:r w:rsidRPr="003873D7">
          <w:rPr>
            <w:rStyle w:val="Lienhypertexte"/>
            <w:rFonts w:eastAsia="Times New Roman"/>
            <w:noProof/>
            <w:lang w:val="en-GB"/>
          </w:rPr>
          <w:t>1.</w:t>
        </w:r>
        <w:r w:rsidRPr="003873D7">
          <w:rPr>
            <w:rFonts w:cstheme="minorBidi"/>
            <w:i w:val="0"/>
            <w:iCs w:val="0"/>
            <w:noProof/>
            <w:kern w:val="0"/>
            <w:sz w:val="22"/>
            <w:szCs w:val="22"/>
            <w:lang w:val="en-GB" w:eastAsia="fr-FR"/>
            <w14:ligatures w14:val="none"/>
          </w:rPr>
          <w:tab/>
        </w:r>
        <w:r w:rsidRPr="003873D7">
          <w:rPr>
            <w:rStyle w:val="Lienhypertexte"/>
            <w:noProof/>
            <w:lang w:val="en-GB"/>
          </w:rPr>
          <w:t>Contribution to the overall coordination of communication aspects of the event</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_Toc204346685 \h </w:instrText>
        </w:r>
        <w:r w:rsidRPr="003873D7">
          <w:rPr>
            <w:noProof/>
            <w:webHidden/>
            <w:lang w:val="en-GB"/>
          </w:rPr>
        </w:r>
        <w:r w:rsidRPr="003873D7">
          <w:rPr>
            <w:noProof/>
            <w:webHidden/>
            <w:lang w:val="en-GB"/>
          </w:rPr>
          <w:fldChar w:fldCharType="separate"/>
        </w:r>
        <w:r w:rsidR="00F40B83" w:rsidRPr="003873D7">
          <w:rPr>
            <w:noProof/>
            <w:webHidden/>
            <w:lang w:val="en-GB"/>
          </w:rPr>
          <w:t>4</w:t>
        </w:r>
        <w:r w:rsidRPr="003873D7">
          <w:rPr>
            <w:noProof/>
            <w:webHidden/>
            <w:lang w:val="en-GB"/>
          </w:rPr>
          <w:fldChar w:fldCharType="end"/>
        </w:r>
      </w:hyperlink>
    </w:p>
    <w:p w14:paraId="086E59AD" w14:textId="10CEDF66" w:rsidR="002D0126" w:rsidRPr="003873D7" w:rsidRDefault="002D0126">
      <w:pPr>
        <w:pStyle w:val="TM3"/>
        <w:tabs>
          <w:tab w:val="left" w:pos="880"/>
          <w:tab w:val="right" w:leader="underscore" w:pos="9056"/>
        </w:tabs>
        <w:rPr>
          <w:rFonts w:cstheme="minorBidi"/>
          <w:i w:val="0"/>
          <w:iCs w:val="0"/>
          <w:noProof/>
          <w:kern w:val="0"/>
          <w:sz w:val="22"/>
          <w:szCs w:val="22"/>
          <w:lang w:val="en-GB" w:eastAsia="fr-FR"/>
          <w14:ligatures w14:val="none"/>
        </w:rPr>
      </w:pPr>
      <w:hyperlink w:anchor="_Toc204346686" w:history="1">
        <w:r w:rsidRPr="003873D7">
          <w:rPr>
            <w:rStyle w:val="Lienhypertexte"/>
            <w:noProof/>
            <w:lang w:val="en-GB"/>
          </w:rPr>
          <w:t>2.</w:t>
        </w:r>
        <w:r w:rsidRPr="003873D7">
          <w:rPr>
            <w:rFonts w:cstheme="minorBidi"/>
            <w:i w:val="0"/>
            <w:iCs w:val="0"/>
            <w:noProof/>
            <w:kern w:val="0"/>
            <w:sz w:val="22"/>
            <w:szCs w:val="22"/>
            <w:lang w:val="en-GB" w:eastAsia="fr-FR"/>
            <w14:ligatures w14:val="none"/>
          </w:rPr>
          <w:tab/>
        </w:r>
        <w:r w:rsidRPr="003873D7">
          <w:rPr>
            <w:rStyle w:val="Lienhypertexte"/>
            <w:noProof/>
            <w:lang w:val="en-GB"/>
          </w:rPr>
          <w:t>Steering and managing of service providers</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_Toc204346686 \h </w:instrText>
        </w:r>
        <w:r w:rsidRPr="003873D7">
          <w:rPr>
            <w:noProof/>
            <w:webHidden/>
            <w:lang w:val="en-GB"/>
          </w:rPr>
        </w:r>
        <w:r w:rsidRPr="003873D7">
          <w:rPr>
            <w:noProof/>
            <w:webHidden/>
            <w:lang w:val="en-GB"/>
          </w:rPr>
          <w:fldChar w:fldCharType="separate"/>
        </w:r>
        <w:r w:rsidR="00F40B83" w:rsidRPr="003873D7">
          <w:rPr>
            <w:noProof/>
            <w:webHidden/>
            <w:lang w:val="en-GB"/>
          </w:rPr>
          <w:t>5</w:t>
        </w:r>
        <w:r w:rsidRPr="003873D7">
          <w:rPr>
            <w:noProof/>
            <w:webHidden/>
            <w:lang w:val="en-GB"/>
          </w:rPr>
          <w:fldChar w:fldCharType="end"/>
        </w:r>
      </w:hyperlink>
    </w:p>
    <w:p w14:paraId="0C72FF98" w14:textId="64EEBE61" w:rsidR="002D0126" w:rsidRPr="003873D7" w:rsidRDefault="002D0126">
      <w:pPr>
        <w:pStyle w:val="TM3"/>
        <w:tabs>
          <w:tab w:val="left" w:pos="880"/>
          <w:tab w:val="right" w:leader="underscore" w:pos="9056"/>
        </w:tabs>
        <w:rPr>
          <w:rFonts w:cstheme="minorBidi"/>
          <w:i w:val="0"/>
          <w:iCs w:val="0"/>
          <w:noProof/>
          <w:kern w:val="0"/>
          <w:sz w:val="22"/>
          <w:szCs w:val="22"/>
          <w:lang w:val="en-GB" w:eastAsia="fr-FR"/>
          <w14:ligatures w14:val="none"/>
        </w:rPr>
      </w:pPr>
      <w:hyperlink w:anchor="_Toc204346687" w:history="1">
        <w:r w:rsidRPr="003873D7">
          <w:rPr>
            <w:rStyle w:val="Lienhypertexte"/>
            <w:noProof/>
            <w:lang w:val="en-GB"/>
          </w:rPr>
          <w:t>3.</w:t>
        </w:r>
        <w:r w:rsidRPr="003873D7">
          <w:rPr>
            <w:rFonts w:cstheme="minorBidi"/>
            <w:i w:val="0"/>
            <w:iCs w:val="0"/>
            <w:noProof/>
            <w:kern w:val="0"/>
            <w:sz w:val="22"/>
            <w:szCs w:val="22"/>
            <w:lang w:val="en-GB" w:eastAsia="fr-FR"/>
            <w14:ligatures w14:val="none"/>
          </w:rPr>
          <w:tab/>
        </w:r>
        <w:r w:rsidRPr="003873D7">
          <w:rPr>
            <w:rStyle w:val="Lienhypertexte"/>
            <w:noProof/>
            <w:lang w:val="en-GB"/>
          </w:rPr>
          <w:t>Managing press relations</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_Toc204346687 \h </w:instrText>
        </w:r>
        <w:r w:rsidRPr="003873D7">
          <w:rPr>
            <w:noProof/>
            <w:webHidden/>
            <w:lang w:val="en-GB"/>
          </w:rPr>
        </w:r>
        <w:r w:rsidRPr="003873D7">
          <w:rPr>
            <w:noProof/>
            <w:webHidden/>
            <w:lang w:val="en-GB"/>
          </w:rPr>
          <w:fldChar w:fldCharType="separate"/>
        </w:r>
        <w:r w:rsidR="00F40B83" w:rsidRPr="003873D7">
          <w:rPr>
            <w:noProof/>
            <w:webHidden/>
            <w:lang w:val="en-GB"/>
          </w:rPr>
          <w:t>6</w:t>
        </w:r>
        <w:r w:rsidRPr="003873D7">
          <w:rPr>
            <w:noProof/>
            <w:webHidden/>
            <w:lang w:val="en-GB"/>
          </w:rPr>
          <w:fldChar w:fldCharType="end"/>
        </w:r>
      </w:hyperlink>
    </w:p>
    <w:p w14:paraId="32C4111C" w14:textId="2593918C" w:rsidR="002D0126" w:rsidRPr="003873D7" w:rsidRDefault="002D0126">
      <w:pPr>
        <w:pStyle w:val="TM2"/>
        <w:tabs>
          <w:tab w:val="left" w:pos="660"/>
          <w:tab w:val="right" w:leader="underscore" w:pos="9056"/>
        </w:tabs>
        <w:rPr>
          <w:rFonts w:cstheme="minorBidi"/>
          <w:smallCaps w:val="0"/>
          <w:noProof/>
          <w:kern w:val="0"/>
          <w:sz w:val="22"/>
          <w:szCs w:val="22"/>
          <w:lang w:val="en-GB" w:eastAsia="fr-FR"/>
          <w14:ligatures w14:val="none"/>
        </w:rPr>
      </w:pPr>
      <w:hyperlink w:anchor="_Toc204346688" w:history="1">
        <w:r w:rsidRPr="003873D7">
          <w:rPr>
            <w:rStyle w:val="Lienhypertexte"/>
            <w:noProof/>
            <w:lang w:val="en-GB"/>
          </w:rPr>
          <w:t>4.</w:t>
        </w:r>
        <w:r w:rsidRPr="003873D7">
          <w:rPr>
            <w:rFonts w:cstheme="minorBidi"/>
            <w:smallCaps w:val="0"/>
            <w:noProof/>
            <w:kern w:val="0"/>
            <w:sz w:val="22"/>
            <w:szCs w:val="22"/>
            <w:lang w:val="en-GB" w:eastAsia="fr-FR"/>
            <w14:ligatures w14:val="none"/>
          </w:rPr>
          <w:tab/>
        </w:r>
        <w:r w:rsidRPr="003873D7">
          <w:rPr>
            <w:rStyle w:val="Lienhypertexte"/>
            <w:noProof/>
            <w:lang w:val="en-GB"/>
          </w:rPr>
          <w:t>REXPECTED OUTCOMES</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_Toc204346688 \h </w:instrText>
        </w:r>
        <w:r w:rsidRPr="003873D7">
          <w:rPr>
            <w:noProof/>
            <w:webHidden/>
            <w:lang w:val="en-GB"/>
          </w:rPr>
        </w:r>
        <w:r w:rsidRPr="003873D7">
          <w:rPr>
            <w:noProof/>
            <w:webHidden/>
            <w:lang w:val="en-GB"/>
          </w:rPr>
          <w:fldChar w:fldCharType="separate"/>
        </w:r>
        <w:r w:rsidR="00F40B83" w:rsidRPr="003873D7">
          <w:rPr>
            <w:noProof/>
            <w:webHidden/>
            <w:lang w:val="en-GB"/>
          </w:rPr>
          <w:t>6</w:t>
        </w:r>
        <w:r w:rsidRPr="003873D7">
          <w:rPr>
            <w:noProof/>
            <w:webHidden/>
            <w:lang w:val="en-GB"/>
          </w:rPr>
          <w:fldChar w:fldCharType="end"/>
        </w:r>
      </w:hyperlink>
    </w:p>
    <w:p w14:paraId="26D11D11" w14:textId="617710AA" w:rsidR="002D0126" w:rsidRPr="003873D7" w:rsidRDefault="002D0126">
      <w:pPr>
        <w:pStyle w:val="TM1"/>
        <w:tabs>
          <w:tab w:val="right" w:leader="underscore" w:pos="9056"/>
        </w:tabs>
        <w:rPr>
          <w:rFonts w:cstheme="minorBidi"/>
          <w:b w:val="0"/>
          <w:bCs w:val="0"/>
          <w:caps w:val="0"/>
          <w:noProof/>
          <w:kern w:val="0"/>
          <w:sz w:val="22"/>
          <w:szCs w:val="22"/>
          <w:lang w:val="en-GB" w:eastAsia="fr-FR"/>
          <w14:ligatures w14:val="none"/>
        </w:rPr>
      </w:pPr>
      <w:hyperlink w:anchor="_Toc204346689" w:history="1">
        <w:r w:rsidRPr="003873D7">
          <w:rPr>
            <w:rStyle w:val="Lienhypertexte"/>
            <w:noProof/>
            <w:lang w:val="en-GB"/>
          </w:rPr>
          <w:t>III. Duration and working approach</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_Toc204346689 \h </w:instrText>
        </w:r>
        <w:r w:rsidRPr="003873D7">
          <w:rPr>
            <w:noProof/>
            <w:webHidden/>
            <w:lang w:val="en-GB"/>
          </w:rPr>
        </w:r>
        <w:r w:rsidRPr="003873D7">
          <w:rPr>
            <w:noProof/>
            <w:webHidden/>
            <w:lang w:val="en-GB"/>
          </w:rPr>
          <w:fldChar w:fldCharType="separate"/>
        </w:r>
        <w:r w:rsidR="00F40B83" w:rsidRPr="003873D7">
          <w:rPr>
            <w:noProof/>
            <w:webHidden/>
            <w:lang w:val="en-GB"/>
          </w:rPr>
          <w:t>6</w:t>
        </w:r>
        <w:r w:rsidRPr="003873D7">
          <w:rPr>
            <w:noProof/>
            <w:webHidden/>
            <w:lang w:val="en-GB"/>
          </w:rPr>
          <w:fldChar w:fldCharType="end"/>
        </w:r>
      </w:hyperlink>
    </w:p>
    <w:p w14:paraId="3F54CA00" w14:textId="0338C6B3" w:rsidR="002D0126" w:rsidRPr="003873D7" w:rsidRDefault="002D0126">
      <w:pPr>
        <w:pStyle w:val="TM2"/>
        <w:tabs>
          <w:tab w:val="left" w:pos="660"/>
          <w:tab w:val="right" w:leader="underscore" w:pos="9056"/>
        </w:tabs>
        <w:rPr>
          <w:rFonts w:cstheme="minorBidi"/>
          <w:smallCaps w:val="0"/>
          <w:noProof/>
          <w:kern w:val="0"/>
          <w:sz w:val="22"/>
          <w:szCs w:val="22"/>
          <w:lang w:val="en-GB" w:eastAsia="fr-FR"/>
          <w14:ligatures w14:val="none"/>
        </w:rPr>
      </w:pPr>
      <w:hyperlink w:anchor="_Toc204346690" w:history="1">
        <w:r w:rsidRPr="003873D7">
          <w:rPr>
            <w:rStyle w:val="Lienhypertexte"/>
            <w:noProof/>
            <w:lang w:val="en-GB"/>
          </w:rPr>
          <w:t>5.</w:t>
        </w:r>
        <w:r w:rsidRPr="003873D7">
          <w:rPr>
            <w:rFonts w:cstheme="minorBidi"/>
            <w:smallCaps w:val="0"/>
            <w:noProof/>
            <w:kern w:val="0"/>
            <w:sz w:val="22"/>
            <w:szCs w:val="22"/>
            <w:lang w:val="en-GB" w:eastAsia="fr-FR"/>
            <w14:ligatures w14:val="none"/>
          </w:rPr>
          <w:tab/>
        </w:r>
        <w:r w:rsidRPr="003873D7">
          <w:rPr>
            <w:rStyle w:val="Lienhypertexte"/>
            <w:noProof/>
            <w:lang w:val="en-GB"/>
          </w:rPr>
          <w:t>Duration</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_Toc204346690 \h </w:instrText>
        </w:r>
        <w:r w:rsidRPr="003873D7">
          <w:rPr>
            <w:noProof/>
            <w:webHidden/>
            <w:lang w:val="en-GB"/>
          </w:rPr>
        </w:r>
        <w:r w:rsidRPr="003873D7">
          <w:rPr>
            <w:noProof/>
            <w:webHidden/>
            <w:lang w:val="en-GB"/>
          </w:rPr>
          <w:fldChar w:fldCharType="separate"/>
        </w:r>
        <w:r w:rsidR="00F40B83" w:rsidRPr="003873D7">
          <w:rPr>
            <w:noProof/>
            <w:webHidden/>
            <w:lang w:val="en-GB"/>
          </w:rPr>
          <w:t>6</w:t>
        </w:r>
        <w:r w:rsidRPr="003873D7">
          <w:rPr>
            <w:noProof/>
            <w:webHidden/>
            <w:lang w:val="en-GB"/>
          </w:rPr>
          <w:fldChar w:fldCharType="end"/>
        </w:r>
      </w:hyperlink>
    </w:p>
    <w:p w14:paraId="32D63E03" w14:textId="52B2F97F" w:rsidR="002D0126" w:rsidRPr="003873D7" w:rsidRDefault="002D0126">
      <w:pPr>
        <w:pStyle w:val="TM2"/>
        <w:tabs>
          <w:tab w:val="left" w:pos="660"/>
          <w:tab w:val="right" w:leader="underscore" w:pos="9056"/>
        </w:tabs>
        <w:rPr>
          <w:rFonts w:cstheme="minorBidi"/>
          <w:smallCaps w:val="0"/>
          <w:noProof/>
          <w:kern w:val="0"/>
          <w:sz w:val="22"/>
          <w:szCs w:val="22"/>
          <w:lang w:val="en-GB" w:eastAsia="fr-FR"/>
          <w14:ligatures w14:val="none"/>
        </w:rPr>
      </w:pPr>
      <w:hyperlink w:anchor="_Toc204346691" w:history="1">
        <w:r w:rsidRPr="003873D7">
          <w:rPr>
            <w:rStyle w:val="Lienhypertexte"/>
            <w:noProof/>
            <w:lang w:val="en-GB"/>
          </w:rPr>
          <w:t>6.</w:t>
        </w:r>
        <w:r w:rsidRPr="003873D7">
          <w:rPr>
            <w:rFonts w:cstheme="minorBidi"/>
            <w:smallCaps w:val="0"/>
            <w:noProof/>
            <w:kern w:val="0"/>
            <w:sz w:val="22"/>
            <w:szCs w:val="22"/>
            <w:lang w:val="en-GB" w:eastAsia="fr-FR"/>
            <w14:ligatures w14:val="none"/>
          </w:rPr>
          <w:tab/>
        </w:r>
        <w:r w:rsidRPr="003873D7">
          <w:rPr>
            <w:rStyle w:val="Lienhypertexte"/>
            <w:noProof/>
            <w:lang w:val="en-GB"/>
          </w:rPr>
          <w:t>working approach</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_Toc204346691 \h </w:instrText>
        </w:r>
        <w:r w:rsidRPr="003873D7">
          <w:rPr>
            <w:noProof/>
            <w:webHidden/>
            <w:lang w:val="en-GB"/>
          </w:rPr>
        </w:r>
        <w:r w:rsidRPr="003873D7">
          <w:rPr>
            <w:noProof/>
            <w:webHidden/>
            <w:lang w:val="en-GB"/>
          </w:rPr>
          <w:fldChar w:fldCharType="separate"/>
        </w:r>
        <w:r w:rsidR="00F40B83" w:rsidRPr="003873D7">
          <w:rPr>
            <w:noProof/>
            <w:webHidden/>
            <w:lang w:val="en-GB"/>
          </w:rPr>
          <w:t>7</w:t>
        </w:r>
        <w:r w:rsidRPr="003873D7">
          <w:rPr>
            <w:noProof/>
            <w:webHidden/>
            <w:lang w:val="en-GB"/>
          </w:rPr>
          <w:fldChar w:fldCharType="end"/>
        </w:r>
      </w:hyperlink>
    </w:p>
    <w:p w14:paraId="6015D506" w14:textId="5880FDAC" w:rsidR="002D0126" w:rsidRPr="003873D7" w:rsidRDefault="002D0126">
      <w:pPr>
        <w:pStyle w:val="TM1"/>
        <w:tabs>
          <w:tab w:val="right" w:leader="underscore" w:pos="9056"/>
        </w:tabs>
        <w:rPr>
          <w:rFonts w:cstheme="minorBidi"/>
          <w:b w:val="0"/>
          <w:bCs w:val="0"/>
          <w:caps w:val="0"/>
          <w:noProof/>
          <w:kern w:val="0"/>
          <w:sz w:val="22"/>
          <w:szCs w:val="22"/>
          <w:lang w:val="en-GB" w:eastAsia="fr-FR"/>
          <w14:ligatures w14:val="none"/>
        </w:rPr>
      </w:pPr>
      <w:hyperlink w:anchor="_Toc204346692" w:history="1">
        <w:r w:rsidRPr="003873D7">
          <w:rPr>
            <w:rStyle w:val="Lienhypertexte"/>
            <w:noProof/>
            <w:lang w:val="en-GB"/>
          </w:rPr>
          <w:t>IV. Profile</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_Toc204346692 \h </w:instrText>
        </w:r>
        <w:r w:rsidRPr="003873D7">
          <w:rPr>
            <w:noProof/>
            <w:webHidden/>
            <w:lang w:val="en-GB"/>
          </w:rPr>
        </w:r>
        <w:r w:rsidRPr="003873D7">
          <w:rPr>
            <w:noProof/>
            <w:webHidden/>
            <w:lang w:val="en-GB"/>
          </w:rPr>
          <w:fldChar w:fldCharType="separate"/>
        </w:r>
        <w:r w:rsidR="00F40B83" w:rsidRPr="003873D7">
          <w:rPr>
            <w:noProof/>
            <w:webHidden/>
            <w:lang w:val="en-GB"/>
          </w:rPr>
          <w:t>7</w:t>
        </w:r>
        <w:r w:rsidRPr="003873D7">
          <w:rPr>
            <w:noProof/>
            <w:webHidden/>
            <w:lang w:val="en-GB"/>
          </w:rPr>
          <w:fldChar w:fldCharType="end"/>
        </w:r>
      </w:hyperlink>
    </w:p>
    <w:p w14:paraId="409A4283" w14:textId="5AB1C238" w:rsidR="002D0126" w:rsidRPr="003873D7" w:rsidRDefault="002D0126">
      <w:pPr>
        <w:pStyle w:val="TM4"/>
        <w:tabs>
          <w:tab w:val="left" w:pos="1100"/>
          <w:tab w:val="right" w:leader="underscore" w:pos="9056"/>
        </w:tabs>
        <w:rPr>
          <w:rFonts w:cstheme="minorBidi"/>
          <w:noProof/>
          <w:kern w:val="0"/>
          <w:sz w:val="22"/>
          <w:szCs w:val="22"/>
          <w:lang w:val="en-GB" w:eastAsia="fr-FR"/>
          <w14:ligatures w14:val="none"/>
        </w:rPr>
      </w:pPr>
      <w:hyperlink w:anchor="_Toc204346693" w:history="1">
        <w:r w:rsidRPr="003873D7">
          <w:rPr>
            <w:rStyle w:val="Lienhypertexte"/>
            <w:noProof/>
            <w:lang w:val="en-GB"/>
          </w:rPr>
          <w:t>a)</w:t>
        </w:r>
        <w:r w:rsidRPr="003873D7">
          <w:rPr>
            <w:rFonts w:cstheme="minorBidi"/>
            <w:noProof/>
            <w:kern w:val="0"/>
            <w:sz w:val="22"/>
            <w:szCs w:val="22"/>
            <w:lang w:val="en-GB" w:eastAsia="fr-FR"/>
            <w14:ligatures w14:val="none"/>
          </w:rPr>
          <w:tab/>
        </w:r>
        <w:r w:rsidRPr="003873D7">
          <w:rPr>
            <w:rStyle w:val="Lienhypertexte"/>
            <w:noProof/>
            <w:lang w:val="en-GB"/>
          </w:rPr>
          <w:t>Technical skills</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_Toc204346693 \h </w:instrText>
        </w:r>
        <w:r w:rsidRPr="003873D7">
          <w:rPr>
            <w:noProof/>
            <w:webHidden/>
            <w:lang w:val="en-GB"/>
          </w:rPr>
        </w:r>
        <w:r w:rsidRPr="003873D7">
          <w:rPr>
            <w:noProof/>
            <w:webHidden/>
            <w:lang w:val="en-GB"/>
          </w:rPr>
          <w:fldChar w:fldCharType="separate"/>
        </w:r>
        <w:r w:rsidR="00F40B83" w:rsidRPr="003873D7">
          <w:rPr>
            <w:noProof/>
            <w:webHidden/>
            <w:lang w:val="en-GB"/>
          </w:rPr>
          <w:t>7</w:t>
        </w:r>
        <w:r w:rsidRPr="003873D7">
          <w:rPr>
            <w:noProof/>
            <w:webHidden/>
            <w:lang w:val="en-GB"/>
          </w:rPr>
          <w:fldChar w:fldCharType="end"/>
        </w:r>
      </w:hyperlink>
    </w:p>
    <w:p w14:paraId="78F674AD" w14:textId="67B1CDF4" w:rsidR="002D0126" w:rsidRPr="003873D7" w:rsidRDefault="002D0126">
      <w:pPr>
        <w:pStyle w:val="TM4"/>
        <w:tabs>
          <w:tab w:val="left" w:pos="1100"/>
          <w:tab w:val="right" w:leader="underscore" w:pos="9056"/>
        </w:tabs>
        <w:rPr>
          <w:rFonts w:cstheme="minorBidi"/>
          <w:noProof/>
          <w:kern w:val="0"/>
          <w:sz w:val="22"/>
          <w:szCs w:val="22"/>
          <w:lang w:val="en-GB" w:eastAsia="fr-FR"/>
          <w14:ligatures w14:val="none"/>
        </w:rPr>
      </w:pPr>
      <w:hyperlink w:anchor="_Toc204346694" w:history="1">
        <w:r w:rsidRPr="003873D7">
          <w:rPr>
            <w:rStyle w:val="Lienhypertexte"/>
            <w:noProof/>
            <w:lang w:val="en-GB"/>
          </w:rPr>
          <w:t>b)</w:t>
        </w:r>
        <w:r w:rsidRPr="003873D7">
          <w:rPr>
            <w:rFonts w:cstheme="minorBidi"/>
            <w:noProof/>
            <w:kern w:val="0"/>
            <w:sz w:val="22"/>
            <w:szCs w:val="22"/>
            <w:lang w:val="en-GB" w:eastAsia="fr-FR"/>
            <w14:ligatures w14:val="none"/>
          </w:rPr>
          <w:tab/>
        </w:r>
        <w:r w:rsidRPr="003873D7">
          <w:rPr>
            <w:rStyle w:val="Lienhypertexte"/>
            <w:noProof/>
            <w:lang w:val="en-GB"/>
          </w:rPr>
          <w:t>Personal skills</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_Toc204346694 \h </w:instrText>
        </w:r>
        <w:r w:rsidRPr="003873D7">
          <w:rPr>
            <w:noProof/>
            <w:webHidden/>
            <w:lang w:val="en-GB"/>
          </w:rPr>
        </w:r>
        <w:r w:rsidRPr="003873D7">
          <w:rPr>
            <w:noProof/>
            <w:webHidden/>
            <w:lang w:val="en-GB"/>
          </w:rPr>
          <w:fldChar w:fldCharType="separate"/>
        </w:r>
        <w:r w:rsidR="00F40B83" w:rsidRPr="003873D7">
          <w:rPr>
            <w:noProof/>
            <w:webHidden/>
            <w:lang w:val="en-GB"/>
          </w:rPr>
          <w:t>7</w:t>
        </w:r>
        <w:r w:rsidRPr="003873D7">
          <w:rPr>
            <w:noProof/>
            <w:webHidden/>
            <w:lang w:val="en-GB"/>
          </w:rPr>
          <w:fldChar w:fldCharType="end"/>
        </w:r>
      </w:hyperlink>
    </w:p>
    <w:p w14:paraId="21E70FEE" w14:textId="477D2B3C" w:rsidR="002D0126" w:rsidRPr="003873D7" w:rsidRDefault="002D0126">
      <w:pPr>
        <w:pStyle w:val="TM4"/>
        <w:tabs>
          <w:tab w:val="left" w:pos="1100"/>
          <w:tab w:val="right" w:leader="underscore" w:pos="9056"/>
        </w:tabs>
        <w:rPr>
          <w:rFonts w:cstheme="minorBidi"/>
          <w:noProof/>
          <w:kern w:val="0"/>
          <w:sz w:val="22"/>
          <w:szCs w:val="22"/>
          <w:lang w:val="en-GB" w:eastAsia="fr-FR"/>
          <w14:ligatures w14:val="none"/>
        </w:rPr>
      </w:pPr>
      <w:hyperlink w:anchor="_Toc204346695" w:history="1">
        <w:r w:rsidRPr="003873D7">
          <w:rPr>
            <w:rStyle w:val="Lienhypertexte"/>
            <w:rFonts w:eastAsia="Times New Roman"/>
            <w:noProof/>
            <w:lang w:val="en-GB"/>
          </w:rPr>
          <w:t>c)</w:t>
        </w:r>
        <w:r w:rsidRPr="003873D7">
          <w:rPr>
            <w:rFonts w:cstheme="minorBidi"/>
            <w:noProof/>
            <w:kern w:val="0"/>
            <w:sz w:val="22"/>
            <w:szCs w:val="22"/>
            <w:lang w:val="en-GB" w:eastAsia="fr-FR"/>
            <w14:ligatures w14:val="none"/>
          </w:rPr>
          <w:tab/>
        </w:r>
        <w:r w:rsidRPr="003873D7">
          <w:rPr>
            <w:rStyle w:val="Lienhypertexte"/>
            <w:noProof/>
            <w:lang w:val="en-GB"/>
          </w:rPr>
          <w:t>Contextual knowledge (required)</w:t>
        </w:r>
        <w:r w:rsidRPr="003873D7">
          <w:rPr>
            <w:noProof/>
            <w:webHidden/>
            <w:lang w:val="en-GB"/>
          </w:rPr>
          <w:tab/>
        </w:r>
        <w:r w:rsidRPr="003873D7">
          <w:rPr>
            <w:noProof/>
            <w:webHidden/>
            <w:lang w:val="en-GB"/>
          </w:rPr>
          <w:fldChar w:fldCharType="begin"/>
        </w:r>
        <w:r w:rsidRPr="003873D7">
          <w:rPr>
            <w:noProof/>
            <w:webHidden/>
            <w:lang w:val="en-GB"/>
          </w:rPr>
          <w:instrText xml:space="preserve"> PAGEREF _Toc204346695 \h </w:instrText>
        </w:r>
        <w:r w:rsidRPr="003873D7">
          <w:rPr>
            <w:noProof/>
            <w:webHidden/>
            <w:lang w:val="en-GB"/>
          </w:rPr>
        </w:r>
        <w:r w:rsidRPr="003873D7">
          <w:rPr>
            <w:noProof/>
            <w:webHidden/>
            <w:lang w:val="en-GB"/>
          </w:rPr>
          <w:fldChar w:fldCharType="separate"/>
        </w:r>
        <w:r w:rsidR="00F40B83" w:rsidRPr="003873D7">
          <w:rPr>
            <w:noProof/>
            <w:webHidden/>
            <w:lang w:val="en-GB"/>
          </w:rPr>
          <w:t>8</w:t>
        </w:r>
        <w:r w:rsidRPr="003873D7">
          <w:rPr>
            <w:noProof/>
            <w:webHidden/>
            <w:lang w:val="en-GB"/>
          </w:rPr>
          <w:fldChar w:fldCharType="end"/>
        </w:r>
      </w:hyperlink>
    </w:p>
    <w:p w14:paraId="4BB69C8E" w14:textId="217AAFC8" w:rsidR="008B4326" w:rsidRPr="003873D7" w:rsidRDefault="004B36B8" w:rsidP="00CA488F">
      <w:pPr>
        <w:rPr>
          <w:sz w:val="32"/>
          <w:szCs w:val="32"/>
          <w:lang w:val="en-GB"/>
        </w:rPr>
      </w:pPr>
      <w:r w:rsidRPr="003873D7">
        <w:rPr>
          <w:sz w:val="32"/>
          <w:szCs w:val="32"/>
          <w:lang w:val="en-GB"/>
        </w:rPr>
        <w:fldChar w:fldCharType="end"/>
      </w:r>
    </w:p>
    <w:p w14:paraId="2D7D1136" w14:textId="77777777" w:rsidR="008B4326" w:rsidRPr="003873D7" w:rsidRDefault="008B4326" w:rsidP="00CA488F">
      <w:pPr>
        <w:rPr>
          <w:sz w:val="32"/>
          <w:szCs w:val="32"/>
          <w:lang w:val="en-GB"/>
        </w:rPr>
      </w:pPr>
    </w:p>
    <w:p w14:paraId="49985C2B" w14:textId="77777777" w:rsidR="008B4326" w:rsidRPr="003873D7" w:rsidRDefault="008B4326" w:rsidP="00CA488F">
      <w:pPr>
        <w:rPr>
          <w:sz w:val="32"/>
          <w:szCs w:val="32"/>
          <w:lang w:val="en-GB"/>
        </w:rPr>
      </w:pPr>
    </w:p>
    <w:p w14:paraId="34D7F22C" w14:textId="77777777" w:rsidR="008B4326" w:rsidRPr="003873D7" w:rsidRDefault="008B4326" w:rsidP="00CA488F">
      <w:pPr>
        <w:rPr>
          <w:sz w:val="32"/>
          <w:szCs w:val="32"/>
          <w:lang w:val="en-GB"/>
        </w:rPr>
      </w:pPr>
    </w:p>
    <w:p w14:paraId="4C030D4A" w14:textId="77777777" w:rsidR="008B4326" w:rsidRPr="003873D7" w:rsidRDefault="008B4326" w:rsidP="00CA488F">
      <w:pPr>
        <w:rPr>
          <w:sz w:val="32"/>
          <w:szCs w:val="32"/>
          <w:lang w:val="en-GB"/>
        </w:rPr>
      </w:pPr>
    </w:p>
    <w:p w14:paraId="25DD08D3" w14:textId="77777777" w:rsidR="008B4326" w:rsidRPr="003873D7" w:rsidRDefault="008B4326" w:rsidP="00CA488F">
      <w:pPr>
        <w:rPr>
          <w:sz w:val="32"/>
          <w:szCs w:val="32"/>
          <w:lang w:val="en-GB"/>
        </w:rPr>
      </w:pPr>
    </w:p>
    <w:p w14:paraId="72EFB172" w14:textId="77777777" w:rsidR="008B4326" w:rsidRPr="003873D7" w:rsidRDefault="008B4326" w:rsidP="00CA488F">
      <w:pPr>
        <w:rPr>
          <w:sz w:val="32"/>
          <w:szCs w:val="32"/>
          <w:lang w:val="en-GB"/>
        </w:rPr>
      </w:pPr>
    </w:p>
    <w:p w14:paraId="2E8ADF18" w14:textId="77777777" w:rsidR="008B4326" w:rsidRPr="003873D7" w:rsidRDefault="008B4326" w:rsidP="00CA488F">
      <w:pPr>
        <w:rPr>
          <w:sz w:val="32"/>
          <w:szCs w:val="32"/>
          <w:lang w:val="en-GB"/>
        </w:rPr>
      </w:pPr>
    </w:p>
    <w:p w14:paraId="545A791F" w14:textId="77777777" w:rsidR="008B4326" w:rsidRPr="003873D7" w:rsidRDefault="008B4326" w:rsidP="00CA488F">
      <w:pPr>
        <w:rPr>
          <w:sz w:val="32"/>
          <w:szCs w:val="32"/>
          <w:lang w:val="en-GB"/>
        </w:rPr>
      </w:pPr>
    </w:p>
    <w:p w14:paraId="553F6B27" w14:textId="77777777" w:rsidR="008B4326" w:rsidRPr="003873D7" w:rsidRDefault="008B4326" w:rsidP="00CA488F">
      <w:pPr>
        <w:rPr>
          <w:sz w:val="32"/>
          <w:szCs w:val="32"/>
          <w:lang w:val="en-GB"/>
        </w:rPr>
      </w:pPr>
    </w:p>
    <w:p w14:paraId="4ED3F6F7" w14:textId="77777777" w:rsidR="008B4326" w:rsidRPr="003873D7" w:rsidRDefault="008B4326" w:rsidP="00CA488F">
      <w:pPr>
        <w:rPr>
          <w:sz w:val="32"/>
          <w:szCs w:val="32"/>
          <w:lang w:val="en-GB"/>
        </w:rPr>
      </w:pPr>
    </w:p>
    <w:p w14:paraId="4E2F20AD" w14:textId="77777777" w:rsidR="008B4326" w:rsidRPr="003873D7" w:rsidRDefault="008B4326" w:rsidP="00CA488F">
      <w:pPr>
        <w:rPr>
          <w:sz w:val="32"/>
          <w:szCs w:val="32"/>
          <w:lang w:val="en-GB"/>
        </w:rPr>
      </w:pPr>
    </w:p>
    <w:p w14:paraId="72DB705A" w14:textId="77777777" w:rsidR="00E47F4E" w:rsidRPr="003873D7" w:rsidRDefault="00E47F4E">
      <w:pPr>
        <w:jc w:val="left"/>
        <w:rPr>
          <w:rFonts w:ascii="Calibri" w:hAnsi="Calibri" w:cs="Calibri"/>
          <w:b/>
          <w:bCs/>
          <w:color w:val="184389"/>
          <w:sz w:val="56"/>
          <w:szCs w:val="36"/>
          <w:lang w:val="en-GB"/>
        </w:rPr>
      </w:pPr>
      <w:bookmarkStart w:id="4" w:name="_Toc140242508"/>
      <w:bookmarkStart w:id="5" w:name="_Toc140242527"/>
      <w:r w:rsidRPr="003873D7">
        <w:rPr>
          <w:lang w:val="en-GB"/>
        </w:rPr>
        <w:br w:type="page"/>
      </w:r>
    </w:p>
    <w:p w14:paraId="27B216B3" w14:textId="47E8C3E2" w:rsidR="006964C0" w:rsidRPr="003873D7" w:rsidRDefault="00901156" w:rsidP="003D7D9C">
      <w:pPr>
        <w:pStyle w:val="Titre1"/>
        <w:numPr>
          <w:ilvl w:val="0"/>
          <w:numId w:val="12"/>
        </w:numPr>
        <w:rPr>
          <w:lang w:val="en-GB"/>
        </w:rPr>
      </w:pPr>
      <w:bookmarkStart w:id="6" w:name="_Toc204346681"/>
      <w:r w:rsidRPr="003873D7">
        <w:rPr>
          <w:lang w:val="en-GB"/>
        </w:rPr>
        <w:lastRenderedPageBreak/>
        <w:t>Context</w:t>
      </w:r>
      <w:bookmarkEnd w:id="6"/>
    </w:p>
    <w:p w14:paraId="1EC06B84" w14:textId="77777777" w:rsidR="007B0719" w:rsidRPr="003873D7" w:rsidRDefault="007B0719" w:rsidP="007B0719">
      <w:pPr>
        <w:pStyle w:val="NormalWeb"/>
        <w:rPr>
          <w:rFonts w:ascii="Calibri" w:hAnsi="Calibri" w:cs="Calibri"/>
          <w:sz w:val="22"/>
          <w:lang w:val="en-GB"/>
        </w:rPr>
      </w:pPr>
      <w:r w:rsidRPr="003873D7">
        <w:rPr>
          <w:rFonts w:ascii="Calibri" w:hAnsi="Calibri" w:cs="Calibri"/>
          <w:b/>
          <w:bCs/>
          <w:color w:val="00A072" w:themeColor="accent1"/>
          <w:sz w:val="22"/>
          <w:lang w:val="en-GB"/>
        </w:rPr>
        <w:t>The West Africa Sustainable Ocean Program (WASOP)</w:t>
      </w:r>
      <w:r w:rsidRPr="003873D7">
        <w:rPr>
          <w:rFonts w:ascii="Calibri" w:hAnsi="Calibri" w:cs="Calibri"/>
          <w:color w:val="00A072" w:themeColor="accent1"/>
          <w:sz w:val="22"/>
          <w:lang w:val="en-GB"/>
        </w:rPr>
        <w:t xml:space="preserve"> </w:t>
      </w:r>
      <w:r w:rsidRPr="003873D7">
        <w:rPr>
          <w:rFonts w:ascii="Calibri" w:hAnsi="Calibri" w:cs="Calibri"/>
          <w:sz w:val="22"/>
          <w:lang w:val="en-GB"/>
        </w:rPr>
        <w:t xml:space="preserve">aims to strengthen the protection of the marine environment and to promote a sustainable and integrated use of ocean resources in West Africa, fostering inclusive economic growth. It addresses the drivers of degradation of natural ocean resources and climate change, which exacerbate social, economic, and environmental tensions in the region. The WASOP project, funded with </w:t>
      </w:r>
      <w:r w:rsidRPr="003873D7">
        <w:rPr>
          <w:rFonts w:ascii="Calibri" w:hAnsi="Calibri" w:cs="Calibri"/>
          <w:b/>
          <w:bCs/>
          <w:sz w:val="22"/>
          <w:lang w:val="en-GB"/>
        </w:rPr>
        <w:t>€59 million by the European Union</w:t>
      </w:r>
      <w:r w:rsidRPr="003873D7">
        <w:rPr>
          <w:rFonts w:ascii="Calibri" w:hAnsi="Calibri" w:cs="Calibri"/>
          <w:sz w:val="22"/>
          <w:lang w:val="en-GB"/>
        </w:rPr>
        <w:t>, is structured around three pillars:</w:t>
      </w:r>
    </w:p>
    <w:p w14:paraId="56E96C56" w14:textId="77777777" w:rsidR="007B0719" w:rsidRPr="003873D7" w:rsidRDefault="007B0719" w:rsidP="00624EE1">
      <w:pPr>
        <w:numPr>
          <w:ilvl w:val="0"/>
          <w:numId w:val="51"/>
        </w:numPr>
        <w:spacing w:before="100" w:beforeAutospacing="1" w:after="100" w:afterAutospacing="1"/>
        <w:rPr>
          <w:rFonts w:eastAsia="Times New Roman" w:cs="Calibri"/>
          <w:lang w:val="en-GB" w:eastAsia="fr-FR"/>
        </w:rPr>
      </w:pPr>
      <w:r w:rsidRPr="003873D7">
        <w:rPr>
          <w:rFonts w:eastAsia="Times New Roman" w:cs="Calibri"/>
          <w:b/>
          <w:bCs/>
          <w:lang w:val="en-GB" w:eastAsia="fr-FR"/>
        </w:rPr>
        <w:t>Pillar I – Ocean Governance</w:t>
      </w:r>
    </w:p>
    <w:p w14:paraId="53EE00B9" w14:textId="77777777" w:rsidR="007B0719" w:rsidRPr="003873D7" w:rsidRDefault="007B0719" w:rsidP="00624EE1">
      <w:pPr>
        <w:numPr>
          <w:ilvl w:val="0"/>
          <w:numId w:val="51"/>
        </w:numPr>
        <w:spacing w:before="100" w:beforeAutospacing="1" w:after="100" w:afterAutospacing="1"/>
        <w:rPr>
          <w:rFonts w:eastAsia="Times New Roman" w:cs="Calibri"/>
          <w:lang w:val="en-GB" w:eastAsia="fr-FR"/>
        </w:rPr>
      </w:pPr>
      <w:r w:rsidRPr="003873D7">
        <w:rPr>
          <w:rFonts w:eastAsia="Times New Roman" w:cs="Calibri"/>
          <w:b/>
          <w:bCs/>
          <w:lang w:val="en-GB" w:eastAsia="fr-FR"/>
        </w:rPr>
        <w:t>Pillar II – Inclusive and Sustainable Blue Economy</w:t>
      </w:r>
    </w:p>
    <w:p w14:paraId="6C9E9F1B" w14:textId="77777777" w:rsidR="007B0719" w:rsidRPr="003873D7" w:rsidRDefault="007B0719" w:rsidP="00624EE1">
      <w:pPr>
        <w:numPr>
          <w:ilvl w:val="0"/>
          <w:numId w:val="51"/>
        </w:numPr>
        <w:spacing w:before="100" w:beforeAutospacing="1" w:after="100" w:afterAutospacing="1"/>
        <w:rPr>
          <w:rFonts w:eastAsia="Times New Roman" w:cs="Calibri"/>
          <w:lang w:val="en-GB" w:eastAsia="fr-FR"/>
        </w:rPr>
      </w:pPr>
      <w:r w:rsidRPr="003873D7">
        <w:rPr>
          <w:rFonts w:eastAsia="Times New Roman" w:cs="Calibri"/>
          <w:b/>
          <w:bCs/>
          <w:lang w:val="en-GB" w:eastAsia="fr-FR"/>
        </w:rPr>
        <w:t>Pillar III – Ecosystem Protection and Restoration</w:t>
      </w:r>
    </w:p>
    <w:p w14:paraId="6834E40B" w14:textId="77777777" w:rsidR="002562F2" w:rsidRPr="003873D7" w:rsidRDefault="007B0719" w:rsidP="007B0719">
      <w:pPr>
        <w:spacing w:before="100" w:beforeAutospacing="1" w:after="100" w:afterAutospacing="1"/>
        <w:ind w:right="-6"/>
        <w:rPr>
          <w:rFonts w:ascii="Calibri" w:eastAsia="Times New Roman" w:hAnsi="Calibri" w:cs="Calibri"/>
          <w:kern w:val="0"/>
          <w:lang w:val="en-GB" w:eastAsia="fr-FR"/>
          <w14:ligatures w14:val="none"/>
        </w:rPr>
      </w:pPr>
      <w:r w:rsidRPr="003873D7">
        <w:rPr>
          <w:rFonts w:ascii="Calibri" w:eastAsia="Times New Roman" w:hAnsi="Calibri" w:cs="Calibri"/>
          <w:kern w:val="0"/>
          <w:lang w:val="en-GB" w:eastAsia="fr-FR"/>
          <w14:ligatures w14:val="none"/>
        </w:rPr>
        <w:t>This programme is fully aligned with the priorities of the African Union, which has designated the blue economy as "Africa’s Future" in its Agenda 2063, underlining the importance of oceans for the continent’s socio-economic transformation. In West Africa, ocean resources are of strategic importance: they account for over 55% of regional GDP, with sectors such as fisheries, ports and coastal towns, and coastal areas hosting more than one-third of the region’s population.</w:t>
      </w:r>
      <w:r w:rsidR="002562F2" w:rsidRPr="003873D7">
        <w:rPr>
          <w:rFonts w:ascii="Calibri" w:eastAsia="Times New Roman" w:hAnsi="Calibri" w:cs="Calibri"/>
          <w:kern w:val="0"/>
          <w:lang w:val="en-GB" w:eastAsia="fr-FR"/>
          <w14:ligatures w14:val="none"/>
        </w:rPr>
        <w:t xml:space="preserve"> </w:t>
      </w:r>
    </w:p>
    <w:p w14:paraId="7D878030" w14:textId="4C8E7A8F" w:rsidR="002562F2" w:rsidRPr="003873D7" w:rsidRDefault="002562F2" w:rsidP="007B0719">
      <w:pPr>
        <w:spacing w:before="100" w:beforeAutospacing="1" w:after="100" w:afterAutospacing="1"/>
        <w:ind w:right="-6"/>
        <w:rPr>
          <w:rFonts w:ascii="Calibri" w:eastAsia="Times New Roman" w:hAnsi="Calibri" w:cs="Calibri"/>
          <w:kern w:val="0"/>
          <w:lang w:val="en-GB" w:eastAsia="fr-FR"/>
          <w14:ligatures w14:val="none"/>
        </w:rPr>
      </w:pPr>
      <w:r w:rsidRPr="003873D7">
        <w:rPr>
          <w:rFonts w:ascii="Calibri" w:eastAsia="Times New Roman" w:hAnsi="Calibri" w:cs="Calibri"/>
          <w:kern w:val="0"/>
          <w:lang w:val="en-GB" w:eastAsia="fr-FR"/>
          <w14:ligatures w14:val="none"/>
        </w:rPr>
        <w:t xml:space="preserve">However, there are </w:t>
      </w:r>
      <w:proofErr w:type="gramStart"/>
      <w:r w:rsidRPr="003873D7">
        <w:rPr>
          <w:rFonts w:ascii="Calibri" w:eastAsia="Times New Roman" w:hAnsi="Calibri" w:cs="Calibri"/>
          <w:kern w:val="0"/>
          <w:lang w:val="en-GB" w:eastAsia="fr-FR"/>
          <w14:ligatures w14:val="none"/>
        </w:rPr>
        <w:t>a number of</w:t>
      </w:r>
      <w:proofErr w:type="gramEnd"/>
      <w:r w:rsidRPr="003873D7">
        <w:rPr>
          <w:rFonts w:ascii="Calibri" w:eastAsia="Times New Roman" w:hAnsi="Calibri" w:cs="Calibri"/>
          <w:kern w:val="0"/>
          <w:lang w:val="en-GB" w:eastAsia="fr-FR"/>
          <w14:ligatures w14:val="none"/>
        </w:rPr>
        <w:t xml:space="preserve"> challenges that hinder the development of the blue economy’s full potential. Climate change, loss of biodiversity, overfishing and marine pollution are changing coastal ecosystems. Lack of capacity, access to finance, and adequate legal frameworks constrain investment in sustainable blue economy activities. Governance, regulatory bodies and enforcement of regional agreements remain underdeveloped, leaving critical marine protected areas unprotected, coastal areas and makes overexploitation of marine resources a growing concern. </w:t>
      </w:r>
      <w:r w:rsidRPr="003873D7">
        <w:rPr>
          <w:rFonts w:ascii="Calibri" w:eastAsia="Times New Roman" w:hAnsi="Calibri" w:cs="Calibri"/>
          <w:b/>
          <w:kern w:val="0"/>
          <w:lang w:val="en-GB" w:eastAsia="fr-FR"/>
          <w14:ligatures w14:val="none"/>
        </w:rPr>
        <w:t>The WASOP program contributes to overcoming these obstacles through an integrated action «seascape» articulated around 3 complementary pillars governance, sustainable blue economy and conservation.</w:t>
      </w:r>
    </w:p>
    <w:p w14:paraId="7B040F9A" w14:textId="2C1F9398" w:rsidR="007B0719" w:rsidRPr="003873D7" w:rsidRDefault="007B0719" w:rsidP="007B0719">
      <w:pPr>
        <w:spacing w:before="100" w:beforeAutospacing="1" w:after="100" w:afterAutospacing="1"/>
        <w:rPr>
          <w:rFonts w:eastAsia="Times New Roman" w:cs="Calibri"/>
          <w:lang w:val="en-GB" w:eastAsia="fr-FR"/>
        </w:rPr>
      </w:pPr>
      <w:r w:rsidRPr="003873D7">
        <w:rPr>
          <w:rFonts w:eastAsia="Times New Roman" w:cs="Calibri"/>
          <w:lang w:val="en-GB" w:eastAsia="fr-FR"/>
        </w:rPr>
        <w:t xml:space="preserve">The program is implemented through a complementary partnership involving </w:t>
      </w:r>
      <w:r w:rsidRPr="003873D7">
        <w:rPr>
          <w:rFonts w:eastAsia="Times New Roman" w:cs="Calibri"/>
          <w:b/>
          <w:bCs/>
          <w:lang w:val="en-GB" w:eastAsia="fr-FR"/>
        </w:rPr>
        <w:t>Expertise France</w:t>
      </w:r>
      <w:r w:rsidRPr="003873D7">
        <w:rPr>
          <w:rFonts w:eastAsia="Times New Roman" w:cs="Calibri"/>
          <w:lang w:val="en-GB" w:eastAsia="fr-FR"/>
        </w:rPr>
        <w:t xml:space="preserve">, </w:t>
      </w:r>
      <w:r w:rsidRPr="003873D7">
        <w:rPr>
          <w:rFonts w:eastAsia="Times New Roman" w:cs="Calibri"/>
          <w:b/>
          <w:bCs/>
          <w:lang w:val="en-GB" w:eastAsia="fr-FR"/>
        </w:rPr>
        <w:t>FAO</w:t>
      </w:r>
      <w:r w:rsidRPr="003873D7">
        <w:rPr>
          <w:rFonts w:eastAsia="Times New Roman" w:cs="Calibri"/>
          <w:lang w:val="en-GB" w:eastAsia="fr-FR"/>
        </w:rPr>
        <w:t xml:space="preserve">, </w:t>
      </w:r>
      <w:r w:rsidRPr="003873D7">
        <w:rPr>
          <w:rFonts w:eastAsia="Times New Roman" w:cs="Calibri"/>
          <w:b/>
          <w:bCs/>
          <w:lang w:val="en-GB" w:eastAsia="fr-FR"/>
        </w:rPr>
        <w:t>EFCA</w:t>
      </w:r>
      <w:r w:rsidRPr="003873D7">
        <w:rPr>
          <w:rFonts w:eastAsia="Times New Roman" w:cs="Calibri"/>
          <w:lang w:val="en-GB" w:eastAsia="fr-FR"/>
        </w:rPr>
        <w:t xml:space="preserve">, the regional fisheries commissions </w:t>
      </w:r>
      <w:r w:rsidRPr="003873D7">
        <w:rPr>
          <w:rFonts w:eastAsia="Times New Roman" w:cs="Calibri"/>
          <w:b/>
          <w:bCs/>
          <w:lang w:val="en-GB" w:eastAsia="fr-FR"/>
        </w:rPr>
        <w:t>SRFC / FCWC</w:t>
      </w:r>
      <w:r w:rsidRPr="003873D7">
        <w:rPr>
          <w:rFonts w:eastAsia="Times New Roman" w:cs="Calibri"/>
          <w:lang w:val="en-GB" w:eastAsia="fr-FR"/>
        </w:rPr>
        <w:t xml:space="preserve">, and </w:t>
      </w:r>
      <w:r w:rsidRPr="003873D7">
        <w:rPr>
          <w:rFonts w:eastAsia="Times New Roman" w:cs="Calibri"/>
          <w:b/>
          <w:bCs/>
          <w:lang w:val="en-GB" w:eastAsia="fr-FR"/>
        </w:rPr>
        <w:t>IUCN</w:t>
      </w:r>
      <w:r w:rsidRPr="003873D7">
        <w:rPr>
          <w:rFonts w:eastAsia="Times New Roman" w:cs="Calibri"/>
          <w:lang w:val="en-GB" w:eastAsia="fr-FR"/>
        </w:rPr>
        <w:t xml:space="preserve">, in collaboration with </w:t>
      </w:r>
      <w:r w:rsidRPr="003873D7">
        <w:rPr>
          <w:rFonts w:eastAsia="Times New Roman" w:cs="Calibri"/>
          <w:b/>
          <w:bCs/>
          <w:lang w:val="en-GB" w:eastAsia="fr-FR"/>
        </w:rPr>
        <w:t>ECOWAS</w:t>
      </w:r>
      <w:r w:rsidRPr="003873D7">
        <w:rPr>
          <w:rFonts w:eastAsia="Times New Roman" w:cs="Calibri"/>
          <w:lang w:val="en-GB" w:eastAsia="fr-FR"/>
        </w:rPr>
        <w:t xml:space="preserve"> and </w:t>
      </w:r>
      <w:r w:rsidRPr="003873D7">
        <w:rPr>
          <w:rFonts w:eastAsia="Times New Roman" w:cs="Calibri"/>
          <w:b/>
          <w:bCs/>
          <w:lang w:val="en-GB" w:eastAsia="fr-FR"/>
        </w:rPr>
        <w:t>13 West African coastal countries</w:t>
      </w:r>
      <w:r w:rsidRPr="003873D7">
        <w:rPr>
          <w:rFonts w:eastAsia="Times New Roman" w:cs="Calibri"/>
          <w:lang w:val="en-GB" w:eastAsia="fr-FR"/>
        </w:rPr>
        <w:t xml:space="preserve">: </w:t>
      </w:r>
      <w:r w:rsidRPr="003873D7">
        <w:rPr>
          <w:rFonts w:eastAsia="Times New Roman" w:cs="Calibri"/>
          <w:i/>
          <w:iCs/>
          <w:lang w:val="en-GB" w:eastAsia="fr-FR"/>
        </w:rPr>
        <w:t>Cape Verde, Mauritania, Senegal, The Gambia, Guinea, Guinea-Bissau, Liberia, Sierra Leone, Côte d'Ivoire, Ghana, Togo, Benin, and Nigeria</w:t>
      </w:r>
      <w:r w:rsidRPr="003873D7">
        <w:rPr>
          <w:rFonts w:eastAsia="Times New Roman" w:cs="Calibri"/>
          <w:lang w:val="en-GB" w:eastAsia="fr-FR"/>
        </w:rPr>
        <w:t>.</w:t>
      </w:r>
    </w:p>
    <w:p w14:paraId="5CC0E85B" w14:textId="61793732" w:rsidR="007B0719" w:rsidRPr="003873D7" w:rsidRDefault="007B0719" w:rsidP="007B0719">
      <w:pPr>
        <w:spacing w:before="100" w:beforeAutospacing="1" w:after="100" w:afterAutospacing="1"/>
        <w:ind w:right="-6"/>
        <w:rPr>
          <w:rFonts w:ascii="Calibri" w:eastAsia="Times New Roman" w:hAnsi="Calibri" w:cs="Calibri"/>
          <w:kern w:val="0"/>
          <w:lang w:val="en-GB" w:eastAsia="fr-FR"/>
          <w14:ligatures w14:val="none"/>
        </w:rPr>
      </w:pPr>
      <w:r w:rsidRPr="003873D7">
        <w:rPr>
          <w:rFonts w:ascii="Calibri" w:eastAsia="Times New Roman" w:hAnsi="Calibri" w:cs="Calibri"/>
          <w:kern w:val="0"/>
          <w:lang w:val="en-GB" w:eastAsia="fr-FR"/>
          <w14:ligatures w14:val="none"/>
        </w:rPr>
        <w:t>The 3 pillars are implemented</w:t>
      </w:r>
      <w:r w:rsidRPr="003873D7">
        <w:rPr>
          <w:rFonts w:ascii="Calibri" w:eastAsia="Times New Roman" w:hAnsi="Calibri" w:cs="Calibri"/>
          <w:b/>
          <w:kern w:val="0"/>
          <w:lang w:val="en-GB" w:eastAsia="fr-FR"/>
          <w14:ligatures w14:val="none"/>
        </w:rPr>
        <w:t xml:space="preserve"> by complementary implementation operators</w:t>
      </w:r>
      <w:r w:rsidRPr="003873D7">
        <w:rPr>
          <w:rFonts w:ascii="Calibri" w:eastAsia="Times New Roman" w:hAnsi="Calibri" w:cs="Calibri"/>
          <w:kern w:val="0"/>
          <w:lang w:val="en-GB" w:eastAsia="fr-FR"/>
          <w14:ligatures w14:val="none"/>
        </w:rPr>
        <w:t xml:space="preserve"> within a general action coordinated according to the «seascape» approach:</w:t>
      </w:r>
    </w:p>
    <w:p w14:paraId="396D37CC" w14:textId="74673E6B" w:rsidR="007B0719" w:rsidRPr="003873D7" w:rsidRDefault="007B0719" w:rsidP="00624EE1">
      <w:pPr>
        <w:numPr>
          <w:ilvl w:val="0"/>
          <w:numId w:val="52"/>
        </w:numPr>
        <w:spacing w:before="100" w:beforeAutospacing="1" w:after="100" w:afterAutospacing="1" w:line="259" w:lineRule="auto"/>
        <w:ind w:left="426" w:right="-6"/>
        <w:rPr>
          <w:rFonts w:ascii="Calibri" w:eastAsia="Times New Roman" w:hAnsi="Calibri" w:cs="Calibri"/>
          <w:kern w:val="0"/>
          <w:lang w:val="en-GB" w:eastAsia="fr-FR"/>
          <w14:ligatures w14:val="none"/>
        </w:rPr>
      </w:pPr>
      <w:r w:rsidRPr="003873D7">
        <w:rPr>
          <w:rFonts w:ascii="Calibri" w:eastAsia="Times New Roman" w:hAnsi="Calibri" w:cs="Calibri"/>
          <w:b/>
          <w:bCs/>
          <w:kern w:val="0"/>
          <w:lang w:val="en-GB" w:eastAsia="fr-FR"/>
          <w14:ligatures w14:val="none"/>
        </w:rPr>
        <w:t xml:space="preserve">Expertise France </w:t>
      </w:r>
      <w:r w:rsidRPr="003873D7">
        <w:rPr>
          <w:rFonts w:ascii="Calibri" w:eastAsia="Times New Roman" w:hAnsi="Calibri" w:cs="Calibri"/>
          <w:kern w:val="0"/>
          <w:lang w:val="en-GB" w:eastAsia="fr-FR"/>
          <w14:ligatures w14:val="none"/>
        </w:rPr>
        <w:t>provides overall inter-pillar coordination of the WASOP programme and directly implements Pillar 2 to support a sustainable blue economy.</w:t>
      </w:r>
      <w:r w:rsidRPr="003873D7">
        <w:rPr>
          <w:rFonts w:ascii="Calibri" w:eastAsia="Calibri" w:hAnsi="Calibri" w:cs="Times New Roman"/>
          <w:noProof/>
          <w:kern w:val="0"/>
          <w:lang w:val="en-GB" w:eastAsia="fr-FR"/>
          <w14:ligatures w14:val="none"/>
        </w:rPr>
        <w:t xml:space="preserve"> </w:t>
      </w:r>
    </w:p>
    <w:p w14:paraId="6CD61B7B" w14:textId="77777777" w:rsidR="007B0719" w:rsidRPr="003873D7" w:rsidRDefault="007B0719" w:rsidP="00624EE1">
      <w:pPr>
        <w:numPr>
          <w:ilvl w:val="0"/>
          <w:numId w:val="52"/>
        </w:numPr>
        <w:spacing w:before="100" w:beforeAutospacing="1" w:after="100" w:afterAutospacing="1" w:line="259" w:lineRule="auto"/>
        <w:ind w:left="426" w:right="-6"/>
        <w:rPr>
          <w:rFonts w:ascii="Calibri" w:eastAsia="Times New Roman" w:hAnsi="Calibri" w:cs="Calibri"/>
          <w:kern w:val="0"/>
          <w:lang w:val="en-GB" w:eastAsia="fr-FR"/>
          <w14:ligatures w14:val="none"/>
        </w:rPr>
      </w:pPr>
      <w:r w:rsidRPr="003873D7">
        <w:rPr>
          <w:rFonts w:ascii="Calibri" w:eastAsia="Times New Roman" w:hAnsi="Calibri" w:cs="Calibri"/>
          <w:b/>
          <w:bCs/>
          <w:kern w:val="0"/>
          <w:lang w:val="en-GB" w:eastAsia="fr-FR"/>
          <w14:ligatures w14:val="none"/>
        </w:rPr>
        <w:t>FAO-ICCAT</w:t>
      </w:r>
      <w:r w:rsidRPr="003873D7">
        <w:rPr>
          <w:rFonts w:ascii="Calibri" w:eastAsia="Times New Roman" w:hAnsi="Calibri" w:cs="Calibri"/>
          <w:kern w:val="0"/>
          <w:lang w:val="en-GB" w:eastAsia="fr-FR"/>
          <w14:ligatures w14:val="none"/>
        </w:rPr>
        <w:t>, EFCA</w:t>
      </w:r>
      <w:r w:rsidRPr="003873D7">
        <w:rPr>
          <w:rFonts w:ascii="Calibri" w:eastAsia="Times New Roman" w:hAnsi="Calibri" w:cs="Calibri"/>
          <w:b/>
          <w:bCs/>
          <w:kern w:val="0"/>
          <w:lang w:val="en-GB" w:eastAsia="fr-FR"/>
          <w14:ligatures w14:val="none"/>
        </w:rPr>
        <w:t xml:space="preserve"> and the two sub-regional fisheries</w:t>
      </w:r>
      <w:r w:rsidRPr="003873D7">
        <w:rPr>
          <w:rFonts w:ascii="Calibri" w:eastAsia="Times New Roman" w:hAnsi="Calibri" w:cs="Calibri"/>
          <w:kern w:val="0"/>
          <w:lang w:val="en-GB" w:eastAsia="fr-FR"/>
          <w14:ligatures w14:val="none"/>
        </w:rPr>
        <w:t xml:space="preserve"> sub commissions CSRP and CPCO</w:t>
      </w:r>
      <w:r w:rsidRPr="003873D7">
        <w:rPr>
          <w:rFonts w:ascii="Calibri" w:eastAsia="Times New Roman" w:hAnsi="Calibri" w:cs="Calibri"/>
          <w:b/>
          <w:kern w:val="0"/>
          <w:lang w:val="en-GB" w:eastAsia="fr-FR"/>
          <w14:ligatures w14:val="none"/>
        </w:rPr>
        <w:t xml:space="preserve"> implement pillar 1 on governance, </w:t>
      </w:r>
      <w:proofErr w:type="gramStart"/>
      <w:r w:rsidRPr="003873D7">
        <w:rPr>
          <w:rFonts w:ascii="Calibri" w:eastAsia="Times New Roman" w:hAnsi="Calibri" w:cs="Calibri"/>
          <w:b/>
          <w:kern w:val="0"/>
          <w:lang w:val="en-GB" w:eastAsia="fr-FR"/>
          <w14:ligatures w14:val="none"/>
        </w:rPr>
        <w:t>in particular of</w:t>
      </w:r>
      <w:proofErr w:type="gramEnd"/>
      <w:r w:rsidRPr="003873D7">
        <w:rPr>
          <w:rFonts w:ascii="Calibri" w:eastAsia="Times New Roman" w:hAnsi="Calibri" w:cs="Calibri"/>
          <w:b/>
          <w:kern w:val="0"/>
          <w:lang w:val="en-GB" w:eastAsia="fr-FR"/>
          <w14:ligatures w14:val="none"/>
        </w:rPr>
        <w:t xml:space="preserve"> the fisheries sector.</w:t>
      </w:r>
    </w:p>
    <w:p w14:paraId="1B1ADAAB" w14:textId="6446BD56" w:rsidR="007B0719" w:rsidRPr="003873D7" w:rsidRDefault="007B0719" w:rsidP="00624EE1">
      <w:pPr>
        <w:numPr>
          <w:ilvl w:val="0"/>
          <w:numId w:val="52"/>
        </w:numPr>
        <w:spacing w:before="100" w:beforeAutospacing="1" w:after="100" w:afterAutospacing="1" w:line="259" w:lineRule="auto"/>
        <w:ind w:left="426" w:right="-6"/>
        <w:rPr>
          <w:rFonts w:ascii="Calibri" w:eastAsia="Times New Roman" w:hAnsi="Calibri" w:cs="Calibri"/>
          <w:kern w:val="0"/>
          <w:lang w:val="en-GB" w:eastAsia="fr-FR"/>
          <w14:ligatures w14:val="none"/>
        </w:rPr>
      </w:pPr>
      <w:r w:rsidRPr="003873D7">
        <w:rPr>
          <w:rFonts w:ascii="Calibri" w:eastAsia="Times New Roman" w:hAnsi="Calibri" w:cs="Calibri"/>
          <w:kern w:val="0"/>
          <w:lang w:val="en-GB" w:eastAsia="fr-FR"/>
          <w14:ligatures w14:val="none"/>
        </w:rPr>
        <w:t>IUCN</w:t>
      </w:r>
      <w:r w:rsidRPr="003873D7">
        <w:rPr>
          <w:rFonts w:ascii="Calibri" w:eastAsia="Times New Roman" w:hAnsi="Calibri" w:cs="Calibri"/>
          <w:b/>
          <w:kern w:val="0"/>
          <w:lang w:val="en-GB" w:eastAsia="fr-FR"/>
          <w14:ligatures w14:val="none"/>
        </w:rPr>
        <w:t xml:space="preserve"> implements Pillar 3 on the</w:t>
      </w:r>
      <w:r w:rsidRPr="003873D7">
        <w:rPr>
          <w:rFonts w:ascii="Calibri" w:eastAsia="Times New Roman" w:hAnsi="Calibri" w:cs="Calibri"/>
          <w:kern w:val="0"/>
          <w:lang w:val="en-GB" w:eastAsia="fr-FR"/>
          <w14:ligatures w14:val="none"/>
        </w:rPr>
        <w:t xml:space="preserve"> conservation and sustainable management of marine and coastal ecosystems.</w:t>
      </w:r>
    </w:p>
    <w:p w14:paraId="47F7E00A" w14:textId="77777777" w:rsidR="00115F5A" w:rsidRPr="003873D7" w:rsidRDefault="002562F2" w:rsidP="00077E43">
      <w:pPr>
        <w:spacing w:before="100" w:beforeAutospacing="1" w:after="100" w:afterAutospacing="1"/>
        <w:rPr>
          <w:lang w:val="en-GB"/>
        </w:rPr>
      </w:pPr>
      <w:r w:rsidRPr="003873D7">
        <w:rPr>
          <w:lang w:val="en-GB"/>
        </w:rPr>
        <w:t>This five-year regional programme is now transitioning into its launch phase, with the official inauguration scheduled for beginning of November 2025 in Cape Verde. The event will last for 3 days during the Ocean Week (week of November 3rd) and will reunite all stakeholders involved in the 3 pillars.</w:t>
      </w:r>
    </w:p>
    <w:p w14:paraId="348D2DBC" w14:textId="1B13306A" w:rsidR="002562F2" w:rsidRPr="003873D7" w:rsidRDefault="00547C7F" w:rsidP="00077E43">
      <w:pPr>
        <w:spacing w:before="100" w:beforeAutospacing="1" w:after="100" w:afterAutospacing="1"/>
        <w:rPr>
          <w:lang w:val="en-GB"/>
        </w:rPr>
      </w:pPr>
      <w:r w:rsidRPr="003873D7">
        <w:rPr>
          <w:lang w:val="en-GB"/>
        </w:rPr>
        <w:lastRenderedPageBreak/>
        <w:t xml:space="preserve">The launch event will be composed </w:t>
      </w:r>
      <w:r w:rsidR="00AB54FE" w:rsidRPr="003873D7">
        <w:rPr>
          <w:lang w:val="en-GB"/>
        </w:rPr>
        <w:t>of:</w:t>
      </w:r>
    </w:p>
    <w:p w14:paraId="42841D67" w14:textId="3A5E88D1" w:rsidR="000E6C66" w:rsidRPr="003873D7" w:rsidRDefault="00547C7F" w:rsidP="00624EE1">
      <w:pPr>
        <w:numPr>
          <w:ilvl w:val="0"/>
          <w:numId w:val="46"/>
        </w:numPr>
        <w:spacing w:before="100" w:beforeAutospacing="1" w:after="100" w:afterAutospacing="1"/>
        <w:rPr>
          <w:lang w:val="en-GB"/>
        </w:rPr>
      </w:pPr>
      <w:r w:rsidRPr="003873D7">
        <w:rPr>
          <w:lang w:val="en-GB"/>
        </w:rPr>
        <w:t>The first steering committee and the official launch of the programme covering all 3 pillars (including signature of Partnership agreements),</w:t>
      </w:r>
    </w:p>
    <w:p w14:paraId="0A5EC35A" w14:textId="39D1846D" w:rsidR="000E6C66" w:rsidRPr="003873D7" w:rsidRDefault="00547C7F" w:rsidP="00624EE1">
      <w:pPr>
        <w:numPr>
          <w:ilvl w:val="0"/>
          <w:numId w:val="46"/>
        </w:numPr>
        <w:spacing w:before="100" w:beforeAutospacing="1" w:after="100" w:afterAutospacing="1"/>
        <w:rPr>
          <w:lang w:val="en-GB"/>
        </w:rPr>
      </w:pPr>
      <w:r w:rsidRPr="003873D7">
        <w:rPr>
          <w:lang w:val="en-GB"/>
        </w:rPr>
        <w:t xml:space="preserve">The launch of the blue facility and the call for project </w:t>
      </w:r>
      <w:r w:rsidR="009F0EDC" w:rsidRPr="003873D7">
        <w:rPr>
          <w:lang w:val="en-GB"/>
        </w:rPr>
        <w:t>proposals</w:t>
      </w:r>
      <w:r w:rsidRPr="003873D7">
        <w:rPr>
          <w:lang w:val="en-GB"/>
        </w:rPr>
        <w:t xml:space="preserve"> of pillar 2, </w:t>
      </w:r>
    </w:p>
    <w:p w14:paraId="0AF41488" w14:textId="27FB99BC" w:rsidR="000E6C66" w:rsidRPr="003873D7" w:rsidRDefault="00547C7F" w:rsidP="00624EE1">
      <w:pPr>
        <w:numPr>
          <w:ilvl w:val="0"/>
          <w:numId w:val="46"/>
        </w:numPr>
        <w:spacing w:before="100" w:beforeAutospacing="1" w:after="100" w:afterAutospacing="1"/>
        <w:rPr>
          <w:lang w:val="en-GB"/>
        </w:rPr>
      </w:pPr>
      <w:r w:rsidRPr="003873D7">
        <w:rPr>
          <w:lang w:val="en-GB"/>
        </w:rPr>
        <w:t xml:space="preserve">The launch of a </w:t>
      </w:r>
      <w:r w:rsidR="009F0EDC" w:rsidRPr="003873D7">
        <w:rPr>
          <w:lang w:val="en-GB"/>
        </w:rPr>
        <w:t>practitioners’</w:t>
      </w:r>
      <w:r w:rsidR="000E6C66" w:rsidRPr="003873D7">
        <w:rPr>
          <w:lang w:val="en-GB"/>
        </w:rPr>
        <w:t xml:space="preserve"> network</w:t>
      </w:r>
      <w:r w:rsidR="005053CD" w:rsidRPr="003873D7">
        <w:rPr>
          <w:lang w:val="en-GB"/>
        </w:rPr>
        <w:t>,</w:t>
      </w:r>
    </w:p>
    <w:p w14:paraId="145844A3" w14:textId="7351C758" w:rsidR="000E6C66" w:rsidRPr="003873D7" w:rsidRDefault="009F0EDC" w:rsidP="00624EE1">
      <w:pPr>
        <w:numPr>
          <w:ilvl w:val="0"/>
          <w:numId w:val="46"/>
        </w:numPr>
        <w:spacing w:before="100" w:beforeAutospacing="1" w:after="100" w:afterAutospacing="1"/>
        <w:rPr>
          <w:lang w:val="en-GB"/>
        </w:rPr>
      </w:pPr>
      <w:r w:rsidRPr="003873D7">
        <w:rPr>
          <w:lang w:val="en-GB"/>
        </w:rPr>
        <w:t>Concertation’s</w:t>
      </w:r>
      <w:r w:rsidR="00547C7F" w:rsidRPr="003873D7">
        <w:rPr>
          <w:lang w:val="en-GB"/>
        </w:rPr>
        <w:t xml:space="preserve"> and site visits with the 13 beneficiary states of</w:t>
      </w:r>
      <w:r w:rsidR="00B46259" w:rsidRPr="003873D7">
        <w:rPr>
          <w:lang w:val="en-GB"/>
        </w:rPr>
        <w:t xml:space="preserve"> WASOP</w:t>
      </w:r>
      <w:r w:rsidR="00547C7F" w:rsidRPr="003873D7">
        <w:rPr>
          <w:lang w:val="en-GB"/>
        </w:rPr>
        <w:t xml:space="preserve"> and WASOP stakeholders</w:t>
      </w:r>
      <w:r w:rsidR="00B46259" w:rsidRPr="003873D7">
        <w:rPr>
          <w:lang w:val="en-GB"/>
        </w:rPr>
        <w:t xml:space="preserve"> </w:t>
      </w:r>
      <w:r w:rsidR="00547C7F" w:rsidRPr="003873D7">
        <w:rPr>
          <w:lang w:val="en-GB"/>
        </w:rPr>
        <w:t>(pillar partners, ECOWAS, public investment banks, etc.</w:t>
      </w:r>
      <w:r w:rsidR="00B46259" w:rsidRPr="003873D7">
        <w:rPr>
          <w:lang w:val="en-GB"/>
        </w:rPr>
        <w:t>)</w:t>
      </w:r>
      <w:r w:rsidR="005053CD" w:rsidRPr="003873D7">
        <w:rPr>
          <w:lang w:val="en-GB"/>
        </w:rPr>
        <w:t>.</w:t>
      </w:r>
    </w:p>
    <w:p w14:paraId="3C5C558E" w14:textId="16956B6F" w:rsidR="0031605A" w:rsidRPr="003873D7" w:rsidRDefault="00F840E0" w:rsidP="00F840E0">
      <w:pPr>
        <w:spacing w:before="100" w:beforeAutospacing="1" w:after="100" w:afterAutospacing="1"/>
        <w:rPr>
          <w:lang w:val="en-GB"/>
        </w:rPr>
      </w:pPr>
      <w:r w:rsidRPr="003873D7">
        <w:rPr>
          <w:b/>
          <w:bCs/>
          <w:lang w:val="en-GB"/>
        </w:rPr>
        <w:t>In this context, WASOP management is recruiting a local communication expert/event organiser</w:t>
      </w:r>
      <w:r w:rsidRPr="003873D7">
        <w:rPr>
          <w:lang w:val="en-GB"/>
        </w:rPr>
        <w:t>. This assignment will focus on the communication and visibility aspects of the workshop. The consultant will therefore work alongside the lead consultant and the international consultant on communication and visibility for the workshop.</w:t>
      </w:r>
    </w:p>
    <w:p w14:paraId="17A6CAF2" w14:textId="0E24A15F" w:rsidR="001833C4" w:rsidRPr="003873D7" w:rsidRDefault="00244930" w:rsidP="0031605A">
      <w:pPr>
        <w:pStyle w:val="Titre1"/>
        <w:rPr>
          <w:lang w:val="en-GB"/>
        </w:rPr>
      </w:pPr>
      <w:bookmarkStart w:id="7" w:name="_Toc204346682"/>
      <w:bookmarkEnd w:id="4"/>
      <w:bookmarkEnd w:id="5"/>
      <w:r w:rsidRPr="003873D7">
        <w:rPr>
          <w:lang w:val="en-GB"/>
        </w:rPr>
        <w:t>Objectives, de</w:t>
      </w:r>
      <w:r w:rsidR="00B46259" w:rsidRPr="003873D7">
        <w:rPr>
          <w:lang w:val="en-GB"/>
        </w:rPr>
        <w:t>liv</w:t>
      </w:r>
      <w:r w:rsidRPr="003873D7">
        <w:rPr>
          <w:lang w:val="en-GB"/>
        </w:rPr>
        <w:t>e</w:t>
      </w:r>
      <w:r w:rsidR="00B46259" w:rsidRPr="003873D7">
        <w:rPr>
          <w:lang w:val="en-GB"/>
        </w:rPr>
        <w:t xml:space="preserve">rables </w:t>
      </w:r>
      <w:r w:rsidR="003D7D9C" w:rsidRPr="003873D7">
        <w:rPr>
          <w:lang w:val="en-GB"/>
        </w:rPr>
        <w:t xml:space="preserve">&amp; </w:t>
      </w:r>
      <w:r w:rsidRPr="003873D7">
        <w:rPr>
          <w:lang w:val="en-GB"/>
        </w:rPr>
        <w:t>expected outcomes</w:t>
      </w:r>
      <w:bookmarkEnd w:id="7"/>
    </w:p>
    <w:p w14:paraId="2BFC5F1F" w14:textId="40C690F2" w:rsidR="001833C4" w:rsidRPr="003873D7" w:rsidRDefault="007D56BF" w:rsidP="00DC4BFC">
      <w:pPr>
        <w:pStyle w:val="Titre2"/>
        <w:rPr>
          <w:lang w:val="en-GB"/>
        </w:rPr>
      </w:pPr>
      <w:bookmarkStart w:id="8" w:name="_Toc204346683"/>
      <w:r w:rsidRPr="003873D7">
        <w:rPr>
          <w:lang w:val="en-GB"/>
        </w:rPr>
        <w:t>Objecti</w:t>
      </w:r>
      <w:r w:rsidR="00244930" w:rsidRPr="003873D7">
        <w:rPr>
          <w:lang w:val="en-GB"/>
        </w:rPr>
        <w:t>ves</w:t>
      </w:r>
      <w:bookmarkEnd w:id="8"/>
    </w:p>
    <w:p w14:paraId="66D15605" w14:textId="77777777" w:rsidR="004B1467" w:rsidRPr="004B1467" w:rsidRDefault="00244930" w:rsidP="00DC4BFC">
      <w:pPr>
        <w:pStyle w:val="Titre3"/>
        <w:rPr>
          <w:lang w:val="en-GB"/>
        </w:rPr>
      </w:pPr>
      <w:r w:rsidRPr="003873D7">
        <w:rPr>
          <w:lang w:val="en-GB"/>
        </w:rPr>
        <w:t xml:space="preserve">Main </w:t>
      </w:r>
      <w:r w:rsidR="003873D7" w:rsidRPr="004B1467">
        <w:rPr>
          <w:lang w:val="en-GB"/>
        </w:rPr>
        <w:t>objective:</w:t>
      </w:r>
      <w:r w:rsidR="00A44422" w:rsidRPr="003873D7">
        <w:rPr>
          <w:lang w:val="en-GB"/>
        </w:rPr>
        <w:t xml:space="preserve"> </w:t>
      </w:r>
    </w:p>
    <w:p w14:paraId="2688CD4B" w14:textId="71370540" w:rsidR="005C505F" w:rsidRPr="003873D7" w:rsidRDefault="00244930" w:rsidP="004B1467">
      <w:pPr>
        <w:pStyle w:val="Paragraphedeliste"/>
        <w:numPr>
          <w:ilvl w:val="0"/>
          <w:numId w:val="49"/>
        </w:numPr>
        <w:spacing w:before="100" w:beforeAutospacing="1" w:after="100" w:afterAutospacing="1"/>
        <w:rPr>
          <w:lang w:val="en-GB"/>
        </w:rPr>
      </w:pPr>
      <w:r w:rsidRPr="003873D7">
        <w:rPr>
          <w:lang w:val="en-GB"/>
        </w:rPr>
        <w:t xml:space="preserve">Technical assistance to the « launch event task force » </w:t>
      </w:r>
      <w:r w:rsidR="00A07E3F" w:rsidRPr="003873D7">
        <w:rPr>
          <w:lang w:val="en-GB"/>
        </w:rPr>
        <w:t>for the organisation of the event, especi</w:t>
      </w:r>
      <w:r w:rsidR="004B5C72" w:rsidRPr="003873D7">
        <w:rPr>
          <w:lang w:val="en-GB"/>
        </w:rPr>
        <w:t>a</w:t>
      </w:r>
      <w:r w:rsidR="00A07E3F" w:rsidRPr="003873D7">
        <w:rPr>
          <w:lang w:val="en-GB"/>
        </w:rPr>
        <w:t xml:space="preserve">lly </w:t>
      </w:r>
      <w:r w:rsidRPr="003873D7">
        <w:rPr>
          <w:lang w:val="en-GB"/>
        </w:rPr>
        <w:t>regarding vi</w:t>
      </w:r>
      <w:r w:rsidR="004B5C72" w:rsidRPr="003873D7">
        <w:rPr>
          <w:lang w:val="en-GB"/>
        </w:rPr>
        <w:t>si</w:t>
      </w:r>
      <w:r w:rsidRPr="003873D7">
        <w:rPr>
          <w:lang w:val="en-GB"/>
        </w:rPr>
        <w:t>bility and</w:t>
      </w:r>
      <w:r w:rsidR="00A07E3F" w:rsidRPr="003873D7">
        <w:rPr>
          <w:lang w:val="en-GB"/>
        </w:rPr>
        <w:t xml:space="preserve"> communication components.</w:t>
      </w:r>
    </w:p>
    <w:p w14:paraId="481F97C5" w14:textId="3D14DAD7" w:rsidR="00FC3F4C" w:rsidRPr="004B1467" w:rsidRDefault="00A07E3F" w:rsidP="00DC4BFC">
      <w:pPr>
        <w:pStyle w:val="Titre3"/>
        <w:rPr>
          <w:lang w:val="en-GB"/>
        </w:rPr>
      </w:pPr>
      <w:r w:rsidRPr="003873D7">
        <w:rPr>
          <w:lang w:val="en-GB"/>
        </w:rPr>
        <w:t xml:space="preserve">Specific </w:t>
      </w:r>
      <w:r w:rsidR="003873D7" w:rsidRPr="004B1467">
        <w:rPr>
          <w:lang w:val="en-GB"/>
        </w:rPr>
        <w:t>objectives</w:t>
      </w:r>
    </w:p>
    <w:p w14:paraId="5BF45155" w14:textId="13F22C52" w:rsidR="003A35DA" w:rsidRPr="003873D7" w:rsidRDefault="003A35DA" w:rsidP="004B1467">
      <w:pPr>
        <w:pStyle w:val="Paragraphedeliste"/>
        <w:numPr>
          <w:ilvl w:val="0"/>
          <w:numId w:val="49"/>
        </w:numPr>
        <w:spacing w:before="100" w:beforeAutospacing="1" w:after="100" w:afterAutospacing="1"/>
        <w:rPr>
          <w:lang w:val="en-GB"/>
        </w:rPr>
      </w:pPr>
      <w:r w:rsidRPr="003873D7">
        <w:rPr>
          <w:lang w:val="en-GB"/>
        </w:rPr>
        <w:t xml:space="preserve">Support the « launch event task force » in steering, finding and managing key service providers for the organisation of the event, </w:t>
      </w:r>
    </w:p>
    <w:p w14:paraId="4C9B0EFE" w14:textId="2B063DE2" w:rsidR="003A35DA" w:rsidRPr="003873D7" w:rsidRDefault="003A35DA" w:rsidP="004B1467">
      <w:pPr>
        <w:pStyle w:val="Paragraphedeliste"/>
        <w:numPr>
          <w:ilvl w:val="0"/>
          <w:numId w:val="49"/>
        </w:numPr>
        <w:spacing w:before="100" w:beforeAutospacing="1" w:after="100" w:afterAutospacing="1"/>
        <w:rPr>
          <w:lang w:val="en-GB"/>
        </w:rPr>
      </w:pPr>
      <w:r w:rsidRPr="003873D7">
        <w:rPr>
          <w:lang w:val="en-GB"/>
        </w:rPr>
        <w:t xml:space="preserve">Participate in </w:t>
      </w:r>
      <w:r w:rsidR="00F52D70" w:rsidRPr="003873D7">
        <w:rPr>
          <w:lang w:val="en-GB"/>
        </w:rPr>
        <w:t>the coordination of communication activities under the lead of the event team leader and in collaboration with the international communication expert,</w:t>
      </w:r>
    </w:p>
    <w:p w14:paraId="2980E224" w14:textId="434B0B61" w:rsidR="00F52D70" w:rsidRPr="003873D7" w:rsidRDefault="00F52D70" w:rsidP="004B1467">
      <w:pPr>
        <w:pStyle w:val="Paragraphedeliste"/>
        <w:numPr>
          <w:ilvl w:val="0"/>
          <w:numId w:val="49"/>
        </w:numPr>
        <w:spacing w:before="100" w:beforeAutospacing="1" w:after="100" w:afterAutospacing="1"/>
        <w:rPr>
          <w:lang w:val="en-GB"/>
        </w:rPr>
      </w:pPr>
      <w:r w:rsidRPr="003873D7">
        <w:rPr>
          <w:lang w:val="en-GB"/>
        </w:rPr>
        <w:t>Lead national press relations for the event and participate in regional and international press relations management.</w:t>
      </w:r>
    </w:p>
    <w:p w14:paraId="1C649205" w14:textId="32A5FF92" w:rsidR="00FC3F4C" w:rsidRPr="003873D7" w:rsidRDefault="00F52D70" w:rsidP="00DC4BFC">
      <w:pPr>
        <w:pStyle w:val="Titre2"/>
        <w:rPr>
          <w:lang w:val="en-GB"/>
        </w:rPr>
      </w:pPr>
      <w:r w:rsidRPr="003873D7">
        <w:rPr>
          <w:lang w:val="en-GB"/>
        </w:rPr>
        <w:t xml:space="preserve"> </w:t>
      </w:r>
      <w:bookmarkStart w:id="9" w:name="_Toc204346684"/>
      <w:r w:rsidR="003873D7" w:rsidRPr="003873D7">
        <w:rPr>
          <w:lang w:val="en-GB"/>
        </w:rPr>
        <w:t>ACTIVITIES AND</w:t>
      </w:r>
      <w:r w:rsidR="000F2FAF" w:rsidRPr="003873D7">
        <w:rPr>
          <w:lang w:val="en-GB"/>
        </w:rPr>
        <w:t xml:space="preserve"> </w:t>
      </w:r>
      <w:r w:rsidR="00990A86" w:rsidRPr="003873D7">
        <w:rPr>
          <w:lang w:val="en-GB"/>
        </w:rPr>
        <w:t>de</w:t>
      </w:r>
      <w:r w:rsidR="000F2FAF" w:rsidRPr="003873D7">
        <w:rPr>
          <w:lang w:val="en-GB"/>
        </w:rPr>
        <w:t>liv</w:t>
      </w:r>
      <w:r w:rsidR="00990A86" w:rsidRPr="003873D7">
        <w:rPr>
          <w:lang w:val="en-GB"/>
        </w:rPr>
        <w:t>e</w:t>
      </w:r>
      <w:r w:rsidR="000F2FAF" w:rsidRPr="003873D7">
        <w:rPr>
          <w:lang w:val="en-GB"/>
        </w:rPr>
        <w:t>rables</w:t>
      </w:r>
      <w:bookmarkEnd w:id="9"/>
    </w:p>
    <w:p w14:paraId="6AFA0DD2" w14:textId="11DF17E7" w:rsidR="009B755B" w:rsidRPr="00DC4BFC" w:rsidRDefault="003D7D9C" w:rsidP="00DC4BFC">
      <w:pPr>
        <w:pStyle w:val="Titre3"/>
        <w:numPr>
          <w:ilvl w:val="0"/>
          <w:numId w:val="72"/>
        </w:numPr>
        <w:rPr>
          <w:lang w:val="en-GB"/>
        </w:rPr>
      </w:pPr>
      <w:r w:rsidRPr="00DC4BFC">
        <w:rPr>
          <w:lang w:val="en-GB"/>
        </w:rPr>
        <w:t xml:space="preserve"> </w:t>
      </w:r>
      <w:bookmarkStart w:id="10" w:name="_Toc204346685"/>
      <w:r w:rsidR="007D2177" w:rsidRPr="00DC4BFC">
        <w:rPr>
          <w:lang w:val="en-GB"/>
        </w:rPr>
        <w:t xml:space="preserve">Contribution to the </w:t>
      </w:r>
      <w:r w:rsidR="00345B86" w:rsidRPr="00DC4BFC">
        <w:rPr>
          <w:lang w:val="en-GB"/>
        </w:rPr>
        <w:t xml:space="preserve">overall coordination of communication aspects of </w:t>
      </w:r>
      <w:r w:rsidR="007D2177" w:rsidRPr="00DC4BFC">
        <w:rPr>
          <w:lang w:val="en-GB"/>
        </w:rPr>
        <w:t>the event</w:t>
      </w:r>
      <w:bookmarkEnd w:id="10"/>
    </w:p>
    <w:p w14:paraId="6F32D8B3" w14:textId="3597EEB7" w:rsidR="003873D7" w:rsidRPr="003873D7" w:rsidRDefault="003873D7" w:rsidP="003B6006">
      <w:pPr>
        <w:spacing w:before="100" w:beforeAutospacing="1" w:after="100" w:afterAutospacing="1"/>
        <w:ind w:left="1416"/>
        <w:rPr>
          <w:u w:val="single"/>
          <w:lang w:val="en-GB"/>
        </w:rPr>
      </w:pPr>
      <w:r>
        <w:rPr>
          <w:u w:val="single"/>
          <w:lang w:val="en-GB"/>
        </w:rPr>
        <w:t>Activities</w:t>
      </w:r>
      <w:r w:rsidRPr="003873D7">
        <w:rPr>
          <w:u w:val="single"/>
          <w:lang w:val="en-GB"/>
        </w:rPr>
        <w:t>:</w:t>
      </w:r>
    </w:p>
    <w:p w14:paraId="06E39ED3" w14:textId="6A9E0C8E" w:rsidR="00DA02DD" w:rsidRPr="003873D7" w:rsidRDefault="00DA02DD" w:rsidP="00624EE1">
      <w:pPr>
        <w:pStyle w:val="Paragraphedeliste"/>
        <w:numPr>
          <w:ilvl w:val="0"/>
          <w:numId w:val="49"/>
        </w:numPr>
        <w:spacing w:before="100" w:beforeAutospacing="1" w:after="100" w:afterAutospacing="1"/>
        <w:rPr>
          <w:lang w:val="en-GB"/>
        </w:rPr>
      </w:pPr>
      <w:r w:rsidRPr="003873D7">
        <w:rPr>
          <w:lang w:val="en-GB"/>
        </w:rPr>
        <w:lastRenderedPageBreak/>
        <w:t xml:space="preserve">Take note of existing documents on the launch </w:t>
      </w:r>
      <w:r w:rsidR="003873D7" w:rsidRPr="003873D7">
        <w:rPr>
          <w:lang w:val="en-GB"/>
        </w:rPr>
        <w:t>event:</w:t>
      </w:r>
      <w:r w:rsidRPr="003873D7">
        <w:rPr>
          <w:lang w:val="en-GB"/>
        </w:rPr>
        <w:t xml:space="preserve"> </w:t>
      </w:r>
      <w:proofErr w:type="spellStart"/>
      <w:r w:rsidRPr="003873D7">
        <w:rPr>
          <w:lang w:val="en-GB"/>
        </w:rPr>
        <w:t>ToRs</w:t>
      </w:r>
      <w:proofErr w:type="spellEnd"/>
      <w:r w:rsidRPr="003873D7">
        <w:rPr>
          <w:lang w:val="en-GB"/>
        </w:rPr>
        <w:t xml:space="preserve">, detailed agenda and framing of every </w:t>
      </w:r>
      <w:r w:rsidR="003B6006" w:rsidRPr="003873D7">
        <w:rPr>
          <w:lang w:val="en-GB"/>
        </w:rPr>
        <w:t>session</w:t>
      </w:r>
      <w:r w:rsidRPr="003873D7">
        <w:rPr>
          <w:lang w:val="en-GB"/>
        </w:rPr>
        <w:t>,</w:t>
      </w:r>
    </w:p>
    <w:p w14:paraId="6DADF463" w14:textId="2F3106EE" w:rsidR="007D2177" w:rsidRPr="003873D7" w:rsidRDefault="007D2177" w:rsidP="00624EE1">
      <w:pPr>
        <w:pStyle w:val="Paragraphedeliste"/>
        <w:numPr>
          <w:ilvl w:val="0"/>
          <w:numId w:val="49"/>
        </w:numPr>
        <w:spacing w:before="100" w:beforeAutospacing="1" w:after="100" w:afterAutospacing="1"/>
        <w:rPr>
          <w:lang w:val="en-GB"/>
        </w:rPr>
      </w:pPr>
      <w:r w:rsidRPr="003873D7">
        <w:rPr>
          <w:lang w:val="en-GB"/>
        </w:rPr>
        <w:t>Review and comment the communication plan for the event</w:t>
      </w:r>
      <w:r w:rsidR="001F1E28" w:rsidRPr="003873D7">
        <w:rPr>
          <w:lang w:val="en-GB"/>
        </w:rPr>
        <w:t>,</w:t>
      </w:r>
      <w:r w:rsidRPr="003873D7">
        <w:rPr>
          <w:lang w:val="en-GB"/>
        </w:rPr>
        <w:t xml:space="preserve"> including the </w:t>
      </w:r>
      <w:r w:rsidR="001F1E28" w:rsidRPr="003873D7">
        <w:rPr>
          <w:lang w:val="en-GB"/>
        </w:rPr>
        <w:t xml:space="preserve">calendar and foreseen content for social network publications, </w:t>
      </w:r>
    </w:p>
    <w:p w14:paraId="458572E6" w14:textId="4B720BA1" w:rsidR="007D2177" w:rsidRPr="003873D7" w:rsidRDefault="007D2177" w:rsidP="00624EE1">
      <w:pPr>
        <w:pStyle w:val="Paragraphedeliste"/>
        <w:numPr>
          <w:ilvl w:val="0"/>
          <w:numId w:val="49"/>
        </w:numPr>
        <w:spacing w:before="100" w:beforeAutospacing="1" w:after="100" w:afterAutospacing="1"/>
        <w:rPr>
          <w:lang w:val="en-GB"/>
        </w:rPr>
      </w:pPr>
      <w:r w:rsidRPr="003873D7">
        <w:rPr>
          <w:lang w:val="en-GB"/>
        </w:rPr>
        <w:t xml:space="preserve">Advise the task force on recommendations regarding protocol issues and practices in Cabo Verde, </w:t>
      </w:r>
    </w:p>
    <w:p w14:paraId="2B95C1FD" w14:textId="76AE1EE0" w:rsidR="007D2177" w:rsidRPr="003873D7" w:rsidRDefault="007D2177" w:rsidP="00624EE1">
      <w:pPr>
        <w:pStyle w:val="Paragraphedeliste"/>
        <w:numPr>
          <w:ilvl w:val="0"/>
          <w:numId w:val="49"/>
        </w:numPr>
        <w:spacing w:before="100" w:beforeAutospacing="1" w:after="100" w:afterAutospacing="1"/>
        <w:rPr>
          <w:lang w:val="en-GB"/>
        </w:rPr>
      </w:pPr>
      <w:r w:rsidRPr="003873D7">
        <w:rPr>
          <w:lang w:val="en-GB"/>
        </w:rPr>
        <w:t>Participate in some coordination meetings of the task force event,</w:t>
      </w:r>
    </w:p>
    <w:p w14:paraId="10E36333" w14:textId="3DA9E9A0" w:rsidR="007D2177" w:rsidRPr="003873D7" w:rsidRDefault="007D2177" w:rsidP="00624EE1">
      <w:pPr>
        <w:pStyle w:val="Paragraphedeliste"/>
        <w:numPr>
          <w:ilvl w:val="0"/>
          <w:numId w:val="49"/>
        </w:numPr>
        <w:spacing w:before="100" w:beforeAutospacing="1" w:after="100" w:afterAutospacing="1"/>
        <w:rPr>
          <w:lang w:val="en-GB"/>
        </w:rPr>
      </w:pPr>
      <w:r w:rsidRPr="003873D7">
        <w:rPr>
          <w:lang w:val="en-GB"/>
        </w:rPr>
        <w:t>Participate to the 3 days launch event and support day to day coordination</w:t>
      </w:r>
      <w:r w:rsidR="001F1E28" w:rsidRPr="003873D7">
        <w:rPr>
          <w:lang w:val="en-GB"/>
        </w:rPr>
        <w:t xml:space="preserve"> during the event</w:t>
      </w:r>
      <w:r w:rsidRPr="003873D7">
        <w:rPr>
          <w:lang w:val="en-GB"/>
        </w:rPr>
        <w:t>,</w:t>
      </w:r>
    </w:p>
    <w:p w14:paraId="3AA777C7" w14:textId="35552ED8" w:rsidR="007D2177" w:rsidRPr="003873D7" w:rsidRDefault="001F1E28" w:rsidP="00624EE1">
      <w:pPr>
        <w:pStyle w:val="Paragraphedeliste"/>
        <w:numPr>
          <w:ilvl w:val="0"/>
          <w:numId w:val="49"/>
        </w:numPr>
        <w:spacing w:before="100" w:beforeAutospacing="1" w:after="100" w:afterAutospacing="1"/>
        <w:rPr>
          <w:u w:val="single"/>
          <w:lang w:val="en-GB"/>
        </w:rPr>
      </w:pPr>
      <w:r w:rsidRPr="003873D7">
        <w:rPr>
          <w:lang w:val="en-GB"/>
        </w:rPr>
        <w:t>Advise the event task force on some logistic issues and provide recommendations upon locations.</w:t>
      </w:r>
    </w:p>
    <w:p w14:paraId="03097146" w14:textId="2A8D2ACE" w:rsidR="001B301E" w:rsidRPr="003873D7" w:rsidRDefault="007D2177" w:rsidP="003B6006">
      <w:pPr>
        <w:spacing w:before="100" w:beforeAutospacing="1" w:after="100" w:afterAutospacing="1"/>
        <w:ind w:left="1416"/>
        <w:rPr>
          <w:u w:val="single"/>
          <w:lang w:val="en-GB"/>
        </w:rPr>
      </w:pPr>
      <w:r w:rsidRPr="003873D7">
        <w:rPr>
          <w:u w:val="single"/>
          <w:lang w:val="en-GB"/>
        </w:rPr>
        <w:t>Del</w:t>
      </w:r>
      <w:r w:rsidR="001B301E" w:rsidRPr="003873D7">
        <w:rPr>
          <w:u w:val="single"/>
          <w:lang w:val="en-GB"/>
        </w:rPr>
        <w:t>iv</w:t>
      </w:r>
      <w:r w:rsidRPr="003873D7">
        <w:rPr>
          <w:u w:val="single"/>
          <w:lang w:val="en-GB"/>
        </w:rPr>
        <w:t>e</w:t>
      </w:r>
      <w:r w:rsidR="001F1E28" w:rsidRPr="003873D7">
        <w:rPr>
          <w:u w:val="single"/>
          <w:lang w:val="en-GB"/>
        </w:rPr>
        <w:t>rables</w:t>
      </w:r>
      <w:r w:rsidR="001B301E" w:rsidRPr="003873D7">
        <w:rPr>
          <w:u w:val="single"/>
          <w:lang w:val="en-GB"/>
        </w:rPr>
        <w:t>:</w:t>
      </w:r>
    </w:p>
    <w:p w14:paraId="3EC5F422" w14:textId="11837894" w:rsidR="001F1E28" w:rsidRPr="003873D7" w:rsidRDefault="001F1E28" w:rsidP="003B6006">
      <w:pPr>
        <w:pStyle w:val="Paragraphedeliste"/>
        <w:numPr>
          <w:ilvl w:val="0"/>
          <w:numId w:val="49"/>
        </w:numPr>
        <w:spacing w:before="100" w:beforeAutospacing="1" w:after="100" w:afterAutospacing="1"/>
        <w:rPr>
          <w:lang w:val="en-GB"/>
        </w:rPr>
      </w:pPr>
      <w:r w:rsidRPr="003873D7">
        <w:rPr>
          <w:lang w:val="en-GB"/>
        </w:rPr>
        <w:t>Comments on the communication plan including social network publications plan (first week of September),</w:t>
      </w:r>
    </w:p>
    <w:p w14:paraId="48FEAA98" w14:textId="4B874D91" w:rsidR="001F1E28" w:rsidRPr="003873D7" w:rsidRDefault="003873D7" w:rsidP="003B6006">
      <w:pPr>
        <w:pStyle w:val="Paragraphedeliste"/>
        <w:numPr>
          <w:ilvl w:val="0"/>
          <w:numId w:val="49"/>
        </w:numPr>
        <w:spacing w:before="100" w:beforeAutospacing="1" w:after="100" w:afterAutospacing="1"/>
        <w:rPr>
          <w:lang w:val="en-GB"/>
        </w:rPr>
      </w:pPr>
      <w:r w:rsidRPr="003873D7">
        <w:rPr>
          <w:lang w:val="en-GB"/>
        </w:rPr>
        <w:t>Recommendations</w:t>
      </w:r>
      <w:r w:rsidR="001F1E28" w:rsidRPr="003873D7">
        <w:rPr>
          <w:lang w:val="en-GB"/>
        </w:rPr>
        <w:t xml:space="preserve"> on protocol matters, logistic issues and event locations (end of August),</w:t>
      </w:r>
    </w:p>
    <w:p w14:paraId="31B7D8A4" w14:textId="7DC9BEA1" w:rsidR="001A2C7D" w:rsidRPr="003873D7" w:rsidRDefault="00A54626" w:rsidP="003B6006">
      <w:pPr>
        <w:pStyle w:val="Paragraphedeliste"/>
        <w:numPr>
          <w:ilvl w:val="0"/>
          <w:numId w:val="49"/>
        </w:numPr>
        <w:spacing w:before="100" w:beforeAutospacing="1" w:after="100" w:afterAutospacing="1"/>
        <w:rPr>
          <w:lang w:val="en-GB"/>
        </w:rPr>
      </w:pPr>
      <w:r w:rsidRPr="003873D7">
        <w:rPr>
          <w:lang w:val="en-GB"/>
        </w:rPr>
        <w:t xml:space="preserve">Regular feedback during the </w:t>
      </w:r>
      <w:r w:rsidR="003873D7" w:rsidRPr="003873D7">
        <w:rPr>
          <w:lang w:val="en-GB"/>
        </w:rPr>
        <w:t>organization</w:t>
      </w:r>
      <w:r w:rsidRPr="003873D7">
        <w:rPr>
          <w:lang w:val="en-GB"/>
        </w:rPr>
        <w:t xml:space="preserve"> of the event and day to day </w:t>
      </w:r>
      <w:r w:rsidR="003B6006" w:rsidRPr="003873D7">
        <w:rPr>
          <w:lang w:val="en-GB"/>
        </w:rPr>
        <w:t>feedback</w:t>
      </w:r>
      <w:r w:rsidRPr="003873D7">
        <w:rPr>
          <w:lang w:val="en-GB"/>
        </w:rPr>
        <w:t xml:space="preserve"> during the event.</w:t>
      </w:r>
    </w:p>
    <w:p w14:paraId="7CDB1D21" w14:textId="13B733DE" w:rsidR="003873D7" w:rsidRDefault="00AE7ECF" w:rsidP="00DC4BFC">
      <w:pPr>
        <w:pStyle w:val="Titre3"/>
        <w:rPr>
          <w:lang w:val="en-GB"/>
        </w:rPr>
      </w:pPr>
      <w:bookmarkStart w:id="11" w:name="_Toc204346686"/>
      <w:r w:rsidRPr="003873D7">
        <w:rPr>
          <w:lang w:val="en-GB"/>
        </w:rPr>
        <w:t>Steering and managing of service providers</w:t>
      </w:r>
      <w:bookmarkEnd w:id="11"/>
      <w:r w:rsidRPr="003873D7">
        <w:rPr>
          <w:lang w:val="en-GB"/>
        </w:rPr>
        <w:t xml:space="preserve"> </w:t>
      </w:r>
    </w:p>
    <w:p w14:paraId="15D942E3" w14:textId="366B732C" w:rsidR="003873D7" w:rsidRPr="003873D7" w:rsidRDefault="003873D7" w:rsidP="003B6006">
      <w:pPr>
        <w:spacing w:before="100" w:beforeAutospacing="1" w:after="100" w:afterAutospacing="1"/>
        <w:ind w:left="1416"/>
        <w:rPr>
          <w:u w:val="single"/>
          <w:lang w:val="en-GB"/>
        </w:rPr>
      </w:pPr>
      <w:r>
        <w:rPr>
          <w:u w:val="single"/>
          <w:lang w:val="en-GB"/>
        </w:rPr>
        <w:t>Activities</w:t>
      </w:r>
      <w:r w:rsidRPr="003873D7">
        <w:rPr>
          <w:u w:val="single"/>
          <w:lang w:val="en-GB"/>
        </w:rPr>
        <w:t>:</w:t>
      </w:r>
    </w:p>
    <w:p w14:paraId="718FD5EF" w14:textId="44BF6038" w:rsidR="00065089" w:rsidRPr="003873D7" w:rsidRDefault="00065089" w:rsidP="003B6006">
      <w:pPr>
        <w:pStyle w:val="Paragraphedeliste"/>
        <w:numPr>
          <w:ilvl w:val="0"/>
          <w:numId w:val="49"/>
        </w:numPr>
        <w:spacing w:before="100" w:beforeAutospacing="1" w:after="100" w:afterAutospacing="1"/>
        <w:rPr>
          <w:lang w:val="en-GB"/>
        </w:rPr>
      </w:pPr>
      <w:r w:rsidRPr="003873D7">
        <w:rPr>
          <w:lang w:val="en-GB"/>
        </w:rPr>
        <w:t>Draft the technical terms of references for a </w:t>
      </w:r>
      <w:r w:rsidRPr="003873D7">
        <w:rPr>
          <w:b/>
          <w:bCs/>
          <w:lang w:val="en-GB"/>
        </w:rPr>
        <w:t>service provider in charge of taking pictures and videos</w:t>
      </w:r>
      <w:r w:rsidRPr="003873D7">
        <w:rPr>
          <w:lang w:val="en-GB"/>
        </w:rPr>
        <w:t> </w:t>
      </w:r>
      <w:r w:rsidR="00DA02DD" w:rsidRPr="003873D7">
        <w:rPr>
          <w:rStyle w:val="Appelnotedebasdep"/>
          <w:lang w:val="en-GB"/>
        </w:rPr>
        <w:footnoteReference w:id="1"/>
      </w:r>
      <w:r w:rsidRPr="003873D7">
        <w:rPr>
          <w:lang w:val="en-GB"/>
        </w:rPr>
        <w:t xml:space="preserve">during the event (some of the pictures </w:t>
      </w:r>
      <w:r w:rsidR="00DA02DD" w:rsidRPr="003873D7">
        <w:rPr>
          <w:lang w:val="en-GB"/>
        </w:rPr>
        <w:t xml:space="preserve">will </w:t>
      </w:r>
      <w:r w:rsidRPr="003873D7">
        <w:rPr>
          <w:lang w:val="en-GB"/>
        </w:rPr>
        <w:t xml:space="preserve">need to be available </w:t>
      </w:r>
      <w:r w:rsidR="00DA02DD" w:rsidRPr="003873D7">
        <w:rPr>
          <w:lang w:val="en-GB"/>
        </w:rPr>
        <w:t xml:space="preserve">“live” </w:t>
      </w:r>
      <w:r w:rsidRPr="003873D7">
        <w:rPr>
          <w:lang w:val="en-GB"/>
        </w:rPr>
        <w:t>during the event it</w:t>
      </w:r>
      <w:r w:rsidR="00DA02DD" w:rsidRPr="003873D7">
        <w:rPr>
          <w:lang w:val="en-GB"/>
        </w:rPr>
        <w:t xml:space="preserve">self to be used for posts on social networks), the </w:t>
      </w:r>
      <w:proofErr w:type="spellStart"/>
      <w:r w:rsidR="00DA02DD" w:rsidRPr="003873D7">
        <w:rPr>
          <w:lang w:val="en-GB"/>
        </w:rPr>
        <w:t>ToRs</w:t>
      </w:r>
      <w:proofErr w:type="spellEnd"/>
      <w:r w:rsidR="00DA02DD" w:rsidRPr="003873D7">
        <w:rPr>
          <w:lang w:val="en-GB"/>
        </w:rPr>
        <w:t xml:space="preserve"> will also have to include detailed directions (scenario) for a </w:t>
      </w:r>
      <w:r w:rsidRPr="003873D7">
        <w:rPr>
          <w:lang w:val="en-GB"/>
        </w:rPr>
        <w:t>short video</w:t>
      </w:r>
      <w:r w:rsidR="00DA02DD" w:rsidRPr="003873D7">
        <w:rPr>
          <w:lang w:val="en-GB"/>
        </w:rPr>
        <w:t xml:space="preserve"> of the event, as well as some videotaped interviews.</w:t>
      </w:r>
    </w:p>
    <w:p w14:paraId="360F21C5" w14:textId="4F0C3D57" w:rsidR="00065089" w:rsidRPr="003873D7" w:rsidRDefault="00A54B2F" w:rsidP="003B6006">
      <w:pPr>
        <w:pStyle w:val="Paragraphedeliste"/>
        <w:numPr>
          <w:ilvl w:val="0"/>
          <w:numId w:val="49"/>
        </w:numPr>
        <w:spacing w:before="100" w:beforeAutospacing="1" w:after="100" w:afterAutospacing="1"/>
        <w:rPr>
          <w:lang w:val="en-GB"/>
        </w:rPr>
      </w:pPr>
      <w:r w:rsidRPr="003873D7">
        <w:rPr>
          <w:lang w:val="en-GB"/>
        </w:rPr>
        <w:t xml:space="preserve">Manage </w:t>
      </w:r>
      <w:r w:rsidR="00065089" w:rsidRPr="003873D7">
        <w:rPr>
          <w:lang w:val="en-GB"/>
        </w:rPr>
        <w:t>the service provider</w:t>
      </w:r>
      <w:r w:rsidR="00DA02DD" w:rsidRPr="003873D7">
        <w:rPr>
          <w:lang w:val="en-GB"/>
        </w:rPr>
        <w:t xml:space="preserve"> in charge of photos and videos</w:t>
      </w:r>
      <w:r w:rsidR="00065089" w:rsidRPr="003873D7">
        <w:rPr>
          <w:lang w:val="en-GB"/>
        </w:rPr>
        <w:t>: br</w:t>
      </w:r>
      <w:r w:rsidR="00B43150" w:rsidRPr="003873D7">
        <w:rPr>
          <w:lang w:val="en-GB"/>
        </w:rPr>
        <w:t xml:space="preserve">iefing before the workshop, day </w:t>
      </w:r>
      <w:r w:rsidR="00065089" w:rsidRPr="003873D7">
        <w:rPr>
          <w:lang w:val="en-GB"/>
        </w:rPr>
        <w:t>to day coordination before, during and after the workshop, following up on the video editing.</w:t>
      </w:r>
    </w:p>
    <w:p w14:paraId="7D8F446D" w14:textId="6F257F72" w:rsidR="00065089" w:rsidRPr="003873D7" w:rsidRDefault="00065089" w:rsidP="003B6006">
      <w:pPr>
        <w:pStyle w:val="Paragraphedeliste"/>
        <w:numPr>
          <w:ilvl w:val="0"/>
          <w:numId w:val="49"/>
        </w:numPr>
        <w:spacing w:before="100" w:beforeAutospacing="1" w:after="100" w:afterAutospacing="1"/>
        <w:rPr>
          <w:lang w:val="en-GB"/>
        </w:rPr>
      </w:pPr>
      <w:r w:rsidRPr="003873D7">
        <w:rPr>
          <w:lang w:val="en-GB"/>
        </w:rPr>
        <w:t>Review terms of references for a </w:t>
      </w:r>
      <w:r w:rsidRPr="003873D7">
        <w:rPr>
          <w:b/>
          <w:bCs/>
          <w:lang w:val="en-GB"/>
        </w:rPr>
        <w:t>service provider in charge of graphic design</w:t>
      </w:r>
      <w:r w:rsidRPr="003873D7">
        <w:rPr>
          <w:lang w:val="en-GB"/>
        </w:rPr>
        <w:t> who will produce communication supports such as event banner, kakemono, goodies for participants, event agenda and other document variations.</w:t>
      </w:r>
    </w:p>
    <w:p w14:paraId="7C40FCD6" w14:textId="3D6F4D3E" w:rsidR="00065089" w:rsidRPr="003873D7" w:rsidRDefault="00065089" w:rsidP="003B6006">
      <w:pPr>
        <w:pStyle w:val="Paragraphedeliste"/>
        <w:numPr>
          <w:ilvl w:val="0"/>
          <w:numId w:val="49"/>
        </w:numPr>
        <w:spacing w:before="100" w:beforeAutospacing="1" w:after="100" w:afterAutospacing="1"/>
        <w:rPr>
          <w:lang w:val="en-GB"/>
        </w:rPr>
      </w:pPr>
      <w:r w:rsidRPr="003873D7">
        <w:rPr>
          <w:lang w:val="en-GB"/>
        </w:rPr>
        <w:t xml:space="preserve">Participate in managing the graphic designer, in collaboration with </w:t>
      </w:r>
      <w:r w:rsidR="00DA02DD" w:rsidRPr="003873D7">
        <w:rPr>
          <w:lang w:val="en-GB"/>
        </w:rPr>
        <w:t>the French communication expert, and review graphic design deliverables.</w:t>
      </w:r>
    </w:p>
    <w:p w14:paraId="643085AA" w14:textId="2BF71EDD" w:rsidR="00065089" w:rsidRPr="003873D7" w:rsidRDefault="00065089" w:rsidP="003B6006">
      <w:pPr>
        <w:pStyle w:val="Paragraphedeliste"/>
        <w:numPr>
          <w:ilvl w:val="0"/>
          <w:numId w:val="49"/>
        </w:numPr>
        <w:spacing w:before="100" w:beforeAutospacing="1" w:after="100" w:afterAutospacing="1"/>
        <w:rPr>
          <w:lang w:val="en-GB"/>
        </w:rPr>
      </w:pPr>
      <w:r w:rsidRPr="003873D7">
        <w:rPr>
          <w:lang w:val="en-GB"/>
        </w:rPr>
        <w:t>Find and manage a service provider for printing of communication supports (leaflet, goodies, reports, kakemono, etc.).</w:t>
      </w:r>
    </w:p>
    <w:p w14:paraId="3484C890" w14:textId="7EC60BE5" w:rsidR="00065089" w:rsidRPr="003873D7" w:rsidRDefault="00065089" w:rsidP="003B6006">
      <w:pPr>
        <w:pStyle w:val="Paragraphedeliste"/>
        <w:numPr>
          <w:ilvl w:val="0"/>
          <w:numId w:val="49"/>
        </w:numPr>
        <w:spacing w:before="100" w:beforeAutospacing="1" w:after="100" w:afterAutospacing="1"/>
        <w:rPr>
          <w:lang w:val="en-GB"/>
        </w:rPr>
      </w:pPr>
      <w:r w:rsidRPr="003873D7">
        <w:rPr>
          <w:lang w:val="en-GB"/>
        </w:rPr>
        <w:t>Assist the project team in</w:t>
      </w:r>
      <w:r w:rsidR="00FF4372" w:rsidRPr="003873D7">
        <w:rPr>
          <w:lang w:val="en-GB"/>
        </w:rPr>
        <w:t xml:space="preserve"> drafting</w:t>
      </w:r>
      <w:r w:rsidRPr="003873D7">
        <w:rPr>
          <w:lang w:val="en-GB"/>
        </w:rPr>
        <w:t xml:space="preserve"> terms of reference </w:t>
      </w:r>
      <w:r w:rsidR="00FF4372" w:rsidRPr="003873D7">
        <w:rPr>
          <w:lang w:val="en-GB"/>
        </w:rPr>
        <w:t xml:space="preserve">for other key service providers </w:t>
      </w:r>
      <w:r w:rsidR="004B1467" w:rsidRPr="003873D7">
        <w:rPr>
          <w:lang w:val="en-GB"/>
        </w:rPr>
        <w:t>such as</w:t>
      </w:r>
      <w:r w:rsidR="00FF4372" w:rsidRPr="003873D7">
        <w:rPr>
          <w:lang w:val="en-GB"/>
        </w:rPr>
        <w:t xml:space="preserve"> host for the event, travel agency, </w:t>
      </w:r>
      <w:r w:rsidRPr="003873D7">
        <w:rPr>
          <w:lang w:val="en-GB"/>
        </w:rPr>
        <w:t xml:space="preserve">reception management including badging system and signage display </w:t>
      </w:r>
      <w:r w:rsidR="00FF4372" w:rsidRPr="003873D7">
        <w:rPr>
          <w:lang w:val="en-GB"/>
        </w:rPr>
        <w:t xml:space="preserve">in the conference </w:t>
      </w:r>
      <w:r w:rsidR="004B1467" w:rsidRPr="003873D7">
        <w:rPr>
          <w:lang w:val="en-GB"/>
        </w:rPr>
        <w:t>centre</w:t>
      </w:r>
      <w:r w:rsidR="00FF4372" w:rsidRPr="003873D7">
        <w:rPr>
          <w:lang w:val="en-GB"/>
        </w:rPr>
        <w:t>/hotel), translation.</w:t>
      </w:r>
    </w:p>
    <w:p w14:paraId="067AC50C" w14:textId="40CAEC0F" w:rsidR="00FF4372" w:rsidRPr="003873D7" w:rsidRDefault="00FF4372" w:rsidP="003B6006">
      <w:pPr>
        <w:pStyle w:val="Paragraphedeliste"/>
        <w:numPr>
          <w:ilvl w:val="0"/>
          <w:numId w:val="49"/>
        </w:numPr>
        <w:spacing w:before="100" w:beforeAutospacing="1" w:after="100" w:afterAutospacing="1"/>
        <w:rPr>
          <w:lang w:val="en-GB"/>
        </w:rPr>
      </w:pPr>
      <w:r w:rsidRPr="003873D7">
        <w:rPr>
          <w:lang w:val="en-GB"/>
        </w:rPr>
        <w:t>Manage and coordinate</w:t>
      </w:r>
      <w:r w:rsidR="00A54B2F" w:rsidRPr="003873D7">
        <w:rPr>
          <w:lang w:val="en-GB"/>
        </w:rPr>
        <w:t xml:space="preserve"> the</w:t>
      </w:r>
      <w:r w:rsidRPr="003873D7">
        <w:rPr>
          <w:lang w:val="en-GB"/>
        </w:rPr>
        <w:t xml:space="preserve"> service provider for the reception management of the event.</w:t>
      </w:r>
    </w:p>
    <w:p w14:paraId="661C9273" w14:textId="2CA17449" w:rsidR="00065089" w:rsidRPr="003873D7" w:rsidRDefault="00065089" w:rsidP="003B6006">
      <w:pPr>
        <w:pStyle w:val="Paragraphedeliste"/>
        <w:numPr>
          <w:ilvl w:val="0"/>
          <w:numId w:val="49"/>
        </w:numPr>
        <w:spacing w:before="100" w:beforeAutospacing="1" w:after="100" w:afterAutospacing="1"/>
        <w:rPr>
          <w:lang w:val="en-GB"/>
        </w:rPr>
      </w:pPr>
      <w:r w:rsidRPr="003873D7">
        <w:rPr>
          <w:lang w:val="en-GB"/>
        </w:rPr>
        <w:lastRenderedPageBreak/>
        <w:t xml:space="preserve">Assist in the </w:t>
      </w:r>
      <w:r w:rsidR="00FF4372" w:rsidRPr="003873D7">
        <w:rPr>
          <w:lang w:val="en-GB"/>
        </w:rPr>
        <w:t xml:space="preserve">overall </w:t>
      </w:r>
      <w:r w:rsidRPr="003873D7">
        <w:rPr>
          <w:lang w:val="en-GB"/>
        </w:rPr>
        <w:t>coordination of the service providers mentioned above during the event.</w:t>
      </w:r>
    </w:p>
    <w:p w14:paraId="48F6DCAD" w14:textId="2EAB43F0" w:rsidR="00A54B2F" w:rsidRPr="003873D7" w:rsidRDefault="00A54B2F" w:rsidP="003B6006">
      <w:pPr>
        <w:pStyle w:val="Paragraphedeliste"/>
        <w:numPr>
          <w:ilvl w:val="0"/>
          <w:numId w:val="49"/>
        </w:numPr>
        <w:spacing w:before="100" w:beforeAutospacing="1" w:after="100" w:afterAutospacing="1"/>
        <w:rPr>
          <w:lang w:val="en-GB"/>
        </w:rPr>
      </w:pPr>
      <w:r w:rsidRPr="003873D7">
        <w:rPr>
          <w:lang w:val="en-GB"/>
        </w:rPr>
        <w:t>Advise the task force on finding the right service providers.</w:t>
      </w:r>
    </w:p>
    <w:p w14:paraId="56002685" w14:textId="18926EAD" w:rsidR="0032360A" w:rsidRPr="003873D7" w:rsidRDefault="003873D7" w:rsidP="00065089">
      <w:pPr>
        <w:spacing w:before="100" w:beforeAutospacing="1" w:after="100" w:afterAutospacing="1"/>
        <w:ind w:left="360"/>
        <w:rPr>
          <w:u w:val="single"/>
          <w:lang w:val="en-GB"/>
        </w:rPr>
      </w:pPr>
      <w:r w:rsidRPr="003873D7">
        <w:rPr>
          <w:u w:val="single"/>
          <w:lang w:val="en-GB"/>
        </w:rPr>
        <w:t>Deliverables:</w:t>
      </w:r>
    </w:p>
    <w:p w14:paraId="3ABB51D6" w14:textId="00F5DBA8" w:rsidR="00A54B2F" w:rsidRPr="003873D7" w:rsidRDefault="00A54B2F" w:rsidP="004B1467">
      <w:pPr>
        <w:pStyle w:val="Paragraphedeliste"/>
        <w:numPr>
          <w:ilvl w:val="0"/>
          <w:numId w:val="49"/>
        </w:numPr>
        <w:spacing w:before="100" w:beforeAutospacing="1" w:after="100" w:afterAutospacing="1"/>
        <w:rPr>
          <w:lang w:val="en-GB"/>
        </w:rPr>
      </w:pPr>
      <w:proofErr w:type="spellStart"/>
      <w:r w:rsidRPr="003873D7">
        <w:rPr>
          <w:lang w:val="en-GB"/>
        </w:rPr>
        <w:t>ToRs</w:t>
      </w:r>
      <w:proofErr w:type="spellEnd"/>
      <w:r w:rsidRPr="003873D7">
        <w:rPr>
          <w:lang w:val="en-GB"/>
        </w:rPr>
        <w:t xml:space="preserve"> for the service provider in</w:t>
      </w:r>
      <w:r w:rsidR="00F935AC" w:rsidRPr="003873D7">
        <w:rPr>
          <w:lang w:val="en-GB"/>
        </w:rPr>
        <w:t xml:space="preserve"> charge of pictures and videos including detailed directions for editing of an event video (15th of September),</w:t>
      </w:r>
    </w:p>
    <w:p w14:paraId="2E1D8476" w14:textId="566AEC58" w:rsidR="0032360A" w:rsidRPr="003873D7" w:rsidRDefault="00A54B2F" w:rsidP="004B1467">
      <w:pPr>
        <w:pStyle w:val="Paragraphedeliste"/>
        <w:numPr>
          <w:ilvl w:val="0"/>
          <w:numId w:val="49"/>
        </w:numPr>
        <w:spacing w:before="100" w:beforeAutospacing="1" w:after="100" w:afterAutospacing="1"/>
        <w:rPr>
          <w:lang w:val="en-GB"/>
        </w:rPr>
      </w:pPr>
      <w:r w:rsidRPr="003873D7">
        <w:rPr>
          <w:lang w:val="en-GB"/>
        </w:rPr>
        <w:t xml:space="preserve">Comments on </w:t>
      </w:r>
      <w:proofErr w:type="spellStart"/>
      <w:r w:rsidRPr="003873D7">
        <w:rPr>
          <w:lang w:val="en-GB"/>
        </w:rPr>
        <w:t>ToRs</w:t>
      </w:r>
      <w:proofErr w:type="spellEnd"/>
      <w:r w:rsidRPr="003873D7">
        <w:rPr>
          <w:lang w:val="en-GB"/>
        </w:rPr>
        <w:t xml:space="preserve"> for the graphic designer and reviews on the </w:t>
      </w:r>
      <w:r w:rsidR="00F935AC" w:rsidRPr="003873D7">
        <w:rPr>
          <w:lang w:val="en-GB"/>
        </w:rPr>
        <w:t>deliverables (15th of September),</w:t>
      </w:r>
    </w:p>
    <w:p w14:paraId="40F06971" w14:textId="2E4F4475" w:rsidR="00A54B2F" w:rsidRPr="003873D7" w:rsidRDefault="00F935AC" w:rsidP="004B1467">
      <w:pPr>
        <w:pStyle w:val="Paragraphedeliste"/>
        <w:numPr>
          <w:ilvl w:val="0"/>
          <w:numId w:val="49"/>
        </w:numPr>
        <w:spacing w:before="100" w:beforeAutospacing="1" w:after="100" w:afterAutospacing="1"/>
        <w:rPr>
          <w:lang w:val="en-GB"/>
        </w:rPr>
      </w:pPr>
      <w:r w:rsidRPr="003873D7">
        <w:rPr>
          <w:lang w:val="en-GB"/>
        </w:rPr>
        <w:t>Reviewed specifications for supports printing,</w:t>
      </w:r>
    </w:p>
    <w:p w14:paraId="3201F8BF" w14:textId="0AC176E8" w:rsidR="00F935AC" w:rsidRPr="003873D7" w:rsidRDefault="00F935AC" w:rsidP="004B1467">
      <w:pPr>
        <w:pStyle w:val="Paragraphedeliste"/>
        <w:numPr>
          <w:ilvl w:val="0"/>
          <w:numId w:val="49"/>
        </w:numPr>
        <w:spacing w:before="100" w:beforeAutospacing="1" w:after="100" w:afterAutospacing="1"/>
        <w:rPr>
          <w:lang w:val="en-GB"/>
        </w:rPr>
      </w:pPr>
      <w:r w:rsidRPr="003873D7">
        <w:rPr>
          <w:lang w:val="en-GB"/>
        </w:rPr>
        <w:t>Technical specifications for host (master of ceremony) and for reception services (hostess, signage, badging system),</w:t>
      </w:r>
    </w:p>
    <w:p w14:paraId="08C20090" w14:textId="7AF061A6" w:rsidR="008C1855" w:rsidRPr="003873D7" w:rsidRDefault="004B1467" w:rsidP="004B1467">
      <w:pPr>
        <w:pStyle w:val="Paragraphedeliste"/>
        <w:numPr>
          <w:ilvl w:val="0"/>
          <w:numId w:val="49"/>
        </w:numPr>
        <w:spacing w:before="100" w:beforeAutospacing="1" w:after="100" w:afterAutospacing="1"/>
        <w:rPr>
          <w:lang w:val="en-GB"/>
        </w:rPr>
      </w:pPr>
      <w:r w:rsidRPr="003873D7">
        <w:rPr>
          <w:lang w:val="en-GB"/>
        </w:rPr>
        <w:t>Recommendations</w:t>
      </w:r>
      <w:r w:rsidR="008C1855" w:rsidRPr="003873D7">
        <w:rPr>
          <w:lang w:val="en-GB"/>
        </w:rPr>
        <w:t xml:space="preserve"> and advice on logistics and management of services providers, </w:t>
      </w:r>
    </w:p>
    <w:p w14:paraId="3AFB53BC" w14:textId="47F909E7" w:rsidR="008C1855" w:rsidRPr="003873D7" w:rsidRDefault="008C1855" w:rsidP="004B1467">
      <w:pPr>
        <w:pStyle w:val="Paragraphedeliste"/>
        <w:numPr>
          <w:ilvl w:val="0"/>
          <w:numId w:val="49"/>
        </w:numPr>
        <w:spacing w:before="100" w:beforeAutospacing="1" w:after="100" w:afterAutospacing="1"/>
        <w:rPr>
          <w:lang w:val="en-GB"/>
        </w:rPr>
      </w:pPr>
      <w:r w:rsidRPr="003873D7">
        <w:rPr>
          <w:lang w:val="en-GB"/>
        </w:rPr>
        <w:t>List of pertinent service providers,</w:t>
      </w:r>
    </w:p>
    <w:p w14:paraId="2370AFB8" w14:textId="7630C250" w:rsidR="008C1855" w:rsidRPr="003873D7" w:rsidRDefault="008C1855" w:rsidP="004B1467">
      <w:pPr>
        <w:pStyle w:val="Paragraphedeliste"/>
        <w:numPr>
          <w:ilvl w:val="0"/>
          <w:numId w:val="49"/>
        </w:numPr>
        <w:spacing w:before="100" w:beforeAutospacing="1" w:after="100" w:afterAutospacing="1"/>
        <w:rPr>
          <w:lang w:val="en-GB"/>
        </w:rPr>
      </w:pPr>
      <w:r w:rsidRPr="003873D7">
        <w:rPr>
          <w:lang w:val="en-GB"/>
        </w:rPr>
        <w:t>Regular briefing</w:t>
      </w:r>
      <w:r w:rsidR="00A3681F" w:rsidRPr="003873D7">
        <w:rPr>
          <w:lang w:val="en-GB"/>
        </w:rPr>
        <w:t xml:space="preserve"> note</w:t>
      </w:r>
      <w:r w:rsidRPr="003873D7">
        <w:rPr>
          <w:lang w:val="en-GB"/>
        </w:rPr>
        <w:t>s on the management of service providers mentioned above</w:t>
      </w:r>
      <w:r w:rsidR="00A3681F" w:rsidRPr="003873D7">
        <w:rPr>
          <w:lang w:val="en-GB"/>
        </w:rPr>
        <w:t xml:space="preserve">, including briefing notes ahead of the event with a </w:t>
      </w:r>
      <w:r w:rsidR="004B1467" w:rsidRPr="003873D7">
        <w:rPr>
          <w:lang w:val="en-GB"/>
        </w:rPr>
        <w:t>summary action</w:t>
      </w:r>
      <w:r w:rsidR="00A3681F" w:rsidRPr="003873D7">
        <w:rPr>
          <w:lang w:val="en-GB"/>
        </w:rPr>
        <w:t xml:space="preserve"> to be taken by each </w:t>
      </w:r>
      <w:r w:rsidR="004B1467" w:rsidRPr="003873D7">
        <w:rPr>
          <w:lang w:val="en-GB"/>
        </w:rPr>
        <w:t>provider</w:t>
      </w:r>
      <w:r w:rsidR="00A3681F" w:rsidRPr="003873D7">
        <w:rPr>
          <w:lang w:val="en-GB"/>
        </w:rPr>
        <w:t xml:space="preserve"> during the event.</w:t>
      </w:r>
    </w:p>
    <w:p w14:paraId="6707D875" w14:textId="1091C2E8" w:rsidR="004A29E1" w:rsidRDefault="009F163E" w:rsidP="00DC4BFC">
      <w:pPr>
        <w:pStyle w:val="Titre3"/>
        <w:rPr>
          <w:lang w:val="en-GB"/>
        </w:rPr>
      </w:pPr>
      <w:bookmarkStart w:id="12" w:name="_Toc204346687"/>
      <w:r w:rsidRPr="003873D7">
        <w:rPr>
          <w:lang w:val="en-GB"/>
        </w:rPr>
        <w:t>Managing press r</w:t>
      </w:r>
      <w:r w:rsidR="00F935AC" w:rsidRPr="003873D7">
        <w:rPr>
          <w:lang w:val="en-GB"/>
        </w:rPr>
        <w:t>elations</w:t>
      </w:r>
      <w:bookmarkEnd w:id="12"/>
    </w:p>
    <w:p w14:paraId="2C38EB81" w14:textId="4B4CF892" w:rsidR="003873D7" w:rsidRPr="003873D7" w:rsidRDefault="003873D7" w:rsidP="004B1467">
      <w:pPr>
        <w:spacing w:before="100" w:beforeAutospacing="1" w:after="100" w:afterAutospacing="1"/>
        <w:ind w:left="360"/>
        <w:rPr>
          <w:u w:val="single"/>
          <w:lang w:val="en-GB"/>
        </w:rPr>
      </w:pPr>
      <w:r>
        <w:rPr>
          <w:u w:val="single"/>
          <w:lang w:val="en-GB"/>
        </w:rPr>
        <w:t>Activities</w:t>
      </w:r>
      <w:r w:rsidRPr="003873D7">
        <w:rPr>
          <w:u w:val="single"/>
          <w:lang w:val="en-GB"/>
        </w:rPr>
        <w:t>:</w:t>
      </w:r>
    </w:p>
    <w:p w14:paraId="0367F9FD" w14:textId="315547CC" w:rsidR="008C1855" w:rsidRPr="003873D7" w:rsidRDefault="008C1855" w:rsidP="004B1467">
      <w:pPr>
        <w:pStyle w:val="Paragraphedeliste"/>
        <w:numPr>
          <w:ilvl w:val="0"/>
          <w:numId w:val="49"/>
        </w:numPr>
        <w:spacing w:before="100" w:beforeAutospacing="1" w:after="100" w:afterAutospacing="1"/>
        <w:rPr>
          <w:lang w:val="en-GB"/>
        </w:rPr>
      </w:pPr>
      <w:r w:rsidRPr="003873D7">
        <w:rPr>
          <w:lang w:val="en-GB"/>
        </w:rPr>
        <w:t>Draft a data base of journalists and/or media (</w:t>
      </w:r>
      <w:r w:rsidR="004B1467" w:rsidRPr="003873D7">
        <w:rPr>
          <w:lang w:val="en-GB"/>
        </w:rPr>
        <w:t>priority</w:t>
      </w:r>
      <w:r w:rsidR="00466516" w:rsidRPr="003873D7">
        <w:rPr>
          <w:lang w:val="en-GB"/>
        </w:rPr>
        <w:t xml:space="preserve"> to </w:t>
      </w:r>
      <w:r w:rsidRPr="003873D7">
        <w:rPr>
          <w:lang w:val="en-GB"/>
        </w:rPr>
        <w:t>local</w:t>
      </w:r>
      <w:r w:rsidR="00466516" w:rsidRPr="003873D7">
        <w:rPr>
          <w:lang w:val="en-GB"/>
        </w:rPr>
        <w:t xml:space="preserve"> media, and contributions to regional and </w:t>
      </w:r>
      <w:r w:rsidRPr="003873D7">
        <w:rPr>
          <w:lang w:val="en-GB"/>
        </w:rPr>
        <w:t xml:space="preserve">international </w:t>
      </w:r>
      <w:r w:rsidR="007D20AA" w:rsidRPr="003873D7">
        <w:rPr>
          <w:lang w:val="en-GB"/>
        </w:rPr>
        <w:t>in</w:t>
      </w:r>
      <w:r w:rsidR="00466516" w:rsidRPr="003873D7">
        <w:rPr>
          <w:lang w:val="en-GB"/>
        </w:rPr>
        <w:t xml:space="preserve"> collaboration with</w:t>
      </w:r>
      <w:r w:rsidRPr="003873D7">
        <w:rPr>
          <w:lang w:val="en-GB"/>
        </w:rPr>
        <w:t xml:space="preserve"> </w:t>
      </w:r>
      <w:r w:rsidR="007D20AA" w:rsidRPr="003873D7">
        <w:rPr>
          <w:lang w:val="en-GB"/>
        </w:rPr>
        <w:t>the French communication expert)</w:t>
      </w:r>
      <w:r w:rsidRPr="003873D7">
        <w:rPr>
          <w:lang w:val="en-GB"/>
        </w:rPr>
        <w:t xml:space="preserve"> and keep the data base up to date,</w:t>
      </w:r>
    </w:p>
    <w:p w14:paraId="46EE142F" w14:textId="2EFCD9A3" w:rsidR="008C1855" w:rsidRPr="003873D7" w:rsidRDefault="008C1855" w:rsidP="004B1467">
      <w:pPr>
        <w:pStyle w:val="Paragraphedeliste"/>
        <w:numPr>
          <w:ilvl w:val="0"/>
          <w:numId w:val="49"/>
        </w:numPr>
        <w:spacing w:before="100" w:beforeAutospacing="1" w:after="100" w:afterAutospacing="1"/>
        <w:rPr>
          <w:lang w:val="en-GB"/>
        </w:rPr>
      </w:pPr>
      <w:r w:rsidRPr="003873D7">
        <w:rPr>
          <w:lang w:val="en-GB"/>
        </w:rPr>
        <w:t>Invite journalist and media and follow up in a tracking tool their interests and participation,</w:t>
      </w:r>
    </w:p>
    <w:p w14:paraId="36892E89" w14:textId="36703CBA" w:rsidR="008C1855" w:rsidRPr="003873D7" w:rsidRDefault="008C1855" w:rsidP="004B1467">
      <w:pPr>
        <w:pStyle w:val="Paragraphedeliste"/>
        <w:numPr>
          <w:ilvl w:val="0"/>
          <w:numId w:val="49"/>
        </w:numPr>
        <w:spacing w:before="100" w:beforeAutospacing="1" w:after="100" w:afterAutospacing="1"/>
        <w:rPr>
          <w:lang w:val="en-GB"/>
        </w:rPr>
      </w:pPr>
      <w:r w:rsidRPr="003873D7">
        <w:rPr>
          <w:lang w:val="en-GB"/>
        </w:rPr>
        <w:t>Share contents with journalists and media about the event and the programme (content will be made available) and try to concretize their interests,</w:t>
      </w:r>
    </w:p>
    <w:p w14:paraId="47CB00FB" w14:textId="336EC264" w:rsidR="008C1855" w:rsidRPr="003873D7" w:rsidRDefault="008C1855" w:rsidP="004B1467">
      <w:pPr>
        <w:pStyle w:val="Paragraphedeliste"/>
        <w:numPr>
          <w:ilvl w:val="0"/>
          <w:numId w:val="49"/>
        </w:numPr>
        <w:spacing w:before="100" w:beforeAutospacing="1" w:after="100" w:afterAutospacing="1"/>
        <w:rPr>
          <w:lang w:val="en-GB"/>
        </w:rPr>
      </w:pPr>
      <w:r w:rsidRPr="003873D7">
        <w:rPr>
          <w:lang w:val="en-GB"/>
        </w:rPr>
        <w:t>Fac</w:t>
      </w:r>
      <w:r w:rsidR="007D20AA" w:rsidRPr="003873D7">
        <w:rPr>
          <w:lang w:val="en-GB"/>
        </w:rPr>
        <w:t>ilitate and organize interviews during the event,</w:t>
      </w:r>
    </w:p>
    <w:p w14:paraId="51F17466" w14:textId="55212A61" w:rsidR="008C1855" w:rsidRPr="003873D7" w:rsidRDefault="008C1855" w:rsidP="004B1467">
      <w:pPr>
        <w:pStyle w:val="Paragraphedeliste"/>
        <w:numPr>
          <w:ilvl w:val="0"/>
          <w:numId w:val="49"/>
        </w:numPr>
        <w:spacing w:before="100" w:beforeAutospacing="1" w:after="100" w:afterAutospacing="1"/>
        <w:rPr>
          <w:lang w:val="en-GB"/>
        </w:rPr>
      </w:pPr>
      <w:r w:rsidRPr="003873D7">
        <w:rPr>
          <w:lang w:val="en-GB"/>
        </w:rPr>
        <w:t>Make a quality and quantitative press review after the event.</w:t>
      </w:r>
    </w:p>
    <w:p w14:paraId="43AF52A8" w14:textId="7136C39B" w:rsidR="00F935AC" w:rsidRPr="003873D7" w:rsidRDefault="008C1855" w:rsidP="004B1467">
      <w:pPr>
        <w:pStyle w:val="Paragraphedeliste"/>
        <w:numPr>
          <w:ilvl w:val="0"/>
          <w:numId w:val="49"/>
        </w:numPr>
        <w:spacing w:before="100" w:beforeAutospacing="1" w:after="100" w:afterAutospacing="1"/>
        <w:rPr>
          <w:lang w:val="en-GB"/>
        </w:rPr>
      </w:pPr>
      <w:r w:rsidRPr="003873D7">
        <w:rPr>
          <w:lang w:val="en-GB"/>
        </w:rPr>
        <w:t>Ensure the coordination of press relations throughout the event.</w:t>
      </w:r>
    </w:p>
    <w:p w14:paraId="1CF89A26" w14:textId="4825BB04" w:rsidR="004A29E1" w:rsidRPr="003873D7" w:rsidRDefault="003873D7" w:rsidP="004B1467">
      <w:pPr>
        <w:spacing w:before="100" w:beforeAutospacing="1" w:after="100" w:afterAutospacing="1"/>
        <w:ind w:left="360"/>
        <w:rPr>
          <w:lang w:val="en-GB"/>
        </w:rPr>
      </w:pPr>
      <w:r w:rsidRPr="003873D7">
        <w:rPr>
          <w:u w:val="single"/>
          <w:lang w:val="en-GB"/>
        </w:rPr>
        <w:t>Deliverables</w:t>
      </w:r>
      <w:r w:rsidRPr="003873D7">
        <w:rPr>
          <w:lang w:val="en-GB"/>
        </w:rPr>
        <w:t>:</w:t>
      </w:r>
      <w:r w:rsidR="0084374E" w:rsidRPr="003873D7">
        <w:rPr>
          <w:lang w:val="en-GB"/>
        </w:rPr>
        <w:t xml:space="preserve"> </w:t>
      </w:r>
    </w:p>
    <w:p w14:paraId="610F5DB6" w14:textId="69299FC7" w:rsidR="00E82C5A" w:rsidRPr="003873D7" w:rsidRDefault="00274F21" w:rsidP="004B1467">
      <w:pPr>
        <w:pStyle w:val="Paragraphedeliste"/>
        <w:numPr>
          <w:ilvl w:val="0"/>
          <w:numId w:val="49"/>
        </w:numPr>
        <w:spacing w:before="100" w:beforeAutospacing="1" w:after="100" w:afterAutospacing="1"/>
        <w:rPr>
          <w:lang w:val="en-GB"/>
        </w:rPr>
      </w:pPr>
      <w:r w:rsidRPr="003873D7">
        <w:rPr>
          <w:lang w:val="en-GB"/>
        </w:rPr>
        <w:t>D</w:t>
      </w:r>
      <w:r w:rsidR="00E82C5A" w:rsidRPr="003873D7">
        <w:rPr>
          <w:lang w:val="en-GB"/>
        </w:rPr>
        <w:t xml:space="preserve">ata base of national media and journalists and tracking tool of their participation/interests, </w:t>
      </w:r>
    </w:p>
    <w:p w14:paraId="22F0C2B1" w14:textId="562812B2" w:rsidR="00E82C5A" w:rsidRPr="003873D7" w:rsidRDefault="00E82C5A" w:rsidP="004B1467">
      <w:pPr>
        <w:pStyle w:val="Paragraphedeliste"/>
        <w:numPr>
          <w:ilvl w:val="0"/>
          <w:numId w:val="49"/>
        </w:numPr>
        <w:spacing w:before="100" w:beforeAutospacing="1" w:after="100" w:afterAutospacing="1"/>
        <w:rPr>
          <w:lang w:val="en-GB"/>
        </w:rPr>
      </w:pPr>
      <w:r w:rsidRPr="003873D7">
        <w:rPr>
          <w:lang w:val="en-GB"/>
        </w:rPr>
        <w:t xml:space="preserve">E-mails sent to media and journalists, </w:t>
      </w:r>
    </w:p>
    <w:p w14:paraId="5A621C91" w14:textId="67247AF4" w:rsidR="00E82C5A" w:rsidRPr="003873D7" w:rsidRDefault="00E82C5A" w:rsidP="004B1467">
      <w:pPr>
        <w:pStyle w:val="Paragraphedeliste"/>
        <w:numPr>
          <w:ilvl w:val="0"/>
          <w:numId w:val="49"/>
        </w:numPr>
        <w:spacing w:before="100" w:beforeAutospacing="1" w:after="100" w:afterAutospacing="1"/>
        <w:rPr>
          <w:lang w:val="en-GB"/>
        </w:rPr>
      </w:pPr>
      <w:r w:rsidRPr="003873D7">
        <w:rPr>
          <w:lang w:val="en-GB"/>
        </w:rPr>
        <w:t xml:space="preserve">Writing </w:t>
      </w:r>
      <w:r w:rsidR="003873D7" w:rsidRPr="003873D7">
        <w:rPr>
          <w:lang w:val="en-GB"/>
        </w:rPr>
        <w:t>feedback</w:t>
      </w:r>
      <w:r w:rsidRPr="003873D7">
        <w:rPr>
          <w:lang w:val="en-GB"/>
        </w:rPr>
        <w:t xml:space="preserve"> on the progress of press relations to the event task force,</w:t>
      </w:r>
    </w:p>
    <w:p w14:paraId="109CF849" w14:textId="77831CC7" w:rsidR="00E82C5A" w:rsidRPr="003873D7" w:rsidRDefault="00E82C5A" w:rsidP="004B1467">
      <w:pPr>
        <w:pStyle w:val="Paragraphedeliste"/>
        <w:numPr>
          <w:ilvl w:val="0"/>
          <w:numId w:val="49"/>
        </w:numPr>
        <w:spacing w:before="100" w:beforeAutospacing="1" w:after="100" w:afterAutospacing="1"/>
        <w:rPr>
          <w:lang w:val="en-GB"/>
        </w:rPr>
      </w:pPr>
      <w:r w:rsidRPr="003873D7">
        <w:rPr>
          <w:lang w:val="en-GB"/>
        </w:rPr>
        <w:t xml:space="preserve">Day to day briefings during the event on press relations, </w:t>
      </w:r>
    </w:p>
    <w:p w14:paraId="7BF3FA39" w14:textId="3689248C" w:rsidR="00E82C5A" w:rsidRPr="003873D7" w:rsidRDefault="00941812" w:rsidP="004B1467">
      <w:pPr>
        <w:pStyle w:val="Paragraphedeliste"/>
        <w:numPr>
          <w:ilvl w:val="0"/>
          <w:numId w:val="49"/>
        </w:numPr>
        <w:spacing w:before="100" w:beforeAutospacing="1" w:after="100" w:afterAutospacing="1"/>
        <w:rPr>
          <w:lang w:val="en-GB"/>
        </w:rPr>
      </w:pPr>
      <w:r w:rsidRPr="003873D7">
        <w:rPr>
          <w:lang w:val="en-GB"/>
        </w:rPr>
        <w:t>Bookings for interview,</w:t>
      </w:r>
    </w:p>
    <w:p w14:paraId="0D25F635" w14:textId="73DC59A0" w:rsidR="00E82C5A" w:rsidRPr="003873D7" w:rsidRDefault="00E82C5A" w:rsidP="004B1467">
      <w:pPr>
        <w:pStyle w:val="Paragraphedeliste"/>
        <w:numPr>
          <w:ilvl w:val="0"/>
          <w:numId w:val="49"/>
        </w:numPr>
        <w:spacing w:before="100" w:beforeAutospacing="1" w:after="100" w:afterAutospacing="1"/>
        <w:rPr>
          <w:lang w:val="en-GB"/>
        </w:rPr>
      </w:pPr>
      <w:r w:rsidRPr="003873D7">
        <w:rPr>
          <w:lang w:val="en-GB"/>
        </w:rPr>
        <w:t>Press review.</w:t>
      </w:r>
    </w:p>
    <w:p w14:paraId="5200B141" w14:textId="09F87923" w:rsidR="008B7799" w:rsidRPr="003873D7" w:rsidRDefault="00941812" w:rsidP="00DC4BFC">
      <w:pPr>
        <w:pStyle w:val="Titre2"/>
        <w:rPr>
          <w:lang w:val="en-GB"/>
        </w:rPr>
      </w:pPr>
      <w:bookmarkStart w:id="13" w:name="_Toc204346688"/>
      <w:r w:rsidRPr="003873D7">
        <w:rPr>
          <w:lang w:val="en-GB"/>
        </w:rPr>
        <w:t>EXPECTED OUTCOMES</w:t>
      </w:r>
      <w:bookmarkEnd w:id="13"/>
    </w:p>
    <w:p w14:paraId="53379930" w14:textId="36893014" w:rsidR="00526819" w:rsidRPr="003873D7" w:rsidRDefault="00526819" w:rsidP="00624EE1">
      <w:pPr>
        <w:pStyle w:val="Paragraphedeliste"/>
        <w:numPr>
          <w:ilvl w:val="0"/>
          <w:numId w:val="47"/>
        </w:numPr>
        <w:spacing w:before="100" w:beforeAutospacing="1" w:after="100" w:afterAutospacing="1"/>
        <w:rPr>
          <w:lang w:val="en-GB"/>
        </w:rPr>
      </w:pPr>
      <w:r w:rsidRPr="003873D7">
        <w:rPr>
          <w:lang w:val="en-GB"/>
        </w:rPr>
        <w:t xml:space="preserve">Smooth and effective </w:t>
      </w:r>
      <w:r w:rsidR="00941812" w:rsidRPr="003873D7">
        <w:rPr>
          <w:lang w:val="en-GB"/>
        </w:rPr>
        <w:t xml:space="preserve">management of service providers needed for the event, </w:t>
      </w:r>
    </w:p>
    <w:p w14:paraId="34482CCB" w14:textId="6E712C7B" w:rsidR="00526819" w:rsidRPr="003873D7" w:rsidRDefault="00526819" w:rsidP="00624EE1">
      <w:pPr>
        <w:pStyle w:val="Paragraphedeliste"/>
        <w:numPr>
          <w:ilvl w:val="0"/>
          <w:numId w:val="47"/>
        </w:numPr>
        <w:spacing w:before="100" w:beforeAutospacing="1" w:after="100" w:afterAutospacing="1"/>
        <w:rPr>
          <w:lang w:val="en-GB"/>
        </w:rPr>
      </w:pPr>
      <w:r w:rsidRPr="003873D7">
        <w:rPr>
          <w:lang w:val="en-GB"/>
        </w:rPr>
        <w:lastRenderedPageBreak/>
        <w:t>Efficient coordination and communication with the task force team leader and international communication expert,</w:t>
      </w:r>
    </w:p>
    <w:p w14:paraId="7A2B2E97" w14:textId="36F43466" w:rsidR="009C5453" w:rsidRPr="003873D7" w:rsidRDefault="00526819" w:rsidP="00624EE1">
      <w:pPr>
        <w:pStyle w:val="Paragraphedeliste"/>
        <w:numPr>
          <w:ilvl w:val="0"/>
          <w:numId w:val="47"/>
        </w:numPr>
        <w:spacing w:before="100" w:beforeAutospacing="1" w:after="100" w:afterAutospacing="1"/>
        <w:rPr>
          <w:lang w:val="en-GB"/>
        </w:rPr>
      </w:pPr>
      <w:r w:rsidRPr="003873D7">
        <w:rPr>
          <w:lang w:val="en-GB"/>
        </w:rPr>
        <w:t>Quality press reviews.</w:t>
      </w:r>
    </w:p>
    <w:p w14:paraId="141859C2" w14:textId="2E94E3C6" w:rsidR="00590DC3" w:rsidRPr="003873D7" w:rsidRDefault="00614141" w:rsidP="003D7D9C">
      <w:pPr>
        <w:pStyle w:val="Titre1"/>
        <w:rPr>
          <w:lang w:val="en-GB"/>
        </w:rPr>
      </w:pPr>
      <w:bookmarkStart w:id="14" w:name="_Toc204346689"/>
      <w:r w:rsidRPr="003873D7">
        <w:rPr>
          <w:lang w:val="en-GB"/>
        </w:rPr>
        <w:t>Duration and working approach</w:t>
      </w:r>
      <w:bookmarkEnd w:id="14"/>
      <w:r w:rsidRPr="003873D7">
        <w:rPr>
          <w:lang w:val="en-GB"/>
        </w:rPr>
        <w:t xml:space="preserve"> </w:t>
      </w:r>
    </w:p>
    <w:p w14:paraId="1C0E5C05" w14:textId="7E0C1E56" w:rsidR="00590DC3" w:rsidRPr="00DC4BFC" w:rsidRDefault="00590DC3" w:rsidP="00DC4BFC">
      <w:pPr>
        <w:pStyle w:val="Titre3"/>
        <w:numPr>
          <w:ilvl w:val="0"/>
          <w:numId w:val="73"/>
        </w:numPr>
        <w:rPr>
          <w:lang w:val="en-GB"/>
        </w:rPr>
      </w:pPr>
      <w:bookmarkStart w:id="15" w:name="_Toc204346690"/>
      <w:r w:rsidRPr="00DC4BFC">
        <w:rPr>
          <w:lang w:val="en-GB"/>
        </w:rPr>
        <w:t>Dur</w:t>
      </w:r>
      <w:r w:rsidR="00614141" w:rsidRPr="00DC4BFC">
        <w:rPr>
          <w:lang w:val="en-GB"/>
        </w:rPr>
        <w:t>ation</w:t>
      </w:r>
      <w:bookmarkEnd w:id="15"/>
    </w:p>
    <w:p w14:paraId="60EDFAA6" w14:textId="77777777" w:rsidR="00614141" w:rsidRPr="003873D7" w:rsidRDefault="00614141" w:rsidP="00614141">
      <w:pPr>
        <w:rPr>
          <w:lang w:val="en-GB"/>
        </w:rPr>
      </w:pPr>
      <w:r w:rsidRPr="003873D7">
        <w:rPr>
          <w:lang w:val="en-GB"/>
        </w:rPr>
        <w:t>The local communication expert is expected to start his mission at the end of August until the end of event. The consultant is expected to be in Mindelo for the event.</w:t>
      </w:r>
    </w:p>
    <w:p w14:paraId="24B59417" w14:textId="5A7BC1AB" w:rsidR="00614141" w:rsidRPr="003873D7" w:rsidRDefault="00614141" w:rsidP="00614141">
      <w:pPr>
        <w:rPr>
          <w:lang w:val="en-GB"/>
        </w:rPr>
      </w:pPr>
      <w:r w:rsidRPr="003873D7">
        <w:rPr>
          <w:lang w:val="en-GB"/>
        </w:rPr>
        <w:t>Total effort expected is 2</w:t>
      </w:r>
      <w:r w:rsidR="00CF3595" w:rsidRPr="003873D7">
        <w:rPr>
          <w:lang w:val="en-GB"/>
        </w:rPr>
        <w:t>5</w:t>
      </w:r>
      <w:r w:rsidR="00280527" w:rsidRPr="003873D7">
        <w:rPr>
          <w:lang w:val="en-GB"/>
        </w:rPr>
        <w:t xml:space="preserve"> days.</w:t>
      </w:r>
    </w:p>
    <w:p w14:paraId="54FB4256" w14:textId="77777777" w:rsidR="00614141" w:rsidRPr="003873D7" w:rsidRDefault="00614141" w:rsidP="00614141">
      <w:pPr>
        <w:rPr>
          <w:lang w:val="en-GB"/>
        </w:rPr>
      </w:pPr>
    </w:p>
    <w:p w14:paraId="1A04DC49" w14:textId="77777777" w:rsidR="00F40B83" w:rsidRPr="003873D7" w:rsidRDefault="00F40B83" w:rsidP="00614141">
      <w:pPr>
        <w:rPr>
          <w:lang w:val="en-GB"/>
        </w:rPr>
      </w:pPr>
    </w:p>
    <w:p w14:paraId="20097ADA" w14:textId="77777777" w:rsidR="00F40B83" w:rsidRPr="003873D7" w:rsidRDefault="00F40B83" w:rsidP="00614141">
      <w:pPr>
        <w:rPr>
          <w:lang w:val="en-GB"/>
        </w:rPr>
      </w:pPr>
    </w:p>
    <w:p w14:paraId="11D8E5AF" w14:textId="00D1FA55" w:rsidR="00590DC3" w:rsidRPr="003873D7" w:rsidRDefault="00614141" w:rsidP="00DC4BFC">
      <w:pPr>
        <w:pStyle w:val="Titre3"/>
        <w:rPr>
          <w:lang w:val="en-GB"/>
        </w:rPr>
      </w:pPr>
      <w:bookmarkStart w:id="16" w:name="_Toc204346691"/>
      <w:r w:rsidRPr="003873D7">
        <w:rPr>
          <w:lang w:val="en-GB"/>
        </w:rPr>
        <w:t>working approach</w:t>
      </w:r>
      <w:bookmarkEnd w:id="16"/>
    </w:p>
    <w:p w14:paraId="1E947229" w14:textId="3CEDD8C0" w:rsidR="00614141" w:rsidRPr="003873D7" w:rsidRDefault="00614141" w:rsidP="00590DC3">
      <w:pPr>
        <w:spacing w:before="100" w:beforeAutospacing="1" w:after="100" w:afterAutospacing="1"/>
        <w:rPr>
          <w:lang w:val="en-GB"/>
        </w:rPr>
      </w:pPr>
      <w:r w:rsidRPr="003873D7">
        <w:rPr>
          <w:lang w:val="en-GB"/>
        </w:rPr>
        <w:t>Service provision contract for an individual local expert, at unit prices based on daily fees.</w:t>
      </w:r>
    </w:p>
    <w:p w14:paraId="5F475D3E" w14:textId="293CE5B1" w:rsidR="0075437E" w:rsidRPr="003873D7" w:rsidRDefault="0075437E" w:rsidP="00590DC3">
      <w:pPr>
        <w:spacing w:before="100" w:beforeAutospacing="1" w:after="100" w:afterAutospacing="1"/>
        <w:rPr>
          <w:b/>
          <w:color w:val="0989B1" w:themeColor="accent6"/>
          <w:lang w:val="en-GB"/>
        </w:rPr>
      </w:pPr>
      <w:r w:rsidRPr="003873D7">
        <w:rPr>
          <w:b/>
          <w:color w:val="0989B1" w:themeColor="accent6"/>
          <w:lang w:val="en-GB"/>
        </w:rPr>
        <w:t>T</w:t>
      </w:r>
      <w:r w:rsidR="00941812" w:rsidRPr="003873D7">
        <w:rPr>
          <w:b/>
          <w:color w:val="0989B1" w:themeColor="accent6"/>
          <w:lang w:val="en-GB"/>
        </w:rPr>
        <w:t xml:space="preserve">he consultant will work in collaboration </w:t>
      </w:r>
      <w:r w:rsidR="009F0EDC" w:rsidRPr="003873D7">
        <w:rPr>
          <w:b/>
          <w:color w:val="0989B1" w:themeColor="accent6"/>
          <w:lang w:val="en-GB"/>
        </w:rPr>
        <w:t>with:</w:t>
      </w:r>
      <w:r w:rsidR="00941812" w:rsidRPr="003873D7">
        <w:rPr>
          <w:b/>
          <w:color w:val="0989B1" w:themeColor="accent6"/>
          <w:lang w:val="en-GB"/>
        </w:rPr>
        <w:t xml:space="preserve"> </w:t>
      </w:r>
    </w:p>
    <w:p w14:paraId="39D8CF4C" w14:textId="730CEEE2" w:rsidR="00F92734" w:rsidRPr="003873D7" w:rsidRDefault="00941812" w:rsidP="00F35A85">
      <w:pPr>
        <w:pStyle w:val="Paragraphedeliste"/>
        <w:numPr>
          <w:ilvl w:val="0"/>
          <w:numId w:val="49"/>
        </w:numPr>
        <w:spacing w:before="100" w:beforeAutospacing="1" w:after="100" w:afterAutospacing="1"/>
        <w:rPr>
          <w:lang w:val="en-GB"/>
        </w:rPr>
      </w:pPr>
      <w:r w:rsidRPr="003873D7">
        <w:rPr>
          <w:lang w:val="en-GB"/>
        </w:rPr>
        <w:t>The task force team leader,</w:t>
      </w:r>
    </w:p>
    <w:p w14:paraId="39E738CF" w14:textId="3EB033E6" w:rsidR="00F92734" w:rsidRPr="003873D7" w:rsidRDefault="00941812" w:rsidP="00F35A85">
      <w:pPr>
        <w:pStyle w:val="Paragraphedeliste"/>
        <w:numPr>
          <w:ilvl w:val="0"/>
          <w:numId w:val="49"/>
        </w:numPr>
        <w:spacing w:before="100" w:beforeAutospacing="1" w:after="100" w:afterAutospacing="1"/>
        <w:rPr>
          <w:lang w:val="en-GB"/>
        </w:rPr>
      </w:pPr>
      <w:r w:rsidRPr="003873D7">
        <w:rPr>
          <w:lang w:val="en-GB"/>
        </w:rPr>
        <w:t xml:space="preserve">The international communication expert, </w:t>
      </w:r>
    </w:p>
    <w:p w14:paraId="44934367" w14:textId="6007CF40" w:rsidR="00590DC3" w:rsidRPr="003873D7" w:rsidRDefault="00941812" w:rsidP="00F35A85">
      <w:pPr>
        <w:pStyle w:val="Paragraphedeliste"/>
        <w:numPr>
          <w:ilvl w:val="0"/>
          <w:numId w:val="49"/>
        </w:numPr>
        <w:spacing w:before="100" w:beforeAutospacing="1" w:after="100" w:afterAutospacing="1"/>
        <w:rPr>
          <w:lang w:val="en-GB"/>
        </w:rPr>
      </w:pPr>
      <w:r w:rsidRPr="003873D7">
        <w:rPr>
          <w:lang w:val="en-GB"/>
        </w:rPr>
        <w:t>The WASOP project team,</w:t>
      </w:r>
    </w:p>
    <w:p w14:paraId="41851446" w14:textId="2489DFC7" w:rsidR="00AD0747" w:rsidRPr="003873D7" w:rsidRDefault="00941812" w:rsidP="00F35A85">
      <w:pPr>
        <w:pStyle w:val="Paragraphedeliste"/>
        <w:numPr>
          <w:ilvl w:val="0"/>
          <w:numId w:val="49"/>
        </w:numPr>
        <w:spacing w:before="100" w:beforeAutospacing="1" w:after="100" w:afterAutospacing="1"/>
        <w:rPr>
          <w:lang w:val="en-GB"/>
        </w:rPr>
      </w:pPr>
      <w:r w:rsidRPr="003873D7">
        <w:rPr>
          <w:lang w:val="en-GB"/>
        </w:rPr>
        <w:t xml:space="preserve">The service providers mentioned in the </w:t>
      </w:r>
      <w:proofErr w:type="spellStart"/>
      <w:r w:rsidRPr="003873D7">
        <w:rPr>
          <w:lang w:val="en-GB"/>
        </w:rPr>
        <w:t>ToRs</w:t>
      </w:r>
      <w:proofErr w:type="spellEnd"/>
      <w:r w:rsidRPr="003873D7">
        <w:rPr>
          <w:lang w:val="en-GB"/>
        </w:rPr>
        <w:t xml:space="preserve"> (</w:t>
      </w:r>
      <w:r w:rsidR="009F0EDC" w:rsidRPr="003873D7">
        <w:rPr>
          <w:lang w:val="en-GB"/>
        </w:rPr>
        <w:t>non-exhaustive</w:t>
      </w:r>
      <w:r w:rsidRPr="003873D7">
        <w:rPr>
          <w:lang w:val="en-GB"/>
        </w:rPr>
        <w:t xml:space="preserve"> list below): </w:t>
      </w:r>
    </w:p>
    <w:p w14:paraId="130D51EC" w14:textId="1745B120" w:rsidR="00941812" w:rsidRPr="003873D7" w:rsidRDefault="00941812" w:rsidP="007C433F">
      <w:pPr>
        <w:pStyle w:val="Paragraphedeliste"/>
        <w:numPr>
          <w:ilvl w:val="2"/>
          <w:numId w:val="47"/>
        </w:numPr>
        <w:spacing w:before="100" w:beforeAutospacing="1" w:after="100" w:afterAutospacing="1"/>
        <w:rPr>
          <w:lang w:val="en-GB"/>
        </w:rPr>
      </w:pPr>
      <w:r w:rsidRPr="003873D7">
        <w:rPr>
          <w:lang w:val="en-GB"/>
        </w:rPr>
        <w:t xml:space="preserve">Graphic designer, </w:t>
      </w:r>
    </w:p>
    <w:p w14:paraId="67A8D46A" w14:textId="372FD572" w:rsidR="00941812" w:rsidRPr="003873D7" w:rsidRDefault="00941812" w:rsidP="007C433F">
      <w:pPr>
        <w:pStyle w:val="Paragraphedeliste"/>
        <w:numPr>
          <w:ilvl w:val="2"/>
          <w:numId w:val="47"/>
        </w:numPr>
        <w:spacing w:before="100" w:beforeAutospacing="1" w:after="100" w:afterAutospacing="1"/>
        <w:rPr>
          <w:lang w:val="en-GB"/>
        </w:rPr>
      </w:pPr>
      <w:r w:rsidRPr="003873D7">
        <w:rPr>
          <w:lang w:val="en-GB"/>
        </w:rPr>
        <w:t xml:space="preserve">Video and pictures, </w:t>
      </w:r>
    </w:p>
    <w:p w14:paraId="411C4C48" w14:textId="4D9B547C" w:rsidR="00941812" w:rsidRPr="003873D7" w:rsidRDefault="00941812" w:rsidP="007C433F">
      <w:pPr>
        <w:pStyle w:val="Paragraphedeliste"/>
        <w:numPr>
          <w:ilvl w:val="2"/>
          <w:numId w:val="47"/>
        </w:numPr>
        <w:spacing w:before="100" w:beforeAutospacing="1" w:after="100" w:afterAutospacing="1"/>
        <w:rPr>
          <w:lang w:val="en-GB"/>
        </w:rPr>
      </w:pPr>
      <w:r w:rsidRPr="003873D7">
        <w:rPr>
          <w:lang w:val="en-GB"/>
        </w:rPr>
        <w:t xml:space="preserve">Host (Master of ceremony), </w:t>
      </w:r>
    </w:p>
    <w:p w14:paraId="5B04ED31" w14:textId="6B00DC1B" w:rsidR="00941812" w:rsidRPr="003873D7" w:rsidRDefault="00941812" w:rsidP="007C433F">
      <w:pPr>
        <w:pStyle w:val="Paragraphedeliste"/>
        <w:numPr>
          <w:ilvl w:val="2"/>
          <w:numId w:val="47"/>
        </w:numPr>
        <w:spacing w:before="100" w:beforeAutospacing="1" w:after="100" w:afterAutospacing="1"/>
        <w:rPr>
          <w:lang w:val="en-GB"/>
        </w:rPr>
      </w:pPr>
      <w:r w:rsidRPr="003873D7">
        <w:rPr>
          <w:lang w:val="en-GB"/>
        </w:rPr>
        <w:t xml:space="preserve">Reception, signage and </w:t>
      </w:r>
      <w:r w:rsidR="00596D23" w:rsidRPr="003873D7">
        <w:rPr>
          <w:lang w:val="en-GB"/>
        </w:rPr>
        <w:t>badging</w:t>
      </w:r>
      <w:r w:rsidRPr="003873D7">
        <w:rPr>
          <w:lang w:val="en-GB"/>
        </w:rPr>
        <w:t xml:space="preserve"> provider,</w:t>
      </w:r>
    </w:p>
    <w:p w14:paraId="6AC402DB" w14:textId="2152E135" w:rsidR="00941812" w:rsidRPr="003873D7" w:rsidRDefault="00941812" w:rsidP="007C433F">
      <w:pPr>
        <w:pStyle w:val="Paragraphedeliste"/>
        <w:numPr>
          <w:ilvl w:val="2"/>
          <w:numId w:val="47"/>
        </w:numPr>
        <w:spacing w:before="100" w:beforeAutospacing="1" w:after="100" w:afterAutospacing="1"/>
        <w:rPr>
          <w:lang w:val="en-GB"/>
        </w:rPr>
      </w:pPr>
      <w:r w:rsidRPr="003873D7">
        <w:rPr>
          <w:lang w:val="en-GB"/>
        </w:rPr>
        <w:t>Hotel/</w:t>
      </w:r>
      <w:r w:rsidR="00596D23" w:rsidRPr="003873D7">
        <w:rPr>
          <w:lang w:val="en-GB"/>
        </w:rPr>
        <w:t>Accommodation</w:t>
      </w:r>
      <w:r w:rsidRPr="003873D7">
        <w:rPr>
          <w:lang w:val="en-GB"/>
        </w:rPr>
        <w:t xml:space="preserve"> provider, </w:t>
      </w:r>
    </w:p>
    <w:p w14:paraId="6ABDA8F2" w14:textId="5405E5D8" w:rsidR="00941812" w:rsidRPr="003873D7" w:rsidRDefault="00941812" w:rsidP="007C433F">
      <w:pPr>
        <w:pStyle w:val="Paragraphedeliste"/>
        <w:numPr>
          <w:ilvl w:val="2"/>
          <w:numId w:val="47"/>
        </w:numPr>
        <w:spacing w:before="100" w:beforeAutospacing="1" w:after="100" w:afterAutospacing="1"/>
        <w:rPr>
          <w:lang w:val="en-GB"/>
        </w:rPr>
      </w:pPr>
      <w:r w:rsidRPr="003873D7">
        <w:rPr>
          <w:lang w:val="en-GB"/>
        </w:rPr>
        <w:t>Printing provider,</w:t>
      </w:r>
    </w:p>
    <w:p w14:paraId="7BF428FF" w14:textId="146C4B8C" w:rsidR="00941812" w:rsidRPr="003873D7" w:rsidRDefault="00941812" w:rsidP="007C433F">
      <w:pPr>
        <w:pStyle w:val="Paragraphedeliste"/>
        <w:numPr>
          <w:ilvl w:val="2"/>
          <w:numId w:val="47"/>
        </w:numPr>
        <w:spacing w:before="100" w:beforeAutospacing="1" w:after="100" w:afterAutospacing="1"/>
        <w:rPr>
          <w:lang w:val="en-GB"/>
        </w:rPr>
      </w:pPr>
      <w:r w:rsidRPr="003873D7">
        <w:rPr>
          <w:lang w:val="en-GB"/>
        </w:rPr>
        <w:t>Translation,</w:t>
      </w:r>
    </w:p>
    <w:p w14:paraId="177B02C1" w14:textId="33BBE8A3" w:rsidR="00941812" w:rsidRPr="003873D7" w:rsidRDefault="00A03EF2" w:rsidP="007C433F">
      <w:pPr>
        <w:pStyle w:val="Paragraphedeliste"/>
        <w:numPr>
          <w:ilvl w:val="2"/>
          <w:numId w:val="47"/>
        </w:numPr>
        <w:spacing w:before="100" w:beforeAutospacing="1" w:after="100" w:afterAutospacing="1"/>
        <w:rPr>
          <w:lang w:val="en-GB"/>
        </w:rPr>
      </w:pPr>
      <w:r w:rsidRPr="003873D7">
        <w:rPr>
          <w:lang w:val="en-GB"/>
        </w:rPr>
        <w:t>Technology/sound system provider.</w:t>
      </w:r>
    </w:p>
    <w:p w14:paraId="413B81CC" w14:textId="3526ED2C" w:rsidR="00590DC3" w:rsidRPr="003873D7" w:rsidRDefault="00941812" w:rsidP="00590DC3">
      <w:pPr>
        <w:spacing w:before="100" w:beforeAutospacing="1" w:after="100" w:afterAutospacing="1"/>
        <w:rPr>
          <w:b/>
          <w:color w:val="0989B1" w:themeColor="accent6"/>
          <w:lang w:val="en-GB"/>
        </w:rPr>
      </w:pPr>
      <w:r w:rsidRPr="003873D7">
        <w:rPr>
          <w:b/>
          <w:color w:val="0989B1" w:themeColor="accent6"/>
          <w:lang w:val="en-GB"/>
        </w:rPr>
        <w:t xml:space="preserve">Strict compliance with the WASOP communication strategy and graphic </w:t>
      </w:r>
      <w:r w:rsidR="00B02FDE" w:rsidRPr="003873D7">
        <w:rPr>
          <w:b/>
          <w:color w:val="0989B1" w:themeColor="accent6"/>
          <w:lang w:val="en-GB"/>
        </w:rPr>
        <w:t>charter and</w:t>
      </w:r>
      <w:r w:rsidRPr="003873D7">
        <w:rPr>
          <w:b/>
          <w:color w:val="0989B1" w:themeColor="accent6"/>
          <w:lang w:val="en-GB"/>
        </w:rPr>
        <w:t xml:space="preserve"> ensure its proper deployment by all partners and service providers.</w:t>
      </w:r>
    </w:p>
    <w:p w14:paraId="690F4337" w14:textId="02CB821E" w:rsidR="002833D7" w:rsidRPr="003873D7" w:rsidRDefault="00614141" w:rsidP="003D7D9C">
      <w:pPr>
        <w:pStyle w:val="Titre1"/>
        <w:rPr>
          <w:lang w:val="en-GB"/>
        </w:rPr>
      </w:pPr>
      <w:bookmarkStart w:id="17" w:name="_Toc204346692"/>
      <w:r w:rsidRPr="003873D7">
        <w:rPr>
          <w:lang w:val="en-GB"/>
        </w:rPr>
        <w:t>Profile</w:t>
      </w:r>
      <w:bookmarkEnd w:id="17"/>
    </w:p>
    <w:p w14:paraId="3DD374C9" w14:textId="782BAE0F" w:rsidR="001D58AB" w:rsidRPr="00DC4BFC" w:rsidRDefault="009E4CD9" w:rsidP="00DC4BFC">
      <w:pPr>
        <w:pStyle w:val="Titre3"/>
        <w:numPr>
          <w:ilvl w:val="0"/>
          <w:numId w:val="71"/>
        </w:numPr>
        <w:rPr>
          <w:lang w:val="en-GB"/>
        </w:rPr>
      </w:pPr>
      <w:bookmarkStart w:id="18" w:name="_Toc204346693"/>
      <w:r w:rsidRPr="00DC4BFC">
        <w:rPr>
          <w:lang w:val="en-GB"/>
        </w:rPr>
        <w:t>T</w:t>
      </w:r>
      <w:r w:rsidR="009E6FFE" w:rsidRPr="00DC4BFC">
        <w:rPr>
          <w:lang w:val="en-GB"/>
        </w:rPr>
        <w:t>echnical skills</w:t>
      </w:r>
      <w:bookmarkEnd w:id="18"/>
      <w:r w:rsidR="001D58AB" w:rsidRPr="00DC4BFC">
        <w:rPr>
          <w:lang w:val="en-GB"/>
        </w:rPr>
        <w:t xml:space="preserve"> </w:t>
      </w:r>
    </w:p>
    <w:p w14:paraId="22AB4F92" w14:textId="484DCEFF" w:rsidR="002C7215" w:rsidRPr="003873D7" w:rsidRDefault="009E6FFE" w:rsidP="0023046F">
      <w:pPr>
        <w:pStyle w:val="Paragraphedeliste"/>
        <w:numPr>
          <w:ilvl w:val="0"/>
          <w:numId w:val="49"/>
        </w:numPr>
        <w:spacing w:before="100" w:beforeAutospacing="1" w:after="100" w:afterAutospacing="1"/>
        <w:rPr>
          <w:lang w:val="en-GB"/>
        </w:rPr>
      </w:pPr>
      <w:r w:rsidRPr="003873D7">
        <w:rPr>
          <w:lang w:val="en-GB"/>
        </w:rPr>
        <w:t xml:space="preserve">Experience in organising national or regional wide event in Cabo Verde, </w:t>
      </w:r>
    </w:p>
    <w:p w14:paraId="082258D0" w14:textId="53B90818" w:rsidR="002C7215" w:rsidRPr="003873D7" w:rsidRDefault="009E6FFE" w:rsidP="004D55D1">
      <w:pPr>
        <w:pStyle w:val="Paragraphedeliste"/>
        <w:numPr>
          <w:ilvl w:val="0"/>
          <w:numId w:val="49"/>
        </w:numPr>
        <w:spacing w:before="100" w:beforeAutospacing="1" w:after="100" w:afterAutospacing="1"/>
        <w:rPr>
          <w:lang w:val="en-GB"/>
        </w:rPr>
      </w:pPr>
      <w:r w:rsidRPr="003873D7">
        <w:rPr>
          <w:lang w:val="en-GB"/>
        </w:rPr>
        <w:lastRenderedPageBreak/>
        <w:t xml:space="preserve">Experience in managing a wide range of service providers involved in event organisation, and based in Cabo Verde, </w:t>
      </w:r>
    </w:p>
    <w:p w14:paraId="5FF660E0" w14:textId="51A70271" w:rsidR="002C7215" w:rsidRPr="003873D7" w:rsidRDefault="002C7215" w:rsidP="004D55D1">
      <w:pPr>
        <w:pStyle w:val="Paragraphedeliste"/>
        <w:numPr>
          <w:ilvl w:val="0"/>
          <w:numId w:val="49"/>
        </w:numPr>
        <w:spacing w:before="100" w:beforeAutospacing="1" w:after="100" w:afterAutospacing="1"/>
        <w:rPr>
          <w:lang w:val="en-GB"/>
        </w:rPr>
      </w:pPr>
      <w:r w:rsidRPr="003873D7">
        <w:rPr>
          <w:lang w:val="en-GB"/>
        </w:rPr>
        <w:t>E</w:t>
      </w:r>
      <w:r w:rsidR="009E6FFE" w:rsidRPr="003873D7">
        <w:rPr>
          <w:lang w:val="en-GB"/>
        </w:rPr>
        <w:t xml:space="preserve">xperience in national press relations management in Cabo Verde, and if </w:t>
      </w:r>
      <w:r w:rsidR="008F3CA7" w:rsidRPr="003873D7">
        <w:rPr>
          <w:lang w:val="en-GB"/>
        </w:rPr>
        <w:t>possible,</w:t>
      </w:r>
      <w:r w:rsidR="009E6FFE" w:rsidRPr="003873D7">
        <w:rPr>
          <w:lang w:val="en-GB"/>
        </w:rPr>
        <w:t xml:space="preserve"> in regional press relation management (would be an asset)</w:t>
      </w:r>
      <w:r w:rsidR="00786379" w:rsidRPr="003873D7">
        <w:rPr>
          <w:lang w:val="en-GB"/>
        </w:rPr>
        <w:t>,</w:t>
      </w:r>
    </w:p>
    <w:p w14:paraId="341D7B9E" w14:textId="423CCD88" w:rsidR="00786379" w:rsidRPr="003873D7" w:rsidRDefault="00786379" w:rsidP="004D55D1">
      <w:pPr>
        <w:pStyle w:val="Paragraphedeliste"/>
        <w:numPr>
          <w:ilvl w:val="0"/>
          <w:numId w:val="49"/>
        </w:numPr>
        <w:spacing w:before="100" w:beforeAutospacing="1" w:after="100" w:afterAutospacing="1"/>
        <w:rPr>
          <w:lang w:val="en-GB"/>
        </w:rPr>
      </w:pPr>
      <w:r w:rsidRPr="003873D7">
        <w:rPr>
          <w:lang w:val="en-GB"/>
        </w:rPr>
        <w:t>Working experience for a donor or international financial institution would be an asset,</w:t>
      </w:r>
    </w:p>
    <w:p w14:paraId="08BBFE00" w14:textId="2F2550E9" w:rsidR="00786379" w:rsidRPr="003873D7" w:rsidRDefault="00786379" w:rsidP="004D55D1">
      <w:pPr>
        <w:pStyle w:val="Paragraphedeliste"/>
        <w:numPr>
          <w:ilvl w:val="0"/>
          <w:numId w:val="49"/>
        </w:numPr>
        <w:spacing w:before="100" w:beforeAutospacing="1" w:after="100" w:afterAutospacing="1"/>
        <w:rPr>
          <w:lang w:val="en-GB"/>
        </w:rPr>
      </w:pPr>
      <w:r w:rsidRPr="003873D7">
        <w:rPr>
          <w:lang w:val="en-GB"/>
        </w:rPr>
        <w:t xml:space="preserve">Knowledge of thematic issues linked to sustainable development in Cabo Verde and if </w:t>
      </w:r>
      <w:r w:rsidR="008F3CA7" w:rsidRPr="003873D7">
        <w:rPr>
          <w:lang w:val="en-GB"/>
        </w:rPr>
        <w:t>possible,</w:t>
      </w:r>
      <w:r w:rsidRPr="003873D7">
        <w:rPr>
          <w:lang w:val="en-GB"/>
        </w:rPr>
        <w:t xml:space="preserve"> in West Africa, as well as regional institution context (ECOWAS, regional organizations, and 13 WASOP countries).</w:t>
      </w:r>
    </w:p>
    <w:p w14:paraId="5F2DCF8D" w14:textId="2EFC0F71" w:rsidR="001D58AB" w:rsidRPr="003873D7" w:rsidRDefault="009E4CD9" w:rsidP="00DC4BFC">
      <w:pPr>
        <w:pStyle w:val="Titre3"/>
        <w:rPr>
          <w:lang w:val="en-GB"/>
        </w:rPr>
      </w:pPr>
      <w:bookmarkStart w:id="19" w:name="_Toc204346694"/>
      <w:r w:rsidRPr="003873D7">
        <w:rPr>
          <w:lang w:val="en-GB"/>
        </w:rPr>
        <w:t>P</w:t>
      </w:r>
      <w:r w:rsidR="00733A3D" w:rsidRPr="003873D7">
        <w:rPr>
          <w:lang w:val="en-GB"/>
        </w:rPr>
        <w:t>ersonal skills</w:t>
      </w:r>
      <w:bookmarkEnd w:id="19"/>
      <w:r w:rsidR="001D58AB" w:rsidRPr="003873D7">
        <w:rPr>
          <w:lang w:val="en-GB"/>
        </w:rPr>
        <w:t xml:space="preserve"> </w:t>
      </w:r>
    </w:p>
    <w:p w14:paraId="6F626E24" w14:textId="77777777" w:rsidR="00733A3D" w:rsidRPr="003873D7" w:rsidRDefault="00733A3D" w:rsidP="00624EE1">
      <w:pPr>
        <w:pStyle w:val="Paragraphedeliste"/>
        <w:numPr>
          <w:ilvl w:val="0"/>
          <w:numId w:val="53"/>
        </w:numPr>
        <w:rPr>
          <w:lang w:val="en-GB"/>
        </w:rPr>
      </w:pPr>
      <w:r w:rsidRPr="003873D7">
        <w:rPr>
          <w:lang w:val="en-GB"/>
        </w:rPr>
        <w:t>Strong organizational and coordination skills.</w:t>
      </w:r>
    </w:p>
    <w:p w14:paraId="17189DF7" w14:textId="77777777" w:rsidR="00733A3D" w:rsidRPr="003873D7" w:rsidRDefault="00733A3D" w:rsidP="00624EE1">
      <w:pPr>
        <w:pStyle w:val="Paragraphedeliste"/>
        <w:numPr>
          <w:ilvl w:val="0"/>
          <w:numId w:val="53"/>
        </w:numPr>
        <w:rPr>
          <w:lang w:val="en-GB"/>
        </w:rPr>
      </w:pPr>
      <w:r w:rsidRPr="003873D7">
        <w:rPr>
          <w:lang w:val="en-GB"/>
        </w:rPr>
        <w:t>Highly adaptable, autonomous and rigorous.</w:t>
      </w:r>
    </w:p>
    <w:p w14:paraId="1300BFDD" w14:textId="6EC697F7" w:rsidR="00733A3D" w:rsidRPr="003873D7" w:rsidRDefault="00733A3D" w:rsidP="00624EE1">
      <w:pPr>
        <w:pStyle w:val="Paragraphedeliste"/>
        <w:numPr>
          <w:ilvl w:val="0"/>
          <w:numId w:val="53"/>
        </w:numPr>
        <w:rPr>
          <w:lang w:val="en-GB"/>
        </w:rPr>
      </w:pPr>
      <w:r w:rsidRPr="003873D7">
        <w:rPr>
          <w:lang w:val="en-GB"/>
        </w:rPr>
        <w:t>Excellent interpersonal skills and diplomacy, particularly in multicultural environments.</w:t>
      </w:r>
    </w:p>
    <w:p w14:paraId="790C2B9D" w14:textId="0CF8516D" w:rsidR="00733A3D" w:rsidRPr="003873D7" w:rsidRDefault="00733A3D" w:rsidP="00624EE1">
      <w:pPr>
        <w:pStyle w:val="Paragraphedeliste"/>
        <w:numPr>
          <w:ilvl w:val="0"/>
          <w:numId w:val="53"/>
        </w:numPr>
        <w:rPr>
          <w:lang w:val="en-GB"/>
        </w:rPr>
      </w:pPr>
      <w:r w:rsidRPr="003873D7">
        <w:rPr>
          <w:lang w:val="en-GB"/>
        </w:rPr>
        <w:t>Excellent ability to manager service providers in the context of an event.</w:t>
      </w:r>
    </w:p>
    <w:p w14:paraId="2440958E" w14:textId="6EF39DFC" w:rsidR="00733A3D" w:rsidRPr="003873D7" w:rsidRDefault="00733A3D" w:rsidP="00624EE1">
      <w:pPr>
        <w:pStyle w:val="Paragraphedeliste"/>
        <w:numPr>
          <w:ilvl w:val="0"/>
          <w:numId w:val="53"/>
        </w:numPr>
        <w:rPr>
          <w:lang w:val="en-GB"/>
        </w:rPr>
      </w:pPr>
      <w:r w:rsidRPr="003873D7">
        <w:rPr>
          <w:lang w:val="en-GB"/>
        </w:rPr>
        <w:t>Proactive in finding solutions to problems.</w:t>
      </w:r>
    </w:p>
    <w:p w14:paraId="7E936E76" w14:textId="1895EE84" w:rsidR="00906AE5" w:rsidRPr="004D55D1" w:rsidRDefault="00906AE5" w:rsidP="00DC4BFC">
      <w:pPr>
        <w:pStyle w:val="Titre3"/>
        <w:rPr>
          <w:lang w:val="en-GB"/>
        </w:rPr>
      </w:pPr>
      <w:bookmarkStart w:id="20" w:name="_Toc204346695"/>
      <w:r w:rsidRPr="004D55D1">
        <w:rPr>
          <w:lang w:val="en-GB"/>
        </w:rPr>
        <w:t>C</w:t>
      </w:r>
      <w:r w:rsidR="00733A3D" w:rsidRPr="004D55D1">
        <w:rPr>
          <w:lang w:val="en-GB"/>
        </w:rPr>
        <w:t>ontextual knowledge (required)</w:t>
      </w:r>
      <w:bookmarkEnd w:id="20"/>
    </w:p>
    <w:p w14:paraId="79EDBF35" w14:textId="58BCFEE0" w:rsidR="00786379" w:rsidRPr="003873D7" w:rsidRDefault="00786379" w:rsidP="00624EE1">
      <w:pPr>
        <w:pStyle w:val="Paragraphedeliste"/>
        <w:numPr>
          <w:ilvl w:val="0"/>
          <w:numId w:val="47"/>
        </w:numPr>
        <w:rPr>
          <w:lang w:val="en-GB"/>
        </w:rPr>
      </w:pPr>
      <w:r w:rsidRPr="003873D7">
        <w:rPr>
          <w:lang w:val="en-GB"/>
        </w:rPr>
        <w:t>Knowledge of challenges and context related to institutional communication in the development/aid sector,</w:t>
      </w:r>
    </w:p>
    <w:p w14:paraId="5A4E25B6" w14:textId="2D42E23B" w:rsidR="00786379" w:rsidRPr="003873D7" w:rsidRDefault="00786379" w:rsidP="00624EE1">
      <w:pPr>
        <w:pStyle w:val="Paragraphedeliste"/>
        <w:numPr>
          <w:ilvl w:val="0"/>
          <w:numId w:val="47"/>
        </w:numPr>
        <w:spacing w:before="100" w:beforeAutospacing="1" w:after="100" w:afterAutospacing="1"/>
        <w:rPr>
          <w:lang w:val="en-GB"/>
        </w:rPr>
      </w:pPr>
      <w:r w:rsidRPr="003873D7">
        <w:rPr>
          <w:lang w:val="en-GB"/>
        </w:rPr>
        <w:t xml:space="preserve">Excellent knowledge of the media landscape in Cabo Verde, </w:t>
      </w:r>
    </w:p>
    <w:p w14:paraId="13847EF9" w14:textId="58B630F5" w:rsidR="00786379" w:rsidRPr="003873D7" w:rsidRDefault="00786379" w:rsidP="00624EE1">
      <w:pPr>
        <w:pStyle w:val="Paragraphedeliste"/>
        <w:numPr>
          <w:ilvl w:val="0"/>
          <w:numId w:val="47"/>
        </w:numPr>
        <w:spacing w:before="100" w:beforeAutospacing="1" w:after="100" w:afterAutospacing="1"/>
        <w:rPr>
          <w:lang w:val="en-GB"/>
        </w:rPr>
      </w:pPr>
      <w:r w:rsidRPr="003873D7">
        <w:rPr>
          <w:lang w:val="en-GB"/>
        </w:rPr>
        <w:t>Excellent knowledge of protocol practices in Cabo Verde,</w:t>
      </w:r>
    </w:p>
    <w:p w14:paraId="60811380" w14:textId="6E0F15EB" w:rsidR="00786379" w:rsidRPr="003873D7" w:rsidRDefault="00786379" w:rsidP="00624EE1">
      <w:pPr>
        <w:pStyle w:val="Paragraphedeliste"/>
        <w:numPr>
          <w:ilvl w:val="0"/>
          <w:numId w:val="47"/>
        </w:numPr>
        <w:spacing w:before="100" w:beforeAutospacing="1" w:after="100" w:afterAutospacing="1"/>
        <w:rPr>
          <w:lang w:val="en-GB"/>
        </w:rPr>
      </w:pPr>
      <w:r w:rsidRPr="003873D7">
        <w:rPr>
          <w:lang w:val="en-GB"/>
        </w:rPr>
        <w:t xml:space="preserve">Excellent </w:t>
      </w:r>
      <w:r w:rsidR="008F0916" w:rsidRPr="003873D7">
        <w:rPr>
          <w:lang w:val="en-GB"/>
        </w:rPr>
        <w:t>knowledge</w:t>
      </w:r>
      <w:r w:rsidRPr="003873D7">
        <w:rPr>
          <w:lang w:val="en-GB"/>
        </w:rPr>
        <w:t xml:space="preserve"> of the landscape of service </w:t>
      </w:r>
      <w:r w:rsidR="008F0916" w:rsidRPr="003873D7">
        <w:rPr>
          <w:lang w:val="en-GB"/>
        </w:rPr>
        <w:t>providers</w:t>
      </w:r>
      <w:r w:rsidRPr="003873D7">
        <w:rPr>
          <w:lang w:val="en-GB"/>
        </w:rPr>
        <w:t xml:space="preserve"> required for an event in Cabo Verde,</w:t>
      </w:r>
    </w:p>
    <w:p w14:paraId="60941B4A" w14:textId="5B497233" w:rsidR="00786379" w:rsidRPr="003873D7" w:rsidRDefault="00786379" w:rsidP="00624EE1">
      <w:pPr>
        <w:pStyle w:val="Paragraphedeliste"/>
        <w:numPr>
          <w:ilvl w:val="0"/>
          <w:numId w:val="47"/>
        </w:numPr>
        <w:spacing w:before="100" w:beforeAutospacing="1" w:after="100" w:afterAutospacing="1"/>
        <w:rPr>
          <w:lang w:val="en-GB"/>
        </w:rPr>
      </w:pPr>
      <w:r w:rsidRPr="003873D7">
        <w:rPr>
          <w:lang w:val="en-GB"/>
        </w:rPr>
        <w:t xml:space="preserve">Total proficiency in </w:t>
      </w:r>
      <w:r w:rsidR="008F0916" w:rsidRPr="003873D7">
        <w:rPr>
          <w:lang w:val="en-GB"/>
        </w:rPr>
        <w:t>Portuguese</w:t>
      </w:r>
      <w:r w:rsidRPr="003873D7">
        <w:rPr>
          <w:lang w:val="en-GB"/>
        </w:rPr>
        <w:t xml:space="preserve"> (fluent or </w:t>
      </w:r>
      <w:r w:rsidR="008F0916" w:rsidRPr="003873D7">
        <w:rPr>
          <w:lang w:val="en-GB"/>
        </w:rPr>
        <w:t>mother ton</w:t>
      </w:r>
      <w:r w:rsidR="008F0916">
        <w:rPr>
          <w:lang w:val="en-GB"/>
        </w:rPr>
        <w:t>gue</w:t>
      </w:r>
      <w:r w:rsidRPr="003873D7">
        <w:rPr>
          <w:lang w:val="en-GB"/>
        </w:rPr>
        <w:t xml:space="preserve"> level), and ability to work in </w:t>
      </w:r>
      <w:r w:rsidR="008F0916" w:rsidRPr="003873D7">
        <w:rPr>
          <w:lang w:val="en-GB"/>
        </w:rPr>
        <w:t>English</w:t>
      </w:r>
      <w:r w:rsidRPr="003873D7">
        <w:rPr>
          <w:lang w:val="en-GB"/>
        </w:rPr>
        <w:t>,</w:t>
      </w:r>
    </w:p>
    <w:p w14:paraId="7197DA66" w14:textId="77777777" w:rsidR="00786379" w:rsidRPr="003873D7" w:rsidRDefault="00786379" w:rsidP="00624EE1">
      <w:pPr>
        <w:pStyle w:val="Paragraphedeliste"/>
        <w:numPr>
          <w:ilvl w:val="0"/>
          <w:numId w:val="47"/>
        </w:numPr>
        <w:spacing w:before="100" w:beforeAutospacing="1" w:after="100" w:afterAutospacing="1"/>
        <w:rPr>
          <w:lang w:val="en-GB"/>
        </w:rPr>
      </w:pPr>
      <w:r w:rsidRPr="003873D7">
        <w:rPr>
          <w:lang w:val="en-GB"/>
        </w:rPr>
        <w:t>Good knowledge of the functioning of international cooperation projects and the requirements of donors, particularly the EU (actors, mechanisms, visibility requirements).</w:t>
      </w:r>
    </w:p>
    <w:p w14:paraId="6D9A6B68" w14:textId="77777777" w:rsidR="00786379" w:rsidRPr="003873D7" w:rsidRDefault="00786379" w:rsidP="00786379">
      <w:pPr>
        <w:spacing w:before="100" w:beforeAutospacing="1" w:after="100" w:afterAutospacing="1"/>
        <w:rPr>
          <w:lang w:val="en-GB"/>
        </w:rPr>
      </w:pPr>
    </w:p>
    <w:sectPr w:rsidR="00786379" w:rsidRPr="003873D7" w:rsidSect="007216B4">
      <w:headerReference w:type="default" r:id="rId10"/>
      <w:footerReference w:type="default" r:id="rId11"/>
      <w:pgSz w:w="11900" w:h="16820"/>
      <w:pgMar w:top="1417" w:right="1417" w:bottom="1135" w:left="1417" w:header="708" w:footer="35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BE31F" w14:textId="77777777" w:rsidR="00D052DD" w:rsidRDefault="00D052DD" w:rsidP="00925F92">
      <w:r>
        <w:separator/>
      </w:r>
    </w:p>
  </w:endnote>
  <w:endnote w:type="continuationSeparator" w:id="0">
    <w:p w14:paraId="7A071203" w14:textId="77777777" w:rsidR="00D052DD" w:rsidRDefault="00D052DD" w:rsidP="00925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Times New Roman (Corps CS)">
    <w:altName w:val="Times New Roman"/>
    <w:panose1 w:val="020B0604020202020204"/>
    <w:charset w:val="00"/>
    <w:family w:val="roman"/>
    <w:pitch w:val="default"/>
  </w:font>
  <w:font w:name="Times New Roman (Titres CS)">
    <w:altName w:val="Times New Roman"/>
    <w:panose1 w:val="020B0604020202020204"/>
    <w:charset w:val="00"/>
    <w:family w:val="roman"/>
    <w:notTrueType/>
    <w:pitch w:val="default"/>
  </w:font>
  <w:font w:name="Calibri;Calibri">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F98E" w14:textId="7CD5ABEE" w:rsidR="00941812" w:rsidRDefault="00941812">
    <w:pPr>
      <w:pStyle w:val="Pieddepage"/>
      <w:rPr>
        <w:rFonts w:ascii="Calibri" w:hAnsi="Calibri"/>
        <w:b/>
        <w:sz w:val="18"/>
        <w:szCs w:val="18"/>
      </w:rPr>
    </w:pPr>
    <w:r>
      <w:rPr>
        <w:noProof/>
        <w:color w:val="074185"/>
        <w:lang w:eastAsia="fr-FR"/>
      </w:rPr>
      <w:drawing>
        <wp:anchor distT="0" distB="0" distL="114300" distR="114300" simplePos="0" relativeHeight="251661312" behindDoc="1" locked="0" layoutInCell="1" allowOverlap="1" wp14:anchorId="2C31CC83" wp14:editId="62DECE1C">
          <wp:simplePos x="0" y="0"/>
          <wp:positionH relativeFrom="column">
            <wp:posOffset>-899795</wp:posOffset>
          </wp:positionH>
          <wp:positionV relativeFrom="paragraph">
            <wp:posOffset>-124122</wp:posOffset>
          </wp:positionV>
          <wp:extent cx="7581600" cy="764531"/>
          <wp:effectExtent l="0" t="0" r="0" b="5715"/>
          <wp:wrapNone/>
          <wp:docPr id="10110634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63407" name="Image 8"/>
                  <pic:cNvPicPr/>
                </pic:nvPicPr>
                <pic:blipFill>
                  <a:blip r:embed="rId1">
                    <a:extLst>
                      <a:ext uri="{28A0092B-C50C-407E-A947-70E740481C1C}">
                        <a14:useLocalDpi xmlns:a14="http://schemas.microsoft.com/office/drawing/2010/main" val="0"/>
                      </a:ext>
                    </a:extLst>
                  </a:blip>
                  <a:stretch>
                    <a:fillRect/>
                  </a:stretch>
                </pic:blipFill>
                <pic:spPr>
                  <a:xfrm>
                    <a:off x="0" y="0"/>
                    <a:ext cx="7581600" cy="764531"/>
                  </a:xfrm>
                  <a:prstGeom prst="rect">
                    <a:avLst/>
                  </a:prstGeom>
                </pic:spPr>
              </pic:pic>
            </a:graphicData>
          </a:graphic>
          <wp14:sizeRelH relativeFrom="margin">
            <wp14:pctWidth>0</wp14:pctWidth>
          </wp14:sizeRelH>
          <wp14:sizeRelV relativeFrom="margin">
            <wp14:pctHeight>0</wp14:pctHeight>
          </wp14:sizeRelV>
        </wp:anchor>
      </w:drawing>
    </w:r>
  </w:p>
  <w:p w14:paraId="7DC1E592" w14:textId="3ADA5C88" w:rsidR="00941812" w:rsidRDefault="00941812">
    <w:pPr>
      <w:pStyle w:val="Pieddepage"/>
      <w:rPr>
        <w:rFonts w:ascii="Calibri" w:hAnsi="Calibri"/>
        <w:b/>
        <w:sz w:val="18"/>
        <w:szCs w:val="18"/>
      </w:rPr>
    </w:pPr>
  </w:p>
  <w:p w14:paraId="481524CE" w14:textId="2273D9E4" w:rsidR="00941812" w:rsidRDefault="00000000" w:rsidP="00CD3850">
    <w:pPr>
      <w:pStyle w:val="Pieddepage"/>
      <w:jc w:val="right"/>
    </w:pPr>
    <w:sdt>
      <w:sdtPr>
        <w:rPr>
          <w:rStyle w:val="Numrodepage"/>
          <w:sz w:val="18"/>
          <w:szCs w:val="18"/>
        </w:rPr>
        <w:id w:val="1804114997"/>
        <w:docPartObj>
          <w:docPartGallery w:val="Page Numbers (Bottom of Page)"/>
          <w:docPartUnique/>
        </w:docPartObj>
      </w:sdtPr>
      <w:sdtContent>
        <w:r w:rsidR="00941812" w:rsidRPr="000C4053">
          <w:rPr>
            <w:rStyle w:val="Numrodepage"/>
            <w:sz w:val="18"/>
            <w:szCs w:val="18"/>
          </w:rPr>
          <w:t xml:space="preserve">   </w:t>
        </w:r>
        <w:r w:rsidR="00941812" w:rsidRPr="000C4053">
          <w:rPr>
            <w:rStyle w:val="Numrodepage"/>
            <w:sz w:val="18"/>
            <w:szCs w:val="18"/>
          </w:rPr>
          <w:fldChar w:fldCharType="begin"/>
        </w:r>
        <w:r w:rsidR="00941812" w:rsidRPr="000C4053">
          <w:rPr>
            <w:rStyle w:val="Numrodepage"/>
            <w:sz w:val="18"/>
            <w:szCs w:val="18"/>
          </w:rPr>
          <w:instrText xml:space="preserve"> PAGE </w:instrText>
        </w:r>
        <w:r w:rsidR="00941812" w:rsidRPr="000C4053">
          <w:rPr>
            <w:rStyle w:val="Numrodepage"/>
            <w:sz w:val="18"/>
            <w:szCs w:val="18"/>
          </w:rPr>
          <w:fldChar w:fldCharType="separate"/>
        </w:r>
        <w:r w:rsidR="002D0126">
          <w:rPr>
            <w:rStyle w:val="Numrodepage"/>
            <w:noProof/>
            <w:sz w:val="18"/>
            <w:szCs w:val="18"/>
          </w:rPr>
          <w:t>8</w:t>
        </w:r>
        <w:r w:rsidR="00941812" w:rsidRPr="000C4053">
          <w:rPr>
            <w:rStyle w:val="Numrodepage"/>
            <w:sz w:val="18"/>
            <w:szCs w:val="18"/>
          </w:rPr>
          <w:fldChar w:fldCharType="end"/>
        </w:r>
      </w:sdtContent>
    </w:sdt>
    <w:r w:rsidR="00941812">
      <w:rPr>
        <w:noProof/>
        <w:sz w:val="16"/>
        <w:szCs w:val="16"/>
        <w:lang w:eastAsia="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76F50" w14:textId="77777777" w:rsidR="00D052DD" w:rsidRDefault="00D052DD" w:rsidP="00925F92">
      <w:r>
        <w:separator/>
      </w:r>
    </w:p>
  </w:footnote>
  <w:footnote w:type="continuationSeparator" w:id="0">
    <w:p w14:paraId="3F3BC173" w14:textId="77777777" w:rsidR="00D052DD" w:rsidRDefault="00D052DD" w:rsidP="00925F92">
      <w:r>
        <w:continuationSeparator/>
      </w:r>
    </w:p>
  </w:footnote>
  <w:footnote w:id="1">
    <w:p w14:paraId="70C2C8CF" w14:textId="3BE583A5" w:rsidR="00941812" w:rsidRPr="00CF3595" w:rsidRDefault="00941812">
      <w:pPr>
        <w:pStyle w:val="Notedebasdepage"/>
        <w:rPr>
          <w:lang w:val="en-GB"/>
        </w:rPr>
      </w:pPr>
      <w:r>
        <w:rPr>
          <w:rStyle w:val="Appelnotedebasdep"/>
        </w:rPr>
        <w:footnoteRef/>
      </w:r>
      <w:r w:rsidRPr="00CF3595">
        <w:rPr>
          <w:lang w:val="en-GB"/>
        </w:rPr>
        <w:t xml:space="preserve"> </w:t>
      </w:r>
      <w:r w:rsidRPr="00DA02DD">
        <w:rPr>
          <w:lang w:val="en-GB"/>
        </w:rPr>
        <w:t xml:space="preserve">knowing that during the event there will be site visits as well as more traditional </w:t>
      </w:r>
      <w:r w:rsidR="004B1467" w:rsidRPr="00DA02DD">
        <w:rPr>
          <w:lang w:val="en-GB"/>
        </w:rPr>
        <w:t>high-level</w:t>
      </w:r>
      <w:r w:rsidRPr="00DA02DD">
        <w:rPr>
          <w:lang w:val="en-GB"/>
        </w:rPr>
        <w:t xml:space="preserve"> conferences/working sessions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77F0" w14:textId="5EF4592C" w:rsidR="00941812" w:rsidRDefault="00941812">
    <w:pPr>
      <w:pStyle w:val="En-tte"/>
    </w:pPr>
    <w:r w:rsidRPr="000C4053">
      <w:rPr>
        <w:rFonts w:ascii="Calibri" w:hAnsi="Calibri"/>
        <w:b/>
        <w:noProof/>
        <w:sz w:val="16"/>
        <w:szCs w:val="16"/>
        <w:lang w:eastAsia="fr-FR"/>
      </w:rPr>
      <w:drawing>
        <wp:anchor distT="0" distB="0" distL="114300" distR="114300" simplePos="0" relativeHeight="251666432" behindDoc="0" locked="0" layoutInCell="1" allowOverlap="1" wp14:anchorId="161B4E6C" wp14:editId="78868E13">
          <wp:simplePos x="0" y="0"/>
          <wp:positionH relativeFrom="column">
            <wp:posOffset>-404495</wp:posOffset>
          </wp:positionH>
          <wp:positionV relativeFrom="paragraph">
            <wp:posOffset>122899</wp:posOffset>
          </wp:positionV>
          <wp:extent cx="6570980" cy="254000"/>
          <wp:effectExtent l="0" t="0" r="0" b="0"/>
          <wp:wrapThrough wrapText="bothSides">
            <wp:wrapPolygon edited="0">
              <wp:start x="0" y="0"/>
              <wp:lineTo x="0" y="20520"/>
              <wp:lineTo x="21542" y="20520"/>
              <wp:lineTo x="21542" y="0"/>
              <wp:lineTo x="0" y="0"/>
            </wp:wrapPolygon>
          </wp:wrapThrough>
          <wp:docPr id="3" name="Image 3">
            <a:extLst xmlns:a="http://schemas.openxmlformats.org/drawingml/2006/main">
              <a:ext uri="{FF2B5EF4-FFF2-40B4-BE49-F238E27FC236}">
                <a16:creationId xmlns:a16="http://schemas.microsoft.com/office/drawing/2014/main" id="{C2C6349B-D2BB-6889-CEA4-CEC0E0905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FF2B5EF4-FFF2-40B4-BE49-F238E27FC236}">
                        <a16:creationId xmlns:a16="http://schemas.microsoft.com/office/drawing/2014/main" id="{C2C6349B-D2BB-6889-CEA4-CEC0E09059F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70980" cy="254000"/>
                  </a:xfrm>
                  <a:prstGeom prst="rect">
                    <a:avLst/>
                  </a:prstGeom>
                </pic:spPr>
              </pic:pic>
            </a:graphicData>
          </a:graphic>
          <wp14:sizeRelH relativeFrom="margin">
            <wp14:pctWidth>0</wp14:pctWidth>
          </wp14:sizeRelH>
          <wp14:sizeRelV relativeFrom="margin">
            <wp14:pctHeight>0</wp14:pctHeight>
          </wp14:sizeRelV>
        </wp:anchor>
      </w:drawing>
    </w:r>
  </w:p>
  <w:p w14:paraId="4789AB9B" w14:textId="7A38FCD6" w:rsidR="00941812" w:rsidRDefault="009418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060F75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7C340A"/>
    <w:multiLevelType w:val="multilevel"/>
    <w:tmpl w:val="7FA2DDCA"/>
    <w:styleLink w:val="Listeactuelle29"/>
    <w:lvl w:ilvl="0">
      <w:start w:val="1"/>
      <w:numFmt w:val="lowerLetter"/>
      <w:lvlText w:val="%1)"/>
      <w:lvlJc w:val="left"/>
      <w:pPr>
        <w:tabs>
          <w:tab w:val="num" w:pos="1429"/>
        </w:tabs>
        <w:ind w:left="0" w:firstLine="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011B0A39"/>
    <w:multiLevelType w:val="multilevel"/>
    <w:tmpl w:val="4FFCFAB0"/>
    <w:styleLink w:val="Listeactuelle16"/>
    <w:lvl w:ilvl="0">
      <w:start w:val="1"/>
      <w:numFmt w:val="upperLetter"/>
      <w:lvlText w:val="%1."/>
      <w:lvlJc w:val="left"/>
      <w:pPr>
        <w:ind w:left="0" w:firstLine="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3504FDF"/>
    <w:multiLevelType w:val="multilevel"/>
    <w:tmpl w:val="040C001D"/>
    <w:name w:val="133"/>
    <w:styleLink w:val="Listeactuel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6A1B50"/>
    <w:multiLevelType w:val="hybridMultilevel"/>
    <w:tmpl w:val="686EB824"/>
    <w:lvl w:ilvl="0" w:tplc="F44809E4">
      <w:start w:val="1"/>
      <w:numFmt w:val="lowerLetter"/>
      <w:pStyle w:val="Titre4"/>
      <w:lvlText w:val="%1)"/>
      <w:lvlJc w:val="left"/>
      <w:pPr>
        <w:tabs>
          <w:tab w:val="num" w:pos="284"/>
        </w:tabs>
        <w:ind w:left="0" w:firstLine="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03A20A28"/>
    <w:multiLevelType w:val="multilevel"/>
    <w:tmpl w:val="0F2A3828"/>
    <w:styleLink w:val="Listeactuelle7"/>
    <w:lvl w:ilvl="0">
      <w:start w:val="1"/>
      <w:numFmt w:val="upperRoman"/>
      <w:lvlText w:val="%1."/>
      <w:lvlJc w:val="right"/>
      <w:pPr>
        <w:ind w:left="644" w:hanging="36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7C11B38"/>
    <w:multiLevelType w:val="multilevel"/>
    <w:tmpl w:val="9E12AFF0"/>
    <w:styleLink w:val="Listeactuelle6"/>
    <w:lvl w:ilvl="0">
      <w:start w:val="1"/>
      <w:numFmt w:val="upperRoman"/>
      <w:lvlText w:val="%1."/>
      <w:lvlJc w:val="right"/>
      <w:pPr>
        <w:ind w:left="644" w:hanging="36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C097643"/>
    <w:multiLevelType w:val="multilevel"/>
    <w:tmpl w:val="D74AF398"/>
    <w:styleLink w:val="Listeactuelle2"/>
    <w:lvl w:ilvl="0">
      <w:numFmt w:val="bullet"/>
      <w:lvlText w:val=""/>
      <w:lvlJc w:val="left"/>
      <w:pPr>
        <w:ind w:left="0" w:firstLine="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ECE2813"/>
    <w:multiLevelType w:val="multilevel"/>
    <w:tmpl w:val="17A4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7C7E44"/>
    <w:multiLevelType w:val="multilevel"/>
    <w:tmpl w:val="96CEEFB8"/>
    <w:styleLink w:val="Listeactuelle17"/>
    <w:lvl w:ilvl="0">
      <w:start w:val="1"/>
      <w:numFmt w:val="upperLetter"/>
      <w:lvlText w:val="%1."/>
      <w:lvlJc w:val="right"/>
      <w:pPr>
        <w:ind w:left="0" w:firstLine="288"/>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38D2A88"/>
    <w:multiLevelType w:val="multilevel"/>
    <w:tmpl w:val="2C702D00"/>
    <w:styleLink w:val="Listeactuelle19"/>
    <w:lvl w:ilvl="0">
      <w:start w:val="1"/>
      <w:numFmt w:val="upperLetter"/>
      <w:lvlText w:val="%1."/>
      <w:lvlJc w:val="right"/>
      <w:pPr>
        <w:tabs>
          <w:tab w:val="num" w:pos="454"/>
        </w:tabs>
        <w:ind w:left="0" w:firstLine="288"/>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141B0763"/>
    <w:multiLevelType w:val="multilevel"/>
    <w:tmpl w:val="B4C8F51A"/>
    <w:lvl w:ilvl="0">
      <w:start w:val="1"/>
      <w:numFmt w:val="bullet"/>
      <w:lvlText w:val=""/>
      <w:lvlJc w:val="left"/>
      <w:pPr>
        <w:tabs>
          <w:tab w:val="num" w:pos="720"/>
        </w:tabs>
        <w:ind w:left="720" w:hanging="360"/>
      </w:pPr>
      <w:rPr>
        <w:rFonts w:ascii="Symbol" w:hAnsi="Symbol" w:hint="default"/>
        <w:color w:val="00A07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976370"/>
    <w:multiLevelType w:val="multilevel"/>
    <w:tmpl w:val="E0A6CAF4"/>
    <w:styleLink w:val="Listeactuelle21"/>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783ECC"/>
    <w:multiLevelType w:val="hybridMultilevel"/>
    <w:tmpl w:val="23D88322"/>
    <w:lvl w:ilvl="0" w:tplc="D3B45DE8">
      <w:start w:val="1"/>
      <w:numFmt w:val="bullet"/>
      <w:lvlText w:val=""/>
      <w:lvlJc w:val="left"/>
      <w:pPr>
        <w:ind w:left="720" w:hanging="360"/>
      </w:pPr>
      <w:rPr>
        <w:rFonts w:ascii="Symbol" w:hAnsi="Symbol" w:hint="default"/>
        <w:color w:val="36B2A4" w:themeColor="accent3"/>
      </w:rPr>
    </w:lvl>
    <w:lvl w:ilvl="1" w:tplc="56EC0C74">
      <w:start w:val="2"/>
      <w:numFmt w:val="bullet"/>
      <w:lvlText w:val=""/>
      <w:lvlJc w:val="left"/>
      <w:pPr>
        <w:ind w:left="1440" w:hanging="360"/>
      </w:pPr>
      <w:rPr>
        <w:rFonts w:ascii="Wingdings" w:eastAsia="Times New Roman" w:hAnsi="Wingdings" w:cstheme="majorHAnsi" w:hint="default"/>
        <w:color w:val="75ACD7" w:themeColor="accent2" w:themeTint="9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8C5E00"/>
    <w:multiLevelType w:val="multilevel"/>
    <w:tmpl w:val="E0A6CAF4"/>
    <w:styleLink w:val="Listeactuelle22"/>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685FD7"/>
    <w:multiLevelType w:val="multilevel"/>
    <w:tmpl w:val="B3BA69B6"/>
    <w:styleLink w:val="Listeactuelle14"/>
    <w:lvl w:ilvl="0">
      <w:start w:val="1"/>
      <w:numFmt w:val="upperLetter"/>
      <w:lvlText w:val="%1."/>
      <w:lvlJc w:val="left"/>
      <w:pPr>
        <w:ind w:left="1077" w:hanging="1077"/>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2DE15A5B"/>
    <w:multiLevelType w:val="multilevel"/>
    <w:tmpl w:val="EEF4C36A"/>
    <w:name w:val="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
      <w:lvlText w:val="%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E831EC6"/>
    <w:multiLevelType w:val="multilevel"/>
    <w:tmpl w:val="10B2EEF0"/>
    <w:styleLink w:val="Listeactuelle24"/>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DC2495"/>
    <w:multiLevelType w:val="multilevel"/>
    <w:tmpl w:val="9EBC2996"/>
    <w:styleLink w:val="Listeactuelle36"/>
    <w:lvl w:ilvl="0">
      <w:start w:val="1"/>
      <w:numFmt w:val="lowerRoman"/>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130043"/>
    <w:multiLevelType w:val="multilevel"/>
    <w:tmpl w:val="5D52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2D303E"/>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B550E2"/>
    <w:multiLevelType w:val="multilevel"/>
    <w:tmpl w:val="040C001D"/>
    <w:name w:val="134"/>
    <w:styleLink w:val="Listeactuell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A84136"/>
    <w:multiLevelType w:val="multilevel"/>
    <w:tmpl w:val="4B987DF4"/>
    <w:styleLink w:val="Listeactuelle8"/>
    <w:lvl w:ilvl="0">
      <w:start w:val="1"/>
      <w:numFmt w:val="upperRoman"/>
      <w:lvlText w:val="%1."/>
      <w:lvlJc w:val="right"/>
      <w:pPr>
        <w:ind w:left="170" w:firstLine="114"/>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AC626C"/>
    <w:multiLevelType w:val="multilevel"/>
    <w:tmpl w:val="C270DDD8"/>
    <w:name w:val="12"/>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C69488C"/>
    <w:multiLevelType w:val="multilevel"/>
    <w:tmpl w:val="040C001D"/>
    <w:name w:val="132"/>
    <w:styleLink w:val="Listeactuell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E905AB7"/>
    <w:multiLevelType w:val="multilevel"/>
    <w:tmpl w:val="1834F48C"/>
    <w:name w:val="13"/>
    <w:lvl w:ilvl="0">
      <w:start w:val="1"/>
      <w:numFmt w:val="upperRoman"/>
      <w:pStyle w:val="Titre1"/>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6" w15:restartNumberingAfterBreak="0">
    <w:nsid w:val="40902699"/>
    <w:multiLevelType w:val="hybridMultilevel"/>
    <w:tmpl w:val="BADC22BC"/>
    <w:lvl w:ilvl="0" w:tplc="0A085140">
      <w:start w:val="1"/>
      <w:numFmt w:val="decimal"/>
      <w:pStyle w:val="Notes"/>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4CA2D08"/>
    <w:multiLevelType w:val="multilevel"/>
    <w:tmpl w:val="09DEF9E2"/>
    <w:styleLink w:val="Listeactuelle27"/>
    <w:lvl w:ilvl="0">
      <w:start w:val="1"/>
      <w:numFmt w:val="decimal"/>
      <w:lvlText w:val="%1."/>
      <w:lvlJc w:val="left"/>
      <w:pPr>
        <w:tabs>
          <w:tab w:val="num" w:pos="22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101332"/>
    <w:multiLevelType w:val="multilevel"/>
    <w:tmpl w:val="B93475FA"/>
    <w:styleLink w:val="Listeactuelle32"/>
    <w:lvl w:ilvl="0">
      <w:start w:val="1"/>
      <w:numFmt w:val="upperRoman"/>
      <w:lvlText w:val="%1."/>
      <w:lvlJc w:val="left"/>
      <w:pPr>
        <w:tabs>
          <w:tab w:val="num" w:pos="227"/>
        </w:tabs>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6560570"/>
    <w:multiLevelType w:val="multilevel"/>
    <w:tmpl w:val="040C001D"/>
    <w:name w:val="135"/>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4F56EE"/>
    <w:multiLevelType w:val="multilevel"/>
    <w:tmpl w:val="E0A6CAF4"/>
    <w:styleLink w:val="Listeactuelle23"/>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8F46DB7"/>
    <w:multiLevelType w:val="multilevel"/>
    <w:tmpl w:val="33080EA2"/>
    <w:styleLink w:val="Listeactuelle25"/>
    <w:lvl w:ilvl="0">
      <w:start w:val="1"/>
      <w:numFmt w:val="decimal"/>
      <w:lvlText w:val="%1."/>
      <w:lvlJc w:val="left"/>
      <w:pPr>
        <w:tabs>
          <w:tab w:val="num" w:pos="51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9C84F5D"/>
    <w:multiLevelType w:val="multilevel"/>
    <w:tmpl w:val="775A2D4C"/>
    <w:styleLink w:val="Listeactuelle31"/>
    <w:lvl w:ilvl="0">
      <w:start w:val="1"/>
      <w:numFmt w:val="lowerRoman"/>
      <w:lvlText w:val="%1."/>
      <w:lvlJc w:val="right"/>
      <w:pPr>
        <w:tabs>
          <w:tab w:val="num" w:pos="28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3349A8"/>
    <w:multiLevelType w:val="multilevel"/>
    <w:tmpl w:val="288C0B2A"/>
    <w:styleLink w:val="Listeactuelle18"/>
    <w:lvl w:ilvl="0">
      <w:start w:val="1"/>
      <w:numFmt w:val="upperLetter"/>
      <w:lvlText w:val="%1."/>
      <w:lvlJc w:val="right"/>
      <w:pPr>
        <w:tabs>
          <w:tab w:val="num" w:pos="289"/>
        </w:tabs>
        <w:ind w:left="0" w:firstLine="288"/>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15:restartNumberingAfterBreak="0">
    <w:nsid w:val="4B791698"/>
    <w:multiLevelType w:val="multilevel"/>
    <w:tmpl w:val="21008268"/>
    <w:styleLink w:val="Listeactuelle33"/>
    <w:lvl w:ilvl="0">
      <w:start w:val="1"/>
      <w:numFmt w:val="upperRoman"/>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4D812188"/>
    <w:multiLevelType w:val="multilevel"/>
    <w:tmpl w:val="E91C9B38"/>
    <w:styleLink w:val="Listeactuelle13"/>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 w15:restartNumberingAfterBreak="0">
    <w:nsid w:val="4EFF569F"/>
    <w:multiLevelType w:val="multilevel"/>
    <w:tmpl w:val="5B94B46A"/>
    <w:styleLink w:val="Listeactuelle3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292E7C"/>
    <w:multiLevelType w:val="hybridMultilevel"/>
    <w:tmpl w:val="1E0E816C"/>
    <w:lvl w:ilvl="0" w:tplc="D3B45DE8">
      <w:start w:val="1"/>
      <w:numFmt w:val="bullet"/>
      <w:lvlText w:val=""/>
      <w:lvlJc w:val="left"/>
      <w:pPr>
        <w:ind w:left="720" w:hanging="360"/>
      </w:pPr>
      <w:rPr>
        <w:rFonts w:ascii="Symbol" w:hAnsi="Symbol" w:hint="default"/>
        <w:color w:val="36B2A4" w:themeColor="accent3"/>
      </w:rPr>
    </w:lvl>
    <w:lvl w:ilvl="1" w:tplc="96C0F2CA">
      <w:numFmt w:val="bullet"/>
      <w:lvlText w:val="-"/>
      <w:lvlJc w:val="left"/>
      <w:pPr>
        <w:ind w:left="1440" w:hanging="360"/>
      </w:pPr>
      <w:rPr>
        <w:rFonts w:ascii="Calibri" w:eastAsiaTheme="minorEastAsia"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3D13B53"/>
    <w:multiLevelType w:val="multilevel"/>
    <w:tmpl w:val="4B66F412"/>
    <w:styleLink w:val="Listeactuelle35"/>
    <w:lvl w:ilvl="0">
      <w:start w:val="1"/>
      <w:numFmt w:val="lowerRoman"/>
      <w:lvlText w:val="%1."/>
      <w:lvlJc w:val="left"/>
      <w:pPr>
        <w:tabs>
          <w:tab w:val="num" w:pos="28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64A2B65"/>
    <w:multiLevelType w:val="multilevel"/>
    <w:tmpl w:val="7BFE2932"/>
    <w:styleLink w:val="Listeactuelle34"/>
    <w:lvl w:ilvl="0">
      <w:start w:val="1"/>
      <w:numFmt w:val="upperRoman"/>
      <w:lvlText w:val="%1."/>
      <w:lvlJc w:val="left"/>
      <w:pPr>
        <w:tabs>
          <w:tab w:val="num" w:pos="227"/>
        </w:tabs>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AC62A27"/>
    <w:multiLevelType w:val="multilevel"/>
    <w:tmpl w:val="AE9E881A"/>
    <w:styleLink w:val="Listeactuell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B8C4E55"/>
    <w:multiLevelType w:val="hybridMultilevel"/>
    <w:tmpl w:val="3DF0A7EE"/>
    <w:lvl w:ilvl="0" w:tplc="D3B45DE8">
      <w:start w:val="1"/>
      <w:numFmt w:val="bullet"/>
      <w:lvlText w:val=""/>
      <w:lvlJc w:val="left"/>
      <w:pPr>
        <w:ind w:left="720" w:hanging="360"/>
      </w:pPr>
      <w:rPr>
        <w:rFonts w:ascii="Symbol" w:hAnsi="Symbol" w:hint="default"/>
        <w:color w:val="36B2A4"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CCC54DD"/>
    <w:multiLevelType w:val="multilevel"/>
    <w:tmpl w:val="DAEE94AA"/>
    <w:styleLink w:val="Listeactuelle37"/>
    <w:lvl w:ilvl="0">
      <w:start w:val="1"/>
      <w:numFmt w:val="lowerRoman"/>
      <w:lvlText w:val="%1."/>
      <w:lvlJc w:val="left"/>
      <w:pPr>
        <w:tabs>
          <w:tab w:val="num" w:pos="28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EE071AA"/>
    <w:multiLevelType w:val="multilevel"/>
    <w:tmpl w:val="B2D2D80C"/>
    <w:styleLink w:val="Listeactuelle2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4" w15:restartNumberingAfterBreak="0">
    <w:nsid w:val="64D930DB"/>
    <w:multiLevelType w:val="multilevel"/>
    <w:tmpl w:val="323CB97A"/>
    <w:styleLink w:val="Listeactuelle15"/>
    <w:lvl w:ilvl="0">
      <w:start w:val="1"/>
      <w:numFmt w:val="upperLetter"/>
      <w:lvlText w:val="%1."/>
      <w:lvlJc w:val="left"/>
      <w:pPr>
        <w:ind w:left="227" w:hanging="227"/>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15:restartNumberingAfterBreak="0">
    <w:nsid w:val="65B819EE"/>
    <w:multiLevelType w:val="multilevel"/>
    <w:tmpl w:val="9CDC4BE8"/>
    <w:styleLink w:val="Listeactuel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6BE9185F"/>
    <w:multiLevelType w:val="multilevel"/>
    <w:tmpl w:val="2C22A04E"/>
    <w:styleLink w:val="Listeactuelle26"/>
    <w:lvl w:ilvl="0">
      <w:start w:val="1"/>
      <w:numFmt w:val="upperRoman"/>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E894335"/>
    <w:multiLevelType w:val="multilevel"/>
    <w:tmpl w:val="D402D702"/>
    <w:styleLink w:val="Listeactuell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121499E"/>
    <w:multiLevelType w:val="hybridMultilevel"/>
    <w:tmpl w:val="2A848C52"/>
    <w:name w:val="122"/>
    <w:lvl w:ilvl="0" w:tplc="B7969C5A">
      <w:start w:val="1"/>
      <w:numFmt w:val="bullet"/>
      <w:pStyle w:val="Listeflches"/>
      <w:lvlText w:val="à"/>
      <w:lvlJc w:val="left"/>
      <w:pPr>
        <w:ind w:left="360" w:hanging="360"/>
      </w:pPr>
      <w:rPr>
        <w:rFonts w:ascii="Wingdings" w:hAnsi="Wingdings" w:hint="default"/>
        <w:color w:val="FFCD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75DC5B60"/>
    <w:multiLevelType w:val="hybridMultilevel"/>
    <w:tmpl w:val="467208D0"/>
    <w:lvl w:ilvl="0" w:tplc="3F306784">
      <w:start w:val="1"/>
      <w:numFmt w:val="decimal"/>
      <w:pStyle w:val="Titre2"/>
      <w:lvlText w:val="%1."/>
      <w:lvlJc w:val="left"/>
      <w:pPr>
        <w:tabs>
          <w:tab w:val="num" w:pos="227"/>
        </w:tabs>
        <w:ind w:left="284"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D5D2B53"/>
    <w:multiLevelType w:val="multilevel"/>
    <w:tmpl w:val="040C001D"/>
    <w:styleLink w:val="Listeactuel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D9B0663"/>
    <w:multiLevelType w:val="hybridMultilevel"/>
    <w:tmpl w:val="B6DE0978"/>
    <w:lvl w:ilvl="0" w:tplc="99F61490">
      <w:start w:val="1"/>
      <w:numFmt w:val="lowerRoman"/>
      <w:pStyle w:val="Titre5"/>
      <w:lvlText w:val="%1."/>
      <w:lvlJc w:val="left"/>
      <w:pPr>
        <w:tabs>
          <w:tab w:val="num" w:pos="284"/>
        </w:tabs>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DBF556A"/>
    <w:multiLevelType w:val="hybridMultilevel"/>
    <w:tmpl w:val="43B61650"/>
    <w:lvl w:ilvl="0" w:tplc="70886E98">
      <w:start w:val="1"/>
      <w:numFmt w:val="lowerLetter"/>
      <w:pStyle w:val="Titre3"/>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15:restartNumberingAfterBreak="0">
    <w:nsid w:val="7E8E664D"/>
    <w:multiLevelType w:val="hybridMultilevel"/>
    <w:tmpl w:val="B8B6A4CA"/>
    <w:lvl w:ilvl="0" w:tplc="D3B45DE8">
      <w:start w:val="1"/>
      <w:numFmt w:val="bullet"/>
      <w:lvlText w:val=""/>
      <w:lvlJc w:val="left"/>
      <w:pPr>
        <w:ind w:left="1428" w:hanging="360"/>
      </w:pPr>
      <w:rPr>
        <w:rFonts w:ascii="Symbol" w:hAnsi="Symbol" w:hint="default"/>
        <w:color w:val="36B2A4"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2014068214">
    <w:abstractNumId w:val="25"/>
  </w:num>
  <w:num w:numId="2" w16cid:durableId="2013413044">
    <w:abstractNumId w:val="20"/>
  </w:num>
  <w:num w:numId="3" w16cid:durableId="1549611155">
    <w:abstractNumId w:val="7"/>
  </w:num>
  <w:num w:numId="4" w16cid:durableId="1390764685">
    <w:abstractNumId w:val="45"/>
  </w:num>
  <w:num w:numId="5" w16cid:durableId="1044408350">
    <w:abstractNumId w:val="47"/>
  </w:num>
  <w:num w:numId="6" w16cid:durableId="1998917874">
    <w:abstractNumId w:val="50"/>
  </w:num>
  <w:num w:numId="7" w16cid:durableId="1517965090">
    <w:abstractNumId w:val="26"/>
  </w:num>
  <w:num w:numId="8" w16cid:durableId="1475874299">
    <w:abstractNumId w:val="0"/>
  </w:num>
  <w:num w:numId="9" w16cid:durableId="1299264495">
    <w:abstractNumId w:val="48"/>
  </w:num>
  <w:num w:numId="10" w16cid:durableId="1271625099">
    <w:abstractNumId w:val="49"/>
  </w:num>
  <w:num w:numId="11" w16cid:durableId="698777572">
    <w:abstractNumId w:val="4"/>
  </w:num>
  <w:num w:numId="12" w16cid:durableId="17432849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568039">
    <w:abstractNumId w:val="51"/>
  </w:num>
  <w:num w:numId="14" w16cid:durableId="779421730">
    <w:abstractNumId w:val="6"/>
  </w:num>
  <w:num w:numId="15" w16cid:durableId="396438138">
    <w:abstractNumId w:val="5"/>
  </w:num>
  <w:num w:numId="16" w16cid:durableId="819617670">
    <w:abstractNumId w:val="22"/>
  </w:num>
  <w:num w:numId="17" w16cid:durableId="1812480853">
    <w:abstractNumId w:val="24"/>
  </w:num>
  <w:num w:numId="18" w16cid:durableId="697201029">
    <w:abstractNumId w:val="3"/>
  </w:num>
  <w:num w:numId="19" w16cid:durableId="2043630253">
    <w:abstractNumId w:val="21"/>
  </w:num>
  <w:num w:numId="20" w16cid:durableId="436561818">
    <w:abstractNumId w:val="29"/>
  </w:num>
  <w:num w:numId="21" w16cid:durableId="1664120050">
    <w:abstractNumId w:val="35"/>
  </w:num>
  <w:num w:numId="22" w16cid:durableId="1931696878">
    <w:abstractNumId w:val="15"/>
  </w:num>
  <w:num w:numId="23" w16cid:durableId="1142892453">
    <w:abstractNumId w:val="44"/>
  </w:num>
  <w:num w:numId="24" w16cid:durableId="933301">
    <w:abstractNumId w:val="2"/>
  </w:num>
  <w:num w:numId="25" w16cid:durableId="2053653860">
    <w:abstractNumId w:val="9"/>
  </w:num>
  <w:num w:numId="26" w16cid:durableId="1085881713">
    <w:abstractNumId w:val="33"/>
  </w:num>
  <w:num w:numId="27" w16cid:durableId="1236621043">
    <w:abstractNumId w:val="10"/>
  </w:num>
  <w:num w:numId="28" w16cid:durableId="237789616">
    <w:abstractNumId w:val="40"/>
  </w:num>
  <w:num w:numId="29" w16cid:durableId="557399897">
    <w:abstractNumId w:val="12"/>
  </w:num>
  <w:num w:numId="30" w16cid:durableId="861280450">
    <w:abstractNumId w:val="14"/>
  </w:num>
  <w:num w:numId="31" w16cid:durableId="2093042905">
    <w:abstractNumId w:val="30"/>
  </w:num>
  <w:num w:numId="32" w16cid:durableId="973413658">
    <w:abstractNumId w:val="17"/>
  </w:num>
  <w:num w:numId="33" w16cid:durableId="1407611067">
    <w:abstractNumId w:val="31"/>
  </w:num>
  <w:num w:numId="34" w16cid:durableId="984970961">
    <w:abstractNumId w:val="46"/>
  </w:num>
  <w:num w:numId="35" w16cid:durableId="886332983">
    <w:abstractNumId w:val="27"/>
  </w:num>
  <w:num w:numId="36" w16cid:durableId="366641019">
    <w:abstractNumId w:val="43"/>
  </w:num>
  <w:num w:numId="37" w16cid:durableId="1329334735">
    <w:abstractNumId w:val="1"/>
  </w:num>
  <w:num w:numId="38" w16cid:durableId="1425687526">
    <w:abstractNumId w:val="36"/>
  </w:num>
  <w:num w:numId="39" w16cid:durableId="1953393418">
    <w:abstractNumId w:val="32"/>
  </w:num>
  <w:num w:numId="40" w16cid:durableId="9259684">
    <w:abstractNumId w:val="28"/>
  </w:num>
  <w:num w:numId="41" w16cid:durableId="2038266744">
    <w:abstractNumId w:val="34"/>
  </w:num>
  <w:num w:numId="42" w16cid:durableId="1685470771">
    <w:abstractNumId w:val="39"/>
  </w:num>
  <w:num w:numId="43" w16cid:durableId="399134372">
    <w:abstractNumId w:val="38"/>
  </w:num>
  <w:num w:numId="44" w16cid:durableId="699672043">
    <w:abstractNumId w:val="18"/>
  </w:num>
  <w:num w:numId="45" w16cid:durableId="1574049806">
    <w:abstractNumId w:val="42"/>
  </w:num>
  <w:num w:numId="46" w16cid:durableId="1541474322">
    <w:abstractNumId w:val="11"/>
  </w:num>
  <w:num w:numId="47" w16cid:durableId="1239750739">
    <w:abstractNumId w:val="13"/>
  </w:num>
  <w:num w:numId="48" w16cid:durableId="2059283855">
    <w:abstractNumId w:val="49"/>
  </w:num>
  <w:num w:numId="49" w16cid:durableId="3092721">
    <w:abstractNumId w:val="53"/>
  </w:num>
  <w:num w:numId="50" w16cid:durableId="1310206726">
    <w:abstractNumId w:val="41"/>
  </w:num>
  <w:num w:numId="51" w16cid:durableId="294415773">
    <w:abstractNumId w:val="19"/>
  </w:num>
  <w:num w:numId="52" w16cid:durableId="1833373357">
    <w:abstractNumId w:val="8"/>
  </w:num>
  <w:num w:numId="53" w16cid:durableId="667440098">
    <w:abstractNumId w:val="37"/>
  </w:num>
  <w:num w:numId="54" w16cid:durableId="1377777760">
    <w:abstractNumId w:val="49"/>
  </w:num>
  <w:num w:numId="55" w16cid:durableId="1098403545">
    <w:abstractNumId w:val="49"/>
  </w:num>
  <w:num w:numId="56" w16cid:durableId="23793678">
    <w:abstractNumId w:val="49"/>
  </w:num>
  <w:num w:numId="57" w16cid:durableId="1767965496">
    <w:abstractNumId w:val="49"/>
  </w:num>
  <w:num w:numId="58" w16cid:durableId="1782453098">
    <w:abstractNumId w:val="49"/>
  </w:num>
  <w:num w:numId="59" w16cid:durableId="207499573">
    <w:abstractNumId w:val="49"/>
  </w:num>
  <w:num w:numId="60" w16cid:durableId="942032422">
    <w:abstractNumId w:val="49"/>
  </w:num>
  <w:num w:numId="61" w16cid:durableId="1883057178">
    <w:abstractNumId w:val="49"/>
  </w:num>
  <w:num w:numId="62" w16cid:durableId="1604997860">
    <w:abstractNumId w:val="49"/>
  </w:num>
  <w:num w:numId="63" w16cid:durableId="966740827">
    <w:abstractNumId w:val="49"/>
  </w:num>
  <w:num w:numId="64" w16cid:durableId="662054029">
    <w:abstractNumId w:val="49"/>
    <w:lvlOverride w:ilvl="0">
      <w:startOverride w:val="1"/>
    </w:lvlOverride>
  </w:num>
  <w:num w:numId="65" w16cid:durableId="391662016">
    <w:abstractNumId w:val="49"/>
    <w:lvlOverride w:ilvl="0">
      <w:startOverride w:val="1"/>
    </w:lvlOverride>
  </w:num>
  <w:num w:numId="66" w16cid:durableId="1221945133">
    <w:abstractNumId w:val="49"/>
    <w:lvlOverride w:ilvl="0">
      <w:startOverride w:val="1"/>
    </w:lvlOverride>
  </w:num>
  <w:num w:numId="67" w16cid:durableId="1510212425">
    <w:abstractNumId w:val="49"/>
  </w:num>
  <w:num w:numId="68" w16cid:durableId="299846392">
    <w:abstractNumId w:val="49"/>
  </w:num>
  <w:num w:numId="69" w16cid:durableId="673412563">
    <w:abstractNumId w:val="49"/>
    <w:lvlOverride w:ilvl="0">
      <w:startOverride w:val="1"/>
    </w:lvlOverride>
  </w:num>
  <w:num w:numId="70" w16cid:durableId="1162157344">
    <w:abstractNumId w:val="52"/>
  </w:num>
  <w:num w:numId="71" w16cid:durableId="1511528275">
    <w:abstractNumId w:val="52"/>
    <w:lvlOverride w:ilvl="0">
      <w:startOverride w:val="1"/>
    </w:lvlOverride>
  </w:num>
  <w:num w:numId="72" w16cid:durableId="1543635995">
    <w:abstractNumId w:val="52"/>
    <w:lvlOverride w:ilvl="0">
      <w:startOverride w:val="1"/>
    </w:lvlOverride>
  </w:num>
  <w:num w:numId="73" w16cid:durableId="1639719335">
    <w:abstractNumId w:val="52"/>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38"/>
    <w:rsid w:val="00015932"/>
    <w:rsid w:val="00017A60"/>
    <w:rsid w:val="00020555"/>
    <w:rsid w:val="00026D47"/>
    <w:rsid w:val="00026F6C"/>
    <w:rsid w:val="00034D97"/>
    <w:rsid w:val="0003597B"/>
    <w:rsid w:val="00044080"/>
    <w:rsid w:val="00046A9D"/>
    <w:rsid w:val="000502B9"/>
    <w:rsid w:val="00055E5D"/>
    <w:rsid w:val="00065089"/>
    <w:rsid w:val="000711DE"/>
    <w:rsid w:val="00077E43"/>
    <w:rsid w:val="00085C88"/>
    <w:rsid w:val="00087FB6"/>
    <w:rsid w:val="000926B5"/>
    <w:rsid w:val="000C0A92"/>
    <w:rsid w:val="000C259C"/>
    <w:rsid w:val="000C512B"/>
    <w:rsid w:val="000D4554"/>
    <w:rsid w:val="000E6C66"/>
    <w:rsid w:val="000F2FAF"/>
    <w:rsid w:val="00115F5A"/>
    <w:rsid w:val="00125E16"/>
    <w:rsid w:val="00132865"/>
    <w:rsid w:val="00150950"/>
    <w:rsid w:val="00154AAD"/>
    <w:rsid w:val="001563A3"/>
    <w:rsid w:val="00161F23"/>
    <w:rsid w:val="00165413"/>
    <w:rsid w:val="0016677A"/>
    <w:rsid w:val="00174F20"/>
    <w:rsid w:val="0017507D"/>
    <w:rsid w:val="001751F0"/>
    <w:rsid w:val="001833C4"/>
    <w:rsid w:val="001878B5"/>
    <w:rsid w:val="00190BE1"/>
    <w:rsid w:val="00195F62"/>
    <w:rsid w:val="001A2C7D"/>
    <w:rsid w:val="001A7B2B"/>
    <w:rsid w:val="001B21DB"/>
    <w:rsid w:val="001B301E"/>
    <w:rsid w:val="001B59A8"/>
    <w:rsid w:val="001C4E9F"/>
    <w:rsid w:val="001C6EC8"/>
    <w:rsid w:val="001D58AB"/>
    <w:rsid w:val="001E21C9"/>
    <w:rsid w:val="001E7ADF"/>
    <w:rsid w:val="001F1E28"/>
    <w:rsid w:val="001F40D1"/>
    <w:rsid w:val="001F75AC"/>
    <w:rsid w:val="0020601D"/>
    <w:rsid w:val="00216BAA"/>
    <w:rsid w:val="0023046F"/>
    <w:rsid w:val="00236B7F"/>
    <w:rsid w:val="0023719B"/>
    <w:rsid w:val="0024281F"/>
    <w:rsid w:val="00244930"/>
    <w:rsid w:val="002562F2"/>
    <w:rsid w:val="00267A00"/>
    <w:rsid w:val="00274F21"/>
    <w:rsid w:val="00280527"/>
    <w:rsid w:val="002833D7"/>
    <w:rsid w:val="002A097B"/>
    <w:rsid w:val="002B1888"/>
    <w:rsid w:val="002B4B61"/>
    <w:rsid w:val="002C7215"/>
    <w:rsid w:val="002D0126"/>
    <w:rsid w:val="002E5802"/>
    <w:rsid w:val="002E5CD0"/>
    <w:rsid w:val="00304DA5"/>
    <w:rsid w:val="0031301C"/>
    <w:rsid w:val="003134E9"/>
    <w:rsid w:val="0031485B"/>
    <w:rsid w:val="0031605A"/>
    <w:rsid w:val="0032360A"/>
    <w:rsid w:val="00345B86"/>
    <w:rsid w:val="00356E97"/>
    <w:rsid w:val="00357983"/>
    <w:rsid w:val="0036047A"/>
    <w:rsid w:val="00366DC5"/>
    <w:rsid w:val="00372BEC"/>
    <w:rsid w:val="003873D7"/>
    <w:rsid w:val="003A0972"/>
    <w:rsid w:val="003A35DA"/>
    <w:rsid w:val="003B2D9D"/>
    <w:rsid w:val="003B6006"/>
    <w:rsid w:val="003B7AE0"/>
    <w:rsid w:val="003D7D9C"/>
    <w:rsid w:val="0040166E"/>
    <w:rsid w:val="00405E67"/>
    <w:rsid w:val="00424C34"/>
    <w:rsid w:val="00425574"/>
    <w:rsid w:val="00431CDA"/>
    <w:rsid w:val="004341A9"/>
    <w:rsid w:val="00434AC1"/>
    <w:rsid w:val="00447288"/>
    <w:rsid w:val="00451D8A"/>
    <w:rsid w:val="00455E57"/>
    <w:rsid w:val="00460D97"/>
    <w:rsid w:val="00466516"/>
    <w:rsid w:val="00475317"/>
    <w:rsid w:val="00480997"/>
    <w:rsid w:val="00481E20"/>
    <w:rsid w:val="004846C8"/>
    <w:rsid w:val="004874DA"/>
    <w:rsid w:val="0049051F"/>
    <w:rsid w:val="00496639"/>
    <w:rsid w:val="004A29E1"/>
    <w:rsid w:val="004B10AE"/>
    <w:rsid w:val="004B1467"/>
    <w:rsid w:val="004B36B8"/>
    <w:rsid w:val="004B5C72"/>
    <w:rsid w:val="004C42EC"/>
    <w:rsid w:val="004D55D1"/>
    <w:rsid w:val="004E6E58"/>
    <w:rsid w:val="004F0924"/>
    <w:rsid w:val="004F7FF2"/>
    <w:rsid w:val="00500E92"/>
    <w:rsid w:val="00501393"/>
    <w:rsid w:val="005053CD"/>
    <w:rsid w:val="00507D1B"/>
    <w:rsid w:val="005166B1"/>
    <w:rsid w:val="00524759"/>
    <w:rsid w:val="00525090"/>
    <w:rsid w:val="00526819"/>
    <w:rsid w:val="005274BE"/>
    <w:rsid w:val="005317AB"/>
    <w:rsid w:val="00531B8F"/>
    <w:rsid w:val="0053269E"/>
    <w:rsid w:val="00536D68"/>
    <w:rsid w:val="00543C06"/>
    <w:rsid w:val="00544C00"/>
    <w:rsid w:val="00545419"/>
    <w:rsid w:val="00547C7F"/>
    <w:rsid w:val="00555026"/>
    <w:rsid w:val="00590DC3"/>
    <w:rsid w:val="0059309E"/>
    <w:rsid w:val="00596D23"/>
    <w:rsid w:val="00597B59"/>
    <w:rsid w:val="005A627F"/>
    <w:rsid w:val="005C3498"/>
    <w:rsid w:val="005C505F"/>
    <w:rsid w:val="005C62D4"/>
    <w:rsid w:val="005C774F"/>
    <w:rsid w:val="005D7E62"/>
    <w:rsid w:val="005E74B7"/>
    <w:rsid w:val="005F001A"/>
    <w:rsid w:val="005F05F4"/>
    <w:rsid w:val="00605CBA"/>
    <w:rsid w:val="006138D2"/>
    <w:rsid w:val="00614141"/>
    <w:rsid w:val="0061636A"/>
    <w:rsid w:val="00624EE1"/>
    <w:rsid w:val="006270DB"/>
    <w:rsid w:val="00633580"/>
    <w:rsid w:val="00633FB5"/>
    <w:rsid w:val="006341DB"/>
    <w:rsid w:val="006364B7"/>
    <w:rsid w:val="006514F5"/>
    <w:rsid w:val="00651C3C"/>
    <w:rsid w:val="006550A0"/>
    <w:rsid w:val="00655EFB"/>
    <w:rsid w:val="0066031C"/>
    <w:rsid w:val="00666AE3"/>
    <w:rsid w:val="00684400"/>
    <w:rsid w:val="00687CC9"/>
    <w:rsid w:val="00693C54"/>
    <w:rsid w:val="006964C0"/>
    <w:rsid w:val="006A4F02"/>
    <w:rsid w:val="006B1277"/>
    <w:rsid w:val="006B25CF"/>
    <w:rsid w:val="006C3674"/>
    <w:rsid w:val="006C3A74"/>
    <w:rsid w:val="006D672E"/>
    <w:rsid w:val="00704450"/>
    <w:rsid w:val="0070740A"/>
    <w:rsid w:val="00720C9E"/>
    <w:rsid w:val="007216B4"/>
    <w:rsid w:val="0072341F"/>
    <w:rsid w:val="00733A3D"/>
    <w:rsid w:val="0073699D"/>
    <w:rsid w:val="00741082"/>
    <w:rsid w:val="00742DE4"/>
    <w:rsid w:val="0074349E"/>
    <w:rsid w:val="00746FB5"/>
    <w:rsid w:val="0075379C"/>
    <w:rsid w:val="0075437E"/>
    <w:rsid w:val="00762123"/>
    <w:rsid w:val="00767358"/>
    <w:rsid w:val="00776D55"/>
    <w:rsid w:val="00782CAD"/>
    <w:rsid w:val="00783EC0"/>
    <w:rsid w:val="007848CB"/>
    <w:rsid w:val="00785B31"/>
    <w:rsid w:val="00786379"/>
    <w:rsid w:val="007A77A0"/>
    <w:rsid w:val="007B0719"/>
    <w:rsid w:val="007B1413"/>
    <w:rsid w:val="007C2586"/>
    <w:rsid w:val="007C433F"/>
    <w:rsid w:val="007C7C6D"/>
    <w:rsid w:val="007C7D08"/>
    <w:rsid w:val="007D1662"/>
    <w:rsid w:val="007D20AA"/>
    <w:rsid w:val="007D2177"/>
    <w:rsid w:val="007D56BF"/>
    <w:rsid w:val="007D7DB9"/>
    <w:rsid w:val="007E2DA2"/>
    <w:rsid w:val="007F6790"/>
    <w:rsid w:val="00800462"/>
    <w:rsid w:val="008011B3"/>
    <w:rsid w:val="0080247D"/>
    <w:rsid w:val="00804E06"/>
    <w:rsid w:val="00810F70"/>
    <w:rsid w:val="008235FC"/>
    <w:rsid w:val="008254A6"/>
    <w:rsid w:val="008314E0"/>
    <w:rsid w:val="0084374E"/>
    <w:rsid w:val="00853498"/>
    <w:rsid w:val="00866118"/>
    <w:rsid w:val="00866FE0"/>
    <w:rsid w:val="00896373"/>
    <w:rsid w:val="008B3160"/>
    <w:rsid w:val="008B4326"/>
    <w:rsid w:val="008B6A2A"/>
    <w:rsid w:val="008B7799"/>
    <w:rsid w:val="008C1855"/>
    <w:rsid w:val="008D0238"/>
    <w:rsid w:val="008E65AE"/>
    <w:rsid w:val="008F0916"/>
    <w:rsid w:val="008F3CA7"/>
    <w:rsid w:val="008F43A6"/>
    <w:rsid w:val="009008F7"/>
    <w:rsid w:val="00901156"/>
    <w:rsid w:val="009042AC"/>
    <w:rsid w:val="00906AE5"/>
    <w:rsid w:val="00911809"/>
    <w:rsid w:val="009212AB"/>
    <w:rsid w:val="00925F92"/>
    <w:rsid w:val="00930B48"/>
    <w:rsid w:val="00941812"/>
    <w:rsid w:val="009460D7"/>
    <w:rsid w:val="00950DD9"/>
    <w:rsid w:val="00951589"/>
    <w:rsid w:val="00953556"/>
    <w:rsid w:val="00955762"/>
    <w:rsid w:val="0096397C"/>
    <w:rsid w:val="0096522A"/>
    <w:rsid w:val="00982EB5"/>
    <w:rsid w:val="00983F75"/>
    <w:rsid w:val="00990A86"/>
    <w:rsid w:val="009915FC"/>
    <w:rsid w:val="0099199C"/>
    <w:rsid w:val="009A164B"/>
    <w:rsid w:val="009A4371"/>
    <w:rsid w:val="009A5E54"/>
    <w:rsid w:val="009B7281"/>
    <w:rsid w:val="009B755B"/>
    <w:rsid w:val="009C5453"/>
    <w:rsid w:val="009D2161"/>
    <w:rsid w:val="009E4CD9"/>
    <w:rsid w:val="009E537E"/>
    <w:rsid w:val="009E6FFE"/>
    <w:rsid w:val="009E76F3"/>
    <w:rsid w:val="009F0EDC"/>
    <w:rsid w:val="009F163E"/>
    <w:rsid w:val="00A03EF2"/>
    <w:rsid w:val="00A07E3F"/>
    <w:rsid w:val="00A10B67"/>
    <w:rsid w:val="00A13AC5"/>
    <w:rsid w:val="00A21478"/>
    <w:rsid w:val="00A22F92"/>
    <w:rsid w:val="00A243C8"/>
    <w:rsid w:val="00A31972"/>
    <w:rsid w:val="00A367E8"/>
    <w:rsid w:val="00A3681F"/>
    <w:rsid w:val="00A44422"/>
    <w:rsid w:val="00A54626"/>
    <w:rsid w:val="00A54B2F"/>
    <w:rsid w:val="00A609FA"/>
    <w:rsid w:val="00A86ACA"/>
    <w:rsid w:val="00A87BE2"/>
    <w:rsid w:val="00AB3410"/>
    <w:rsid w:val="00AB54FE"/>
    <w:rsid w:val="00AC05C2"/>
    <w:rsid w:val="00AC44DF"/>
    <w:rsid w:val="00AC5978"/>
    <w:rsid w:val="00AD0747"/>
    <w:rsid w:val="00AD1530"/>
    <w:rsid w:val="00AD34E1"/>
    <w:rsid w:val="00AD3BAA"/>
    <w:rsid w:val="00AE1906"/>
    <w:rsid w:val="00AE2FB9"/>
    <w:rsid w:val="00AE7ECF"/>
    <w:rsid w:val="00B02FDE"/>
    <w:rsid w:val="00B03C0C"/>
    <w:rsid w:val="00B050C5"/>
    <w:rsid w:val="00B05A01"/>
    <w:rsid w:val="00B072D4"/>
    <w:rsid w:val="00B11F5A"/>
    <w:rsid w:val="00B12EC5"/>
    <w:rsid w:val="00B2197A"/>
    <w:rsid w:val="00B4011E"/>
    <w:rsid w:val="00B40E76"/>
    <w:rsid w:val="00B43150"/>
    <w:rsid w:val="00B45A9A"/>
    <w:rsid w:val="00B46259"/>
    <w:rsid w:val="00B46EA5"/>
    <w:rsid w:val="00B60E69"/>
    <w:rsid w:val="00B6547C"/>
    <w:rsid w:val="00B71908"/>
    <w:rsid w:val="00B721CC"/>
    <w:rsid w:val="00B76313"/>
    <w:rsid w:val="00B84DA5"/>
    <w:rsid w:val="00B947E6"/>
    <w:rsid w:val="00B959EE"/>
    <w:rsid w:val="00BC2D6B"/>
    <w:rsid w:val="00BC615D"/>
    <w:rsid w:val="00BD0CEC"/>
    <w:rsid w:val="00BD6AFA"/>
    <w:rsid w:val="00BD7D6B"/>
    <w:rsid w:val="00BF7EFF"/>
    <w:rsid w:val="00C11C04"/>
    <w:rsid w:val="00C2054B"/>
    <w:rsid w:val="00C250A5"/>
    <w:rsid w:val="00C26B59"/>
    <w:rsid w:val="00C33B90"/>
    <w:rsid w:val="00C348FB"/>
    <w:rsid w:val="00C3560B"/>
    <w:rsid w:val="00C4762C"/>
    <w:rsid w:val="00C52174"/>
    <w:rsid w:val="00C56FA1"/>
    <w:rsid w:val="00C60E35"/>
    <w:rsid w:val="00C73193"/>
    <w:rsid w:val="00C81944"/>
    <w:rsid w:val="00C82F9D"/>
    <w:rsid w:val="00CA0CBA"/>
    <w:rsid w:val="00CA1D31"/>
    <w:rsid w:val="00CA488F"/>
    <w:rsid w:val="00CB18C5"/>
    <w:rsid w:val="00CB6C8E"/>
    <w:rsid w:val="00CC5762"/>
    <w:rsid w:val="00CD2138"/>
    <w:rsid w:val="00CD27C4"/>
    <w:rsid w:val="00CD3850"/>
    <w:rsid w:val="00CE7090"/>
    <w:rsid w:val="00CF3595"/>
    <w:rsid w:val="00CF73D2"/>
    <w:rsid w:val="00D04FA5"/>
    <w:rsid w:val="00D052DD"/>
    <w:rsid w:val="00D058C0"/>
    <w:rsid w:val="00D11AC5"/>
    <w:rsid w:val="00D167FD"/>
    <w:rsid w:val="00D20591"/>
    <w:rsid w:val="00D2140D"/>
    <w:rsid w:val="00D25EB6"/>
    <w:rsid w:val="00D32A97"/>
    <w:rsid w:val="00D4596F"/>
    <w:rsid w:val="00D478F6"/>
    <w:rsid w:val="00D5798C"/>
    <w:rsid w:val="00D60FFE"/>
    <w:rsid w:val="00D64CB2"/>
    <w:rsid w:val="00D869A5"/>
    <w:rsid w:val="00D96E64"/>
    <w:rsid w:val="00DA02DD"/>
    <w:rsid w:val="00DA04C4"/>
    <w:rsid w:val="00DA5590"/>
    <w:rsid w:val="00DB3268"/>
    <w:rsid w:val="00DB7A63"/>
    <w:rsid w:val="00DC0147"/>
    <w:rsid w:val="00DC4BFC"/>
    <w:rsid w:val="00DD1C1D"/>
    <w:rsid w:val="00DE338E"/>
    <w:rsid w:val="00DE4E9D"/>
    <w:rsid w:val="00DE584D"/>
    <w:rsid w:val="00DF483B"/>
    <w:rsid w:val="00DF5B67"/>
    <w:rsid w:val="00E00D23"/>
    <w:rsid w:val="00E03598"/>
    <w:rsid w:val="00E04C64"/>
    <w:rsid w:val="00E11BE9"/>
    <w:rsid w:val="00E14B81"/>
    <w:rsid w:val="00E177C1"/>
    <w:rsid w:val="00E2323A"/>
    <w:rsid w:val="00E2758C"/>
    <w:rsid w:val="00E323FC"/>
    <w:rsid w:val="00E370E6"/>
    <w:rsid w:val="00E47F4E"/>
    <w:rsid w:val="00E53438"/>
    <w:rsid w:val="00E541A0"/>
    <w:rsid w:val="00E60450"/>
    <w:rsid w:val="00E61E58"/>
    <w:rsid w:val="00E61EB1"/>
    <w:rsid w:val="00E655F5"/>
    <w:rsid w:val="00E66385"/>
    <w:rsid w:val="00E734D8"/>
    <w:rsid w:val="00E82C5A"/>
    <w:rsid w:val="00E8356F"/>
    <w:rsid w:val="00E932A4"/>
    <w:rsid w:val="00E95130"/>
    <w:rsid w:val="00EA7435"/>
    <w:rsid w:val="00EB1FD8"/>
    <w:rsid w:val="00EB2882"/>
    <w:rsid w:val="00EB321A"/>
    <w:rsid w:val="00EB3C42"/>
    <w:rsid w:val="00EB565C"/>
    <w:rsid w:val="00ED22AD"/>
    <w:rsid w:val="00ED3B33"/>
    <w:rsid w:val="00ED4F82"/>
    <w:rsid w:val="00EF0F20"/>
    <w:rsid w:val="00EF561B"/>
    <w:rsid w:val="00EF5BC9"/>
    <w:rsid w:val="00F10D25"/>
    <w:rsid w:val="00F1224A"/>
    <w:rsid w:val="00F20286"/>
    <w:rsid w:val="00F24574"/>
    <w:rsid w:val="00F2568D"/>
    <w:rsid w:val="00F35A85"/>
    <w:rsid w:val="00F40B83"/>
    <w:rsid w:val="00F52D70"/>
    <w:rsid w:val="00F5385A"/>
    <w:rsid w:val="00F5450C"/>
    <w:rsid w:val="00F61CAE"/>
    <w:rsid w:val="00F751D6"/>
    <w:rsid w:val="00F81F44"/>
    <w:rsid w:val="00F840E0"/>
    <w:rsid w:val="00F867B5"/>
    <w:rsid w:val="00F8731C"/>
    <w:rsid w:val="00F92734"/>
    <w:rsid w:val="00F92922"/>
    <w:rsid w:val="00F935AC"/>
    <w:rsid w:val="00F95D1B"/>
    <w:rsid w:val="00FA5BC5"/>
    <w:rsid w:val="00FC1085"/>
    <w:rsid w:val="00FC2AC0"/>
    <w:rsid w:val="00FC3F4C"/>
    <w:rsid w:val="00FE6E38"/>
    <w:rsid w:val="00FE7277"/>
    <w:rsid w:val="00FF4372"/>
    <w:rsid w:val="00FF46EB"/>
    <w:rsid w:val="00FF5D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09286"/>
  <w15:chartTrackingRefBased/>
  <w15:docId w15:val="{A79C7E6D-AB0B-764A-9BAB-9082F9B1C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ASOP - Texte courant"/>
    <w:qFormat/>
    <w:rsid w:val="006B25CF"/>
    <w:pPr>
      <w:jc w:val="both"/>
    </w:pPr>
    <w:rPr>
      <w:rFonts w:eastAsiaTheme="minorEastAsia"/>
      <w:sz w:val="22"/>
      <w:szCs w:val="22"/>
    </w:rPr>
  </w:style>
  <w:style w:type="paragraph" w:styleId="Titre1">
    <w:name w:val="heading 1"/>
    <w:aliases w:val="WASOP - Titre 1"/>
    <w:basedOn w:val="Normal"/>
    <w:next w:val="Normal"/>
    <w:link w:val="Titre1Car"/>
    <w:autoRedefine/>
    <w:uiPriority w:val="9"/>
    <w:qFormat/>
    <w:rsid w:val="003D7D9C"/>
    <w:pPr>
      <w:numPr>
        <w:numId w:val="1"/>
      </w:numPr>
      <w:spacing w:before="480" w:after="480"/>
      <w:jc w:val="left"/>
      <w:outlineLvl w:val="0"/>
    </w:pPr>
    <w:rPr>
      <w:rFonts w:ascii="Calibri" w:hAnsi="Calibri" w:cs="Calibri"/>
      <w:b/>
      <w:bCs/>
      <w:color w:val="184389"/>
      <w:sz w:val="56"/>
      <w:szCs w:val="36"/>
    </w:rPr>
  </w:style>
  <w:style w:type="paragraph" w:styleId="Titre2">
    <w:name w:val="heading 2"/>
    <w:aliases w:val="WASOP - Titre 2"/>
    <w:basedOn w:val="Titre3"/>
    <w:next w:val="Normal"/>
    <w:link w:val="Titre2Car"/>
    <w:autoRedefine/>
    <w:uiPriority w:val="9"/>
    <w:unhideWhenUsed/>
    <w:qFormat/>
    <w:rsid w:val="003B6006"/>
    <w:pPr>
      <w:numPr>
        <w:numId w:val="10"/>
      </w:numPr>
      <w:spacing w:before="360" w:after="320"/>
      <w:outlineLvl w:val="1"/>
    </w:pPr>
    <w:rPr>
      <w:caps/>
      <w:color w:val="00A173"/>
      <w:sz w:val="36"/>
    </w:rPr>
  </w:style>
  <w:style w:type="paragraph" w:styleId="Titre3">
    <w:name w:val="heading 3"/>
    <w:aliases w:val="WASOP - Titre 3"/>
    <w:basedOn w:val="Normal"/>
    <w:next w:val="Normal"/>
    <w:link w:val="Titre3Car"/>
    <w:autoRedefine/>
    <w:uiPriority w:val="9"/>
    <w:unhideWhenUsed/>
    <w:qFormat/>
    <w:rsid w:val="00DC4BFC"/>
    <w:pPr>
      <w:numPr>
        <w:numId w:val="70"/>
      </w:numPr>
      <w:spacing w:before="120" w:after="300"/>
      <w:outlineLvl w:val="2"/>
    </w:pPr>
    <w:rPr>
      <w:rFonts w:ascii="Calibri" w:hAnsi="Calibri" w:cs="Calibri"/>
      <w:b/>
      <w:bCs/>
      <w:color w:val="184389"/>
      <w:sz w:val="32"/>
      <w:szCs w:val="28"/>
    </w:rPr>
  </w:style>
  <w:style w:type="paragraph" w:styleId="Titre4">
    <w:name w:val="heading 4"/>
    <w:aliases w:val="WASOP - Titre 4,Titre 4 GEDEC"/>
    <w:basedOn w:val="Paragraphedeliste"/>
    <w:next w:val="Normal"/>
    <w:link w:val="Titre4Car"/>
    <w:autoRedefine/>
    <w:uiPriority w:val="9"/>
    <w:unhideWhenUsed/>
    <w:qFormat/>
    <w:rsid w:val="00D167FD"/>
    <w:pPr>
      <w:numPr>
        <w:numId w:val="11"/>
      </w:numPr>
      <w:spacing w:before="160" w:after="160" w:line="360" w:lineRule="auto"/>
      <w:outlineLvl w:val="3"/>
    </w:pPr>
    <w:rPr>
      <w:rFonts w:cs="Times New Roman (Corps CS)"/>
      <w:b/>
      <w:caps/>
      <w:color w:val="00A173"/>
      <w:sz w:val="24"/>
      <w:u w:val="single"/>
    </w:rPr>
  </w:style>
  <w:style w:type="paragraph" w:styleId="Titre5">
    <w:name w:val="heading 5"/>
    <w:aliases w:val="WASOP - Titre 5"/>
    <w:basedOn w:val="Normal"/>
    <w:next w:val="Normal"/>
    <w:link w:val="Titre5Car"/>
    <w:autoRedefine/>
    <w:uiPriority w:val="9"/>
    <w:unhideWhenUsed/>
    <w:qFormat/>
    <w:rsid w:val="007216B4"/>
    <w:pPr>
      <w:keepNext/>
      <w:keepLines/>
      <w:numPr>
        <w:numId w:val="13"/>
      </w:numPr>
      <w:spacing w:before="120" w:after="60"/>
      <w:outlineLvl w:val="4"/>
    </w:pPr>
    <w:rPr>
      <w:rFonts w:ascii="Calibri" w:eastAsiaTheme="majorEastAsia" w:hAnsi="Calibri" w:cs="Times New Roman (Titres CS)"/>
      <w:b/>
      <w:caps/>
      <w:color w:val="000000" w:themeColor="text1" w:themeShade="1A"/>
      <w:sz w:val="24"/>
    </w:rPr>
  </w:style>
  <w:style w:type="paragraph" w:styleId="Titre6">
    <w:name w:val="heading 6"/>
    <w:basedOn w:val="Normal"/>
    <w:next w:val="Normal"/>
    <w:link w:val="Titre6Car"/>
    <w:uiPriority w:val="9"/>
    <w:unhideWhenUsed/>
    <w:rsid w:val="009A4371"/>
    <w:pPr>
      <w:keepNext/>
      <w:keepLines/>
      <w:spacing w:before="280" w:after="240"/>
      <w:outlineLvl w:val="5"/>
    </w:pPr>
    <w:rPr>
      <w:rFonts w:ascii="Calibri" w:eastAsiaTheme="majorEastAsia" w:hAnsi="Calibri" w:cstheme="majorBidi"/>
      <w:b/>
      <w:bCs/>
      <w:color w:val="070908" w:themeColor="text2" w:themeShade="1A"/>
      <w:sz w:val="28"/>
    </w:rPr>
  </w:style>
  <w:style w:type="paragraph" w:styleId="Titre7">
    <w:name w:val="heading 7"/>
    <w:aliases w:val="WASOP - Titre Encadré"/>
    <w:basedOn w:val="Normal"/>
    <w:next w:val="Normal"/>
    <w:link w:val="Titre7Car"/>
    <w:uiPriority w:val="9"/>
    <w:unhideWhenUsed/>
    <w:qFormat/>
    <w:rsid w:val="007216B4"/>
    <w:pPr>
      <w:outlineLvl w:val="6"/>
    </w:pPr>
    <w:rPr>
      <w:rFonts w:cs="Times New Roman (Corps CS)"/>
      <w:caps/>
      <w:color w:val="FFFFFF" w:themeColor="background1"/>
      <w:sz w:val="28"/>
    </w:rPr>
  </w:style>
  <w:style w:type="paragraph" w:styleId="Titre8">
    <w:name w:val="heading 8"/>
    <w:basedOn w:val="Normal"/>
    <w:next w:val="Normal"/>
    <w:link w:val="Titre8Car"/>
    <w:uiPriority w:val="9"/>
    <w:semiHidden/>
    <w:unhideWhenUsed/>
    <w:rsid w:val="007216B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216B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WASOP - Titre 1 Car"/>
    <w:basedOn w:val="Policepardfaut"/>
    <w:link w:val="Titre1"/>
    <w:uiPriority w:val="9"/>
    <w:rsid w:val="003D7D9C"/>
    <w:rPr>
      <w:rFonts w:ascii="Calibri" w:eastAsiaTheme="minorEastAsia" w:hAnsi="Calibri" w:cs="Calibri"/>
      <w:b/>
      <w:bCs/>
      <w:color w:val="184389"/>
      <w:sz w:val="56"/>
      <w:szCs w:val="36"/>
    </w:rPr>
  </w:style>
  <w:style w:type="character" w:customStyle="1" w:styleId="Titre2Car">
    <w:name w:val="Titre 2 Car"/>
    <w:aliases w:val="WASOP - Titre 2 Car"/>
    <w:basedOn w:val="Policepardfaut"/>
    <w:link w:val="Titre2"/>
    <w:uiPriority w:val="9"/>
    <w:rsid w:val="003B6006"/>
    <w:rPr>
      <w:rFonts w:ascii="Calibri" w:eastAsiaTheme="minorEastAsia" w:hAnsi="Calibri" w:cs="Calibri"/>
      <w:b/>
      <w:bCs/>
      <w:caps/>
      <w:color w:val="00A173"/>
      <w:sz w:val="36"/>
      <w:szCs w:val="28"/>
    </w:rPr>
  </w:style>
  <w:style w:type="character" w:customStyle="1" w:styleId="Titre3Car">
    <w:name w:val="Titre 3 Car"/>
    <w:aliases w:val="WASOP - Titre 3 Car"/>
    <w:basedOn w:val="Policepardfaut"/>
    <w:link w:val="Titre3"/>
    <w:uiPriority w:val="9"/>
    <w:rsid w:val="00DC4BFC"/>
    <w:rPr>
      <w:rFonts w:ascii="Calibri" w:eastAsiaTheme="minorEastAsia" w:hAnsi="Calibri" w:cs="Calibri"/>
      <w:b/>
      <w:bCs/>
      <w:color w:val="184389"/>
      <w:sz w:val="32"/>
      <w:szCs w:val="28"/>
    </w:rPr>
  </w:style>
  <w:style w:type="character" w:customStyle="1" w:styleId="Titre4Car">
    <w:name w:val="Titre 4 Car"/>
    <w:aliases w:val="WASOP - Titre 4 Car,Titre 4 GEDEC Car"/>
    <w:basedOn w:val="Policepardfaut"/>
    <w:link w:val="Titre4"/>
    <w:uiPriority w:val="9"/>
    <w:rsid w:val="00D167FD"/>
    <w:rPr>
      <w:rFonts w:eastAsiaTheme="minorEastAsia" w:cs="Times New Roman (Corps CS)"/>
      <w:b/>
      <w:caps/>
      <w:color w:val="00A173"/>
      <w:szCs w:val="22"/>
      <w:u w:val="single"/>
    </w:rPr>
  </w:style>
  <w:style w:type="character" w:customStyle="1" w:styleId="Titre5Car">
    <w:name w:val="Titre 5 Car"/>
    <w:aliases w:val="WASOP - Titre 5 Car"/>
    <w:basedOn w:val="Policepardfaut"/>
    <w:link w:val="Titre5"/>
    <w:uiPriority w:val="9"/>
    <w:rsid w:val="007216B4"/>
    <w:rPr>
      <w:rFonts w:ascii="Calibri" w:eastAsiaTheme="majorEastAsia" w:hAnsi="Calibri" w:cs="Times New Roman (Titres CS)"/>
      <w:b/>
      <w:caps/>
      <w:color w:val="000000" w:themeColor="text1" w:themeShade="1A"/>
      <w:szCs w:val="22"/>
    </w:rPr>
  </w:style>
  <w:style w:type="character" w:customStyle="1" w:styleId="Titre6Car">
    <w:name w:val="Titre 6 Car"/>
    <w:basedOn w:val="Policepardfaut"/>
    <w:link w:val="Titre6"/>
    <w:uiPriority w:val="9"/>
    <w:rsid w:val="009A4371"/>
    <w:rPr>
      <w:rFonts w:ascii="Calibri" w:eastAsiaTheme="majorEastAsia" w:hAnsi="Calibri" w:cstheme="majorBidi"/>
      <w:b/>
      <w:bCs/>
      <w:color w:val="070908" w:themeColor="text2" w:themeShade="1A"/>
      <w:sz w:val="28"/>
      <w:szCs w:val="22"/>
    </w:rPr>
  </w:style>
  <w:style w:type="character" w:customStyle="1" w:styleId="Titre7Car">
    <w:name w:val="Titre 7 Car"/>
    <w:aliases w:val="WASOP - Titre Encadré Car"/>
    <w:basedOn w:val="Policepardfaut"/>
    <w:link w:val="Titre7"/>
    <w:uiPriority w:val="9"/>
    <w:rsid w:val="007216B4"/>
    <w:rPr>
      <w:rFonts w:eastAsiaTheme="minorEastAsia" w:cs="Times New Roman (Corps CS)"/>
      <w:caps/>
      <w:color w:val="FFFFFF" w:themeColor="background1"/>
      <w:sz w:val="28"/>
      <w:szCs w:val="22"/>
    </w:rPr>
  </w:style>
  <w:style w:type="character" w:customStyle="1" w:styleId="Titre8Car">
    <w:name w:val="Titre 8 Car"/>
    <w:basedOn w:val="Policepardfaut"/>
    <w:link w:val="Titre8"/>
    <w:uiPriority w:val="9"/>
    <w:semiHidden/>
    <w:rsid w:val="00E2323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2323A"/>
    <w:rPr>
      <w:rFonts w:asciiTheme="majorHAnsi" w:eastAsiaTheme="majorEastAsia" w:hAnsiTheme="majorHAnsi" w:cstheme="majorBidi"/>
      <w:i/>
      <w:iCs/>
      <w:color w:val="272727" w:themeColor="text1" w:themeTint="D8"/>
      <w:sz w:val="21"/>
      <w:szCs w:val="21"/>
    </w:rPr>
  </w:style>
  <w:style w:type="paragraph" w:styleId="Paragraphedeliste">
    <w:name w:val="List Paragraph"/>
    <w:aliases w:val="Liste bullet jaune,Bullets,List Paragraph (numbered (a)),Use Case List Paragraph,Table bullet,List Paragraph1,Bullet List,FooterText,b1,Colorful List - Accent 11,Number_1,Numbered paragraph,LIST OF TABLES.,List Paragraph2"/>
    <w:basedOn w:val="Normal"/>
    <w:link w:val="ParagraphedelisteCar"/>
    <w:uiPriority w:val="34"/>
    <w:qFormat/>
    <w:rsid w:val="00190BE1"/>
    <w:pPr>
      <w:spacing w:before="360" w:after="360"/>
      <w:contextualSpacing/>
    </w:pPr>
  </w:style>
  <w:style w:type="numbering" w:customStyle="1" w:styleId="Listeactuelle13">
    <w:name w:val="Liste actuelle13"/>
    <w:uiPriority w:val="99"/>
    <w:rsid w:val="00783EC0"/>
    <w:pPr>
      <w:numPr>
        <w:numId w:val="21"/>
      </w:numPr>
    </w:pPr>
  </w:style>
  <w:style w:type="numbering" w:customStyle="1" w:styleId="Listeactuelle14">
    <w:name w:val="Liste actuelle14"/>
    <w:uiPriority w:val="99"/>
    <w:rsid w:val="00783EC0"/>
    <w:pPr>
      <w:numPr>
        <w:numId w:val="22"/>
      </w:numPr>
    </w:pPr>
  </w:style>
  <w:style w:type="numbering" w:customStyle="1" w:styleId="Listeactuelle1">
    <w:name w:val="Liste actuelle1"/>
    <w:uiPriority w:val="99"/>
    <w:rsid w:val="005F001A"/>
    <w:pPr>
      <w:numPr>
        <w:numId w:val="2"/>
      </w:numPr>
    </w:pPr>
  </w:style>
  <w:style w:type="numbering" w:customStyle="1" w:styleId="Listeactuelle2">
    <w:name w:val="Liste actuelle2"/>
    <w:uiPriority w:val="99"/>
    <w:rsid w:val="005F001A"/>
    <w:pPr>
      <w:numPr>
        <w:numId w:val="3"/>
      </w:numPr>
    </w:pPr>
  </w:style>
  <w:style w:type="numbering" w:customStyle="1" w:styleId="Listeactuelle3">
    <w:name w:val="Liste actuelle3"/>
    <w:uiPriority w:val="99"/>
    <w:rsid w:val="005F001A"/>
    <w:pPr>
      <w:numPr>
        <w:numId w:val="4"/>
      </w:numPr>
    </w:pPr>
  </w:style>
  <w:style w:type="paragraph" w:styleId="Sansinterligne">
    <w:name w:val="No Spacing"/>
    <w:aliases w:val="WASOP - Textes tableaux"/>
    <w:basedOn w:val="Normal"/>
    <w:next w:val="Normal"/>
    <w:link w:val="SansinterligneCar"/>
    <w:uiPriority w:val="1"/>
    <w:qFormat/>
    <w:rsid w:val="00F1224A"/>
    <w:pPr>
      <w:framePr w:hSpace="141" w:wrap="around" w:vAnchor="text" w:hAnchor="margin" w:xAlign="right" w:y="145"/>
      <w:spacing w:before="40" w:after="40" w:line="276" w:lineRule="auto"/>
    </w:pPr>
    <w:rPr>
      <w:rFonts w:ascii="Calibri" w:eastAsia="Calibri;Calibri" w:hAnsi="Calibri"/>
      <w:b/>
      <w:color w:val="000000" w:themeColor="text1" w:themeShade="80"/>
      <w:kern w:val="0"/>
      <w:szCs w:val="20"/>
      <w14:ligatures w14:val="none"/>
    </w:rPr>
  </w:style>
  <w:style w:type="character" w:customStyle="1" w:styleId="SansinterligneCar">
    <w:name w:val="Sans interligne Car"/>
    <w:aliases w:val="WASOP - Textes tableaux Car"/>
    <w:basedOn w:val="Policepardfaut"/>
    <w:link w:val="Sansinterligne"/>
    <w:uiPriority w:val="1"/>
    <w:rsid w:val="00F1224A"/>
    <w:rPr>
      <w:rFonts w:ascii="Calibri" w:eastAsia="Calibri;Calibri" w:hAnsi="Calibri"/>
      <w:b/>
      <w:color w:val="000000" w:themeColor="text1" w:themeShade="80"/>
      <w:kern w:val="0"/>
      <w:sz w:val="22"/>
      <w:szCs w:val="20"/>
      <w14:ligatures w14:val="none"/>
    </w:rPr>
  </w:style>
  <w:style w:type="paragraph" w:styleId="Corpsdetexte">
    <w:name w:val="Body Text"/>
    <w:basedOn w:val="Normal"/>
    <w:link w:val="CorpsdetexteCar"/>
    <w:uiPriority w:val="1"/>
    <w:rsid w:val="00020555"/>
    <w:pPr>
      <w:spacing w:line="276" w:lineRule="auto"/>
      <w:ind w:right="-6"/>
    </w:pPr>
    <w:rPr>
      <w:rFonts w:ascii="Calibri" w:hAnsi="Calibri"/>
      <w:kern w:val="0"/>
      <w:sz w:val="20"/>
      <w:szCs w:val="20"/>
      <w14:ligatures w14:val="none"/>
    </w:rPr>
  </w:style>
  <w:style w:type="character" w:customStyle="1" w:styleId="CorpsdetexteCar">
    <w:name w:val="Corps de texte Car"/>
    <w:basedOn w:val="Policepardfaut"/>
    <w:link w:val="Corpsdetexte"/>
    <w:uiPriority w:val="1"/>
    <w:rsid w:val="00020555"/>
    <w:rPr>
      <w:rFonts w:ascii="Calibri" w:eastAsiaTheme="minorEastAsia" w:hAnsi="Calibri"/>
      <w:kern w:val="0"/>
      <w:sz w:val="20"/>
      <w:szCs w:val="20"/>
      <w14:ligatures w14:val="none"/>
    </w:rPr>
  </w:style>
  <w:style w:type="character" w:styleId="Titredulivre">
    <w:name w:val="Book Title"/>
    <w:aliases w:val="Titre couv"/>
    <w:uiPriority w:val="33"/>
    <w:qFormat/>
    <w:rsid w:val="00026F6C"/>
    <w:rPr>
      <w:b/>
      <w:bCs/>
      <w:sz w:val="36"/>
      <w:szCs w:val="36"/>
    </w:rPr>
  </w:style>
  <w:style w:type="paragraph" w:styleId="En-tte">
    <w:name w:val="header"/>
    <w:basedOn w:val="Normal"/>
    <w:link w:val="En-tteCar"/>
    <w:uiPriority w:val="99"/>
    <w:unhideWhenUsed/>
    <w:rsid w:val="00925F92"/>
    <w:pPr>
      <w:tabs>
        <w:tab w:val="center" w:pos="4536"/>
        <w:tab w:val="right" w:pos="9072"/>
      </w:tabs>
    </w:pPr>
  </w:style>
  <w:style w:type="character" w:customStyle="1" w:styleId="En-tteCar">
    <w:name w:val="En-tête Car"/>
    <w:basedOn w:val="Policepardfaut"/>
    <w:link w:val="En-tte"/>
    <w:uiPriority w:val="99"/>
    <w:rsid w:val="00925F92"/>
    <w:rPr>
      <w:rFonts w:eastAsiaTheme="minorEastAsia"/>
      <w:sz w:val="22"/>
      <w:szCs w:val="22"/>
    </w:rPr>
  </w:style>
  <w:style w:type="paragraph" w:styleId="Pieddepage">
    <w:name w:val="footer"/>
    <w:basedOn w:val="Normal"/>
    <w:link w:val="PieddepageCar"/>
    <w:uiPriority w:val="99"/>
    <w:unhideWhenUsed/>
    <w:rsid w:val="00925F92"/>
    <w:pPr>
      <w:tabs>
        <w:tab w:val="center" w:pos="4536"/>
        <w:tab w:val="right" w:pos="9072"/>
      </w:tabs>
    </w:pPr>
  </w:style>
  <w:style w:type="character" w:customStyle="1" w:styleId="PieddepageCar">
    <w:name w:val="Pied de page Car"/>
    <w:basedOn w:val="Policepardfaut"/>
    <w:link w:val="Pieddepage"/>
    <w:uiPriority w:val="99"/>
    <w:rsid w:val="00925F92"/>
    <w:rPr>
      <w:rFonts w:eastAsiaTheme="minorEastAsia"/>
      <w:sz w:val="22"/>
      <w:szCs w:val="22"/>
    </w:rPr>
  </w:style>
  <w:style w:type="character" w:styleId="Numrodepage">
    <w:name w:val="page number"/>
    <w:basedOn w:val="Policepardfaut"/>
    <w:uiPriority w:val="99"/>
    <w:semiHidden/>
    <w:unhideWhenUsed/>
    <w:rsid w:val="00CD3850"/>
  </w:style>
  <w:style w:type="table" w:styleId="Grilledutableau">
    <w:name w:val="Table Grid"/>
    <w:basedOn w:val="TableauNormal"/>
    <w:uiPriority w:val="59"/>
    <w:rsid w:val="00405E67"/>
    <w:pPr>
      <w:spacing w:after="200" w:line="276" w:lineRule="auto"/>
    </w:pPr>
    <w:rPr>
      <w:rFonts w:eastAsiaTheme="minorEastAsia"/>
      <w:b/>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ccentuationlgre">
    <w:name w:val="Subtle Emphasis"/>
    <w:uiPriority w:val="19"/>
    <w:rsid w:val="001B59A8"/>
    <w:rPr>
      <w:rFonts w:ascii="Calibri" w:eastAsia="Calibri;Calibri" w:hAnsi="Calibri" w:cs="Calibri"/>
      <w:bCs/>
      <w:color w:val="000000" w:themeColor="text1" w:themeShade="40"/>
      <w:sz w:val="20"/>
      <w:szCs w:val="20"/>
    </w:rPr>
  </w:style>
  <w:style w:type="numbering" w:customStyle="1" w:styleId="Listeactuelle4">
    <w:name w:val="Liste actuelle4"/>
    <w:uiPriority w:val="99"/>
    <w:rsid w:val="00B76313"/>
    <w:pPr>
      <w:numPr>
        <w:numId w:val="5"/>
      </w:numPr>
    </w:pPr>
  </w:style>
  <w:style w:type="character" w:customStyle="1" w:styleId="ParagraphedelisteCar">
    <w:name w:val="Paragraphe de liste Car"/>
    <w:aliases w:val="Liste bullet jaune Car,Bullets Car,List Paragraph (numbered (a)) Car,Use Case List Paragraph Car,Table bullet Car,List Paragraph1 Car,Bullet List Car,FooterText Car,b1 Car,Colorful List - Accent 11 Car,Number_1 Car"/>
    <w:basedOn w:val="Policepardfaut"/>
    <w:link w:val="Paragraphedeliste"/>
    <w:uiPriority w:val="34"/>
    <w:qFormat/>
    <w:locked/>
    <w:rsid w:val="00190BE1"/>
    <w:rPr>
      <w:rFonts w:eastAsiaTheme="minorEastAsia"/>
      <w:sz w:val="22"/>
      <w:szCs w:val="22"/>
    </w:rPr>
  </w:style>
  <w:style w:type="character" w:styleId="Rfrencelgre">
    <w:name w:val="Subtle Reference"/>
    <w:aliases w:val="Lien web"/>
    <w:basedOn w:val="Lienhypertexte"/>
    <w:uiPriority w:val="31"/>
    <w:qFormat/>
    <w:rsid w:val="00190BE1"/>
    <w:rPr>
      <w:rFonts w:ascii="Calibri" w:hAnsi="Calibri"/>
      <w:b w:val="0"/>
      <w:i w:val="0"/>
      <w:caps w:val="0"/>
      <w:smallCaps w:val="0"/>
      <w:color w:val="00A072" w:themeColor="accent1"/>
      <w:u w:val="single"/>
    </w:rPr>
  </w:style>
  <w:style w:type="character" w:styleId="Rfrenceintense">
    <w:name w:val="Intense Reference"/>
    <w:basedOn w:val="Policepardfaut"/>
    <w:uiPriority w:val="32"/>
    <w:qFormat/>
    <w:rsid w:val="00190BE1"/>
    <w:rPr>
      <w:rFonts w:ascii="Calibri" w:hAnsi="Calibri"/>
      <w:b/>
      <w:bCs/>
      <w:i w:val="0"/>
      <w:caps w:val="0"/>
      <w:smallCaps w:val="0"/>
      <w:color w:val="3073A8" w:themeColor="accent2"/>
      <w:spacing w:val="5"/>
      <w:u w:val="single"/>
    </w:rPr>
  </w:style>
  <w:style w:type="paragraph" w:styleId="NormalWeb">
    <w:name w:val="Normal (Web)"/>
    <w:basedOn w:val="Normal"/>
    <w:uiPriority w:val="99"/>
    <w:unhideWhenUsed/>
    <w:rsid w:val="00405E67"/>
    <w:pPr>
      <w:spacing w:before="100" w:beforeAutospacing="1" w:after="100" w:afterAutospacing="1"/>
    </w:pPr>
    <w:rPr>
      <w:rFonts w:ascii="Times New Roman" w:eastAsia="Times New Roman" w:hAnsi="Times New Roman" w:cs="Times New Roman"/>
      <w:kern w:val="0"/>
      <w:sz w:val="20"/>
      <w:lang w:eastAsia="fr-FR"/>
      <w14:ligatures w14:val="none"/>
    </w:rPr>
  </w:style>
  <w:style w:type="table" w:styleId="Tramecouleur">
    <w:name w:val="Colorful Shading"/>
    <w:basedOn w:val="TableauNormal"/>
    <w:uiPriority w:val="71"/>
    <w:semiHidden/>
    <w:unhideWhenUsed/>
    <w:rsid w:val="00190BE1"/>
    <w:rPr>
      <w:color w:val="000000" w:themeColor="text1"/>
    </w:rPr>
    <w:tblPr>
      <w:tblStyleRowBandSize w:val="1"/>
      <w:tblStyleColBandSize w:val="1"/>
      <w:tblBorders>
        <w:top w:val="single" w:sz="24" w:space="0" w:color="3073A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073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Accentuationintense">
    <w:name w:val="Intense Emphasis"/>
    <w:aliases w:val="Italique"/>
    <w:basedOn w:val="Policepardfaut"/>
    <w:uiPriority w:val="21"/>
    <w:qFormat/>
    <w:rsid w:val="00507D1B"/>
    <w:rPr>
      <w:i/>
      <w:iCs/>
      <w:color w:val="00A072" w:themeColor="accent1"/>
    </w:rPr>
  </w:style>
  <w:style w:type="paragraph" w:styleId="Lgende">
    <w:name w:val="caption"/>
    <w:aliases w:val="WASOP - Légende photo"/>
    <w:basedOn w:val="Normal"/>
    <w:next w:val="Normal"/>
    <w:link w:val="LgendeCar"/>
    <w:uiPriority w:val="35"/>
    <w:unhideWhenUsed/>
    <w:qFormat/>
    <w:rsid w:val="00CB6C8E"/>
    <w:pPr>
      <w:ind w:right="4820"/>
      <w:jc w:val="center"/>
    </w:pPr>
    <w:rPr>
      <w:bCs/>
      <w:i/>
      <w:iCs/>
      <w:color w:val="111714" w:themeColor="text2" w:themeShade="40"/>
      <w:sz w:val="16"/>
      <w:szCs w:val="18"/>
    </w:rPr>
  </w:style>
  <w:style w:type="paragraph" w:styleId="TM1">
    <w:name w:val="toc 1"/>
    <w:basedOn w:val="Normal"/>
    <w:next w:val="Normal"/>
    <w:autoRedefine/>
    <w:uiPriority w:val="39"/>
    <w:unhideWhenUsed/>
    <w:rsid w:val="009A4371"/>
    <w:pPr>
      <w:spacing w:before="120" w:after="120"/>
    </w:pPr>
    <w:rPr>
      <w:rFonts w:cstheme="minorHAnsi"/>
      <w:b/>
      <w:bCs/>
      <w:caps/>
      <w:sz w:val="20"/>
      <w:szCs w:val="20"/>
    </w:rPr>
  </w:style>
  <w:style w:type="paragraph" w:styleId="TM2">
    <w:name w:val="toc 2"/>
    <w:basedOn w:val="Normal"/>
    <w:next w:val="Normal"/>
    <w:autoRedefine/>
    <w:uiPriority w:val="39"/>
    <w:unhideWhenUsed/>
    <w:rsid w:val="009A4371"/>
    <w:pPr>
      <w:ind w:left="220"/>
    </w:pPr>
    <w:rPr>
      <w:rFonts w:cstheme="minorHAnsi"/>
      <w:smallCaps/>
      <w:sz w:val="20"/>
      <w:szCs w:val="20"/>
    </w:rPr>
  </w:style>
  <w:style w:type="paragraph" w:styleId="TM3">
    <w:name w:val="toc 3"/>
    <w:basedOn w:val="Normal"/>
    <w:next w:val="Normal"/>
    <w:autoRedefine/>
    <w:uiPriority w:val="39"/>
    <w:unhideWhenUsed/>
    <w:rsid w:val="009A4371"/>
    <w:pPr>
      <w:ind w:left="440"/>
    </w:pPr>
    <w:rPr>
      <w:rFonts w:cstheme="minorHAnsi"/>
      <w:i/>
      <w:iCs/>
      <w:sz w:val="20"/>
      <w:szCs w:val="20"/>
    </w:rPr>
  </w:style>
  <w:style w:type="paragraph" w:styleId="TM4">
    <w:name w:val="toc 4"/>
    <w:basedOn w:val="Normal"/>
    <w:next w:val="Normal"/>
    <w:autoRedefine/>
    <w:uiPriority w:val="39"/>
    <w:unhideWhenUsed/>
    <w:rsid w:val="009A4371"/>
    <w:pPr>
      <w:ind w:left="660"/>
    </w:pPr>
    <w:rPr>
      <w:rFonts w:cstheme="minorHAnsi"/>
      <w:sz w:val="18"/>
      <w:szCs w:val="18"/>
    </w:rPr>
  </w:style>
  <w:style w:type="paragraph" w:styleId="TM5">
    <w:name w:val="toc 5"/>
    <w:basedOn w:val="Normal"/>
    <w:next w:val="Normal"/>
    <w:autoRedefine/>
    <w:uiPriority w:val="39"/>
    <w:unhideWhenUsed/>
    <w:rsid w:val="009A4371"/>
    <w:pPr>
      <w:ind w:left="880"/>
    </w:pPr>
    <w:rPr>
      <w:rFonts w:cstheme="minorHAnsi"/>
      <w:sz w:val="18"/>
      <w:szCs w:val="18"/>
    </w:rPr>
  </w:style>
  <w:style w:type="paragraph" w:styleId="TM6">
    <w:name w:val="toc 6"/>
    <w:basedOn w:val="Normal"/>
    <w:next w:val="Normal"/>
    <w:autoRedefine/>
    <w:uiPriority w:val="39"/>
    <w:unhideWhenUsed/>
    <w:rsid w:val="009A4371"/>
    <w:pPr>
      <w:ind w:left="1100"/>
    </w:pPr>
    <w:rPr>
      <w:rFonts w:cstheme="minorHAnsi"/>
      <w:sz w:val="18"/>
      <w:szCs w:val="18"/>
    </w:rPr>
  </w:style>
  <w:style w:type="paragraph" w:styleId="TM7">
    <w:name w:val="toc 7"/>
    <w:basedOn w:val="Normal"/>
    <w:next w:val="Normal"/>
    <w:autoRedefine/>
    <w:uiPriority w:val="39"/>
    <w:unhideWhenUsed/>
    <w:rsid w:val="009A4371"/>
    <w:pPr>
      <w:ind w:left="1320"/>
    </w:pPr>
    <w:rPr>
      <w:rFonts w:cstheme="minorHAnsi"/>
      <w:sz w:val="18"/>
      <w:szCs w:val="18"/>
    </w:rPr>
  </w:style>
  <w:style w:type="paragraph" w:styleId="TM8">
    <w:name w:val="toc 8"/>
    <w:basedOn w:val="Normal"/>
    <w:next w:val="Normal"/>
    <w:autoRedefine/>
    <w:uiPriority w:val="39"/>
    <w:unhideWhenUsed/>
    <w:rsid w:val="009A4371"/>
    <w:pPr>
      <w:ind w:left="1540"/>
    </w:pPr>
    <w:rPr>
      <w:rFonts w:cstheme="minorHAnsi"/>
      <w:sz w:val="18"/>
      <w:szCs w:val="18"/>
    </w:rPr>
  </w:style>
  <w:style w:type="paragraph" w:styleId="TM9">
    <w:name w:val="toc 9"/>
    <w:basedOn w:val="Normal"/>
    <w:next w:val="Normal"/>
    <w:autoRedefine/>
    <w:uiPriority w:val="39"/>
    <w:unhideWhenUsed/>
    <w:rsid w:val="009A4371"/>
    <w:pPr>
      <w:ind w:left="1760"/>
    </w:pPr>
    <w:rPr>
      <w:rFonts w:cstheme="minorHAnsi"/>
      <w:sz w:val="18"/>
      <w:szCs w:val="18"/>
    </w:rPr>
  </w:style>
  <w:style w:type="character" w:styleId="Lienhypertexte">
    <w:name w:val="Hyperlink"/>
    <w:basedOn w:val="Policepardfaut"/>
    <w:uiPriority w:val="99"/>
    <w:unhideWhenUsed/>
    <w:rsid w:val="009A4371"/>
    <w:rPr>
      <w:color w:val="6B9F25" w:themeColor="hyperlink"/>
      <w:u w:val="single"/>
    </w:rPr>
  </w:style>
  <w:style w:type="numbering" w:customStyle="1" w:styleId="Listeactuelle5">
    <w:name w:val="Liste actuelle5"/>
    <w:uiPriority w:val="99"/>
    <w:rsid w:val="00B11F5A"/>
    <w:pPr>
      <w:numPr>
        <w:numId w:val="6"/>
      </w:numPr>
    </w:pPr>
  </w:style>
  <w:style w:type="table" w:styleId="Tableauclassique2">
    <w:name w:val="Table Classic 2"/>
    <w:basedOn w:val="TableauNormal"/>
    <w:uiPriority w:val="99"/>
    <w:unhideWhenUsed/>
    <w:rsid w:val="00F1224A"/>
    <w:tblPr>
      <w:tblBorders>
        <w:top w:val="single" w:sz="4" w:space="0" w:color="auto"/>
        <w:left w:val="single" w:sz="4" w:space="0" w:color="auto"/>
        <w:bottom w:val="single" w:sz="4" w:space="0" w:color="auto"/>
        <w:right w:val="single" w:sz="4" w:space="0" w:color="auto"/>
        <w:insideV w:val="single" w:sz="4" w:space="0" w:color="auto"/>
      </w:tblBorders>
    </w:tblPr>
    <w:tcPr>
      <w:shd w:val="clear" w:color="auto" w:fill="DAD4C3" w:themeFill="background2" w:themeFillShade="F2"/>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Citation">
    <w:name w:val="Quote"/>
    <w:aliases w:val="Spéciale"/>
    <w:basedOn w:val="Normal"/>
    <w:next w:val="Normal"/>
    <w:link w:val="CitationCar"/>
    <w:uiPriority w:val="29"/>
    <w:qFormat/>
    <w:rsid w:val="007C2586"/>
    <w:pPr>
      <w:spacing w:before="240" w:after="240"/>
    </w:pPr>
    <w:rPr>
      <w:rFonts w:cs="Times New Roman (Corps CS)"/>
      <w:i/>
      <w:iCs/>
      <w:color w:val="00A072" w:themeColor="accent1"/>
    </w:rPr>
  </w:style>
  <w:style w:type="character" w:customStyle="1" w:styleId="CitationCar">
    <w:name w:val="Citation Car"/>
    <w:aliases w:val="Spéciale Car"/>
    <w:basedOn w:val="Policepardfaut"/>
    <w:link w:val="Citation"/>
    <w:uiPriority w:val="29"/>
    <w:rsid w:val="007C2586"/>
    <w:rPr>
      <w:rFonts w:eastAsiaTheme="minorEastAsia" w:cs="Times New Roman (Corps CS)"/>
      <w:i/>
      <w:iCs/>
      <w:color w:val="00A072" w:themeColor="accent1"/>
      <w:sz w:val="22"/>
      <w:szCs w:val="22"/>
    </w:rPr>
  </w:style>
  <w:style w:type="character" w:styleId="Accentuation">
    <w:name w:val="Emphasis"/>
    <w:basedOn w:val="Policepardfaut"/>
    <w:uiPriority w:val="20"/>
    <w:qFormat/>
    <w:rsid w:val="00055E5D"/>
    <w:rPr>
      <w:b/>
      <w:bCs/>
    </w:rPr>
  </w:style>
  <w:style w:type="character" w:styleId="lev">
    <w:name w:val="Strong"/>
    <w:basedOn w:val="Policepardfaut"/>
    <w:uiPriority w:val="22"/>
    <w:qFormat/>
    <w:rsid w:val="00055E5D"/>
    <w:rPr>
      <w:b/>
      <w:bCs/>
    </w:rPr>
  </w:style>
  <w:style w:type="paragraph" w:styleId="Notedebasdepage">
    <w:name w:val="footnote text"/>
    <w:basedOn w:val="Normal"/>
    <w:link w:val="NotedebasdepageCar"/>
    <w:uiPriority w:val="99"/>
    <w:unhideWhenUsed/>
    <w:rsid w:val="00055E5D"/>
    <w:rPr>
      <w:sz w:val="20"/>
      <w:szCs w:val="20"/>
    </w:rPr>
  </w:style>
  <w:style w:type="character" w:customStyle="1" w:styleId="NotedebasdepageCar">
    <w:name w:val="Note de bas de page Car"/>
    <w:basedOn w:val="Policepardfaut"/>
    <w:link w:val="Notedebasdepage"/>
    <w:uiPriority w:val="99"/>
    <w:rsid w:val="00055E5D"/>
    <w:rPr>
      <w:rFonts w:eastAsiaTheme="minorEastAsia"/>
      <w:sz w:val="20"/>
      <w:szCs w:val="20"/>
    </w:rPr>
  </w:style>
  <w:style w:type="paragraph" w:customStyle="1" w:styleId="Notes">
    <w:name w:val="Notes"/>
    <w:basedOn w:val="Notedebasdepage"/>
    <w:link w:val="NotesCar"/>
    <w:rsid w:val="00A87BE2"/>
    <w:pPr>
      <w:numPr>
        <w:numId w:val="7"/>
      </w:numPr>
      <w:spacing w:before="960"/>
      <w:ind w:left="714" w:hanging="357"/>
      <w:contextualSpacing/>
    </w:pPr>
    <w:rPr>
      <w:sz w:val="18"/>
      <w:szCs w:val="18"/>
    </w:rPr>
  </w:style>
  <w:style w:type="character" w:customStyle="1" w:styleId="NotesCar">
    <w:name w:val="Notes Car"/>
    <w:basedOn w:val="NotedebasdepageCar"/>
    <w:link w:val="Notes"/>
    <w:rsid w:val="00A87BE2"/>
    <w:rPr>
      <w:rFonts w:eastAsiaTheme="minorEastAsia"/>
      <w:sz w:val="18"/>
      <w:szCs w:val="18"/>
    </w:rPr>
  </w:style>
  <w:style w:type="paragraph" w:styleId="Listepuces">
    <w:name w:val="List Bullet"/>
    <w:basedOn w:val="Normal"/>
    <w:uiPriority w:val="99"/>
    <w:unhideWhenUsed/>
    <w:rsid w:val="00E03598"/>
    <w:pPr>
      <w:numPr>
        <w:numId w:val="8"/>
      </w:numPr>
      <w:contextualSpacing/>
    </w:pPr>
  </w:style>
  <w:style w:type="paragraph" w:customStyle="1" w:styleId="Listeflches">
    <w:name w:val="Liste flèches"/>
    <w:basedOn w:val="Listepuces"/>
    <w:rsid w:val="00E03598"/>
    <w:pPr>
      <w:numPr>
        <w:numId w:val="9"/>
      </w:numPr>
      <w:spacing w:before="120" w:after="120" w:line="360" w:lineRule="auto"/>
    </w:pPr>
  </w:style>
  <w:style w:type="paragraph" w:customStyle="1" w:styleId="WASOP-TitreTableauEncadr">
    <w:name w:val="WASOP - Titre Tableau/Encadré"/>
    <w:basedOn w:val="Lgende"/>
    <w:link w:val="WASOP-TitreTableauEncadrCar"/>
    <w:autoRedefine/>
    <w:qFormat/>
    <w:rsid w:val="007216B4"/>
    <w:pPr>
      <w:framePr w:hSpace="141" w:wrap="around" w:vAnchor="text" w:hAnchor="page" w:x="5217" w:y="77"/>
      <w:spacing w:after="200" w:line="276" w:lineRule="auto"/>
      <w:ind w:right="-6"/>
    </w:pPr>
    <w:rPr>
      <w:rFonts w:cs="Times New Roman (Corps CS)"/>
      <w:b/>
      <w:bCs w:val="0"/>
      <w:i w:val="0"/>
      <w:caps/>
      <w:color w:val="184389"/>
      <w:kern w:val="0"/>
      <w:sz w:val="24"/>
      <w14:ligatures w14:val="none"/>
    </w:rPr>
  </w:style>
  <w:style w:type="table" w:styleId="TableauGrille1Clair-Accentuation3">
    <w:name w:val="Grid Table 1 Light Accent 3"/>
    <w:basedOn w:val="TableauNormal"/>
    <w:uiPriority w:val="46"/>
    <w:rsid w:val="00CD2138"/>
    <w:tblPr>
      <w:tblStyleRowBandSize w:val="1"/>
      <w:tblStyleColBandSize w:val="1"/>
      <w:tblBorders>
        <w:top w:val="single" w:sz="4" w:space="0" w:color="A9E5DE" w:themeColor="accent3" w:themeTint="66"/>
        <w:left w:val="single" w:sz="4" w:space="0" w:color="A9E5DE" w:themeColor="accent3" w:themeTint="66"/>
        <w:bottom w:val="single" w:sz="4" w:space="0" w:color="A9E5DE" w:themeColor="accent3" w:themeTint="66"/>
        <w:right w:val="single" w:sz="4" w:space="0" w:color="A9E5DE" w:themeColor="accent3" w:themeTint="66"/>
        <w:insideH w:val="single" w:sz="4" w:space="0" w:color="A9E5DE" w:themeColor="accent3" w:themeTint="66"/>
        <w:insideV w:val="single" w:sz="4" w:space="0" w:color="A9E5DE" w:themeColor="accent3" w:themeTint="66"/>
      </w:tblBorders>
    </w:tblPr>
    <w:tblStylePr w:type="firstRow">
      <w:rPr>
        <w:b/>
        <w:bCs/>
      </w:rPr>
      <w:tblPr/>
      <w:tcPr>
        <w:tcBorders>
          <w:bottom w:val="single" w:sz="12" w:space="0" w:color="7ED8CE" w:themeColor="accent3" w:themeTint="99"/>
        </w:tcBorders>
      </w:tcPr>
    </w:tblStylePr>
    <w:tblStylePr w:type="lastRow">
      <w:rPr>
        <w:b/>
        <w:bCs/>
      </w:rPr>
      <w:tblPr/>
      <w:tcPr>
        <w:tcBorders>
          <w:top w:val="double" w:sz="2" w:space="0" w:color="7ED8CE" w:themeColor="accent3" w:themeTint="99"/>
        </w:tcBorders>
      </w:tcPr>
    </w:tblStylePr>
    <w:tblStylePr w:type="firstCol">
      <w:rPr>
        <w:b/>
        <w:bCs/>
      </w:rPr>
    </w:tblStylePr>
    <w:tblStylePr w:type="lastCol">
      <w:rPr>
        <w:b/>
        <w:bCs/>
      </w:rPr>
    </w:tblStylePr>
  </w:style>
  <w:style w:type="character" w:customStyle="1" w:styleId="LgendeCar">
    <w:name w:val="Légende Car"/>
    <w:aliases w:val="WASOP - Légende photo Car"/>
    <w:basedOn w:val="Policepardfaut"/>
    <w:link w:val="Lgende"/>
    <w:uiPriority w:val="35"/>
    <w:rsid w:val="00CB6C8E"/>
    <w:rPr>
      <w:rFonts w:eastAsiaTheme="minorEastAsia"/>
      <w:bCs/>
      <w:i/>
      <w:iCs/>
      <w:color w:val="111714" w:themeColor="text2" w:themeShade="40"/>
      <w:sz w:val="16"/>
      <w:szCs w:val="18"/>
    </w:rPr>
  </w:style>
  <w:style w:type="character" w:customStyle="1" w:styleId="WASOP-TitreTableauEncadrCar">
    <w:name w:val="WASOP - Titre Tableau/Encadré Car"/>
    <w:basedOn w:val="LgendeCar"/>
    <w:link w:val="WASOP-TitreTableauEncadr"/>
    <w:rsid w:val="007216B4"/>
    <w:rPr>
      <w:rFonts w:eastAsiaTheme="minorEastAsia" w:cs="Times New Roman (Corps CS)"/>
      <w:b/>
      <w:bCs w:val="0"/>
      <w:i w:val="0"/>
      <w:iCs/>
      <w:caps/>
      <w:color w:val="184389"/>
      <w:kern w:val="0"/>
      <w:sz w:val="16"/>
      <w:szCs w:val="18"/>
      <w14:ligatures w14:val="none"/>
    </w:rPr>
  </w:style>
  <w:style w:type="table" w:styleId="TableauGrille4-Accentuation3">
    <w:name w:val="Grid Table 4 Accent 3"/>
    <w:basedOn w:val="TableauNormal"/>
    <w:uiPriority w:val="49"/>
    <w:rsid w:val="00CD2138"/>
    <w:tblPr>
      <w:tblStyleRowBandSize w:val="1"/>
      <w:tblStyleColBandSize w:val="1"/>
      <w:tblBorders>
        <w:top w:val="single" w:sz="4" w:space="0" w:color="7ED8CE" w:themeColor="accent3" w:themeTint="99"/>
        <w:left w:val="single" w:sz="4" w:space="0" w:color="7ED8CE" w:themeColor="accent3" w:themeTint="99"/>
        <w:bottom w:val="single" w:sz="4" w:space="0" w:color="7ED8CE" w:themeColor="accent3" w:themeTint="99"/>
        <w:right w:val="single" w:sz="4" w:space="0" w:color="7ED8CE" w:themeColor="accent3" w:themeTint="99"/>
        <w:insideH w:val="single" w:sz="4" w:space="0" w:color="7ED8CE" w:themeColor="accent3" w:themeTint="99"/>
        <w:insideV w:val="single" w:sz="4" w:space="0" w:color="7ED8CE" w:themeColor="accent3" w:themeTint="99"/>
      </w:tblBorders>
    </w:tblPr>
    <w:tblStylePr w:type="firstRow">
      <w:rPr>
        <w:b/>
        <w:bCs/>
        <w:color w:val="FFFFFF" w:themeColor="background1"/>
      </w:rPr>
      <w:tblPr/>
      <w:tcPr>
        <w:tcBorders>
          <w:top w:val="single" w:sz="4" w:space="0" w:color="36B2A4" w:themeColor="accent3"/>
          <w:left w:val="single" w:sz="4" w:space="0" w:color="36B2A4" w:themeColor="accent3"/>
          <w:bottom w:val="single" w:sz="4" w:space="0" w:color="36B2A4" w:themeColor="accent3"/>
          <w:right w:val="single" w:sz="4" w:space="0" w:color="36B2A4" w:themeColor="accent3"/>
          <w:insideH w:val="nil"/>
          <w:insideV w:val="nil"/>
        </w:tcBorders>
        <w:shd w:val="clear" w:color="auto" w:fill="36B2A4" w:themeFill="accent3"/>
      </w:tcPr>
    </w:tblStylePr>
    <w:tblStylePr w:type="lastRow">
      <w:rPr>
        <w:b/>
        <w:bCs/>
      </w:rPr>
      <w:tblPr/>
      <w:tcPr>
        <w:tcBorders>
          <w:top w:val="double" w:sz="4" w:space="0" w:color="36B2A4" w:themeColor="accent3"/>
        </w:tcBorders>
      </w:tcPr>
    </w:tblStylePr>
    <w:tblStylePr w:type="firstCol">
      <w:rPr>
        <w:b/>
        <w:bCs/>
      </w:rPr>
    </w:tblStylePr>
    <w:tblStylePr w:type="lastCol">
      <w:rPr>
        <w:b/>
        <w:bCs/>
      </w:rPr>
    </w:tblStylePr>
    <w:tblStylePr w:type="band1Vert">
      <w:tblPr/>
      <w:tcPr>
        <w:shd w:val="clear" w:color="auto" w:fill="D4F2EE" w:themeFill="accent3" w:themeFillTint="33"/>
      </w:tcPr>
    </w:tblStylePr>
    <w:tblStylePr w:type="band1Horz">
      <w:tblPr/>
      <w:tcPr>
        <w:shd w:val="clear" w:color="auto" w:fill="D4F2EE" w:themeFill="accent3" w:themeFillTint="33"/>
      </w:tcPr>
    </w:tblStylePr>
  </w:style>
  <w:style w:type="table" w:styleId="TableauGrille4-Accentuation6">
    <w:name w:val="Grid Table 4 Accent 6"/>
    <w:basedOn w:val="TableauNormal"/>
    <w:uiPriority w:val="49"/>
    <w:rsid w:val="00CD2138"/>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character" w:styleId="Marquedecommentaire">
    <w:name w:val="annotation reference"/>
    <w:basedOn w:val="Policepardfaut"/>
    <w:uiPriority w:val="99"/>
    <w:semiHidden/>
    <w:unhideWhenUsed/>
    <w:rsid w:val="00304DA5"/>
    <w:rPr>
      <w:sz w:val="16"/>
      <w:szCs w:val="16"/>
    </w:rPr>
  </w:style>
  <w:style w:type="paragraph" w:styleId="Commentaire">
    <w:name w:val="annotation text"/>
    <w:basedOn w:val="Normal"/>
    <w:link w:val="CommentaireCar"/>
    <w:uiPriority w:val="99"/>
    <w:semiHidden/>
    <w:unhideWhenUsed/>
    <w:rsid w:val="00304DA5"/>
    <w:rPr>
      <w:sz w:val="20"/>
      <w:szCs w:val="20"/>
    </w:rPr>
  </w:style>
  <w:style w:type="character" w:customStyle="1" w:styleId="CommentaireCar">
    <w:name w:val="Commentaire Car"/>
    <w:basedOn w:val="Policepardfaut"/>
    <w:link w:val="Commentaire"/>
    <w:uiPriority w:val="99"/>
    <w:semiHidden/>
    <w:rsid w:val="00304DA5"/>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304DA5"/>
    <w:rPr>
      <w:b/>
      <w:bCs/>
    </w:rPr>
  </w:style>
  <w:style w:type="character" w:customStyle="1" w:styleId="ObjetducommentaireCar">
    <w:name w:val="Objet du commentaire Car"/>
    <w:basedOn w:val="CommentaireCar"/>
    <w:link w:val="Objetducommentaire"/>
    <w:uiPriority w:val="99"/>
    <w:semiHidden/>
    <w:rsid w:val="00304DA5"/>
    <w:rPr>
      <w:rFonts w:eastAsiaTheme="minorEastAsia"/>
      <w:b/>
      <w:bCs/>
      <w:sz w:val="20"/>
      <w:szCs w:val="20"/>
    </w:rPr>
  </w:style>
  <w:style w:type="paragraph" w:styleId="Textedebulles">
    <w:name w:val="Balloon Text"/>
    <w:basedOn w:val="Normal"/>
    <w:link w:val="TextedebullesCar"/>
    <w:uiPriority w:val="99"/>
    <w:semiHidden/>
    <w:unhideWhenUsed/>
    <w:rsid w:val="00304DA5"/>
    <w:rPr>
      <w:rFonts w:ascii="Segoe UI" w:hAnsi="Segoe UI" w:cs="Segoe UI"/>
      <w:sz w:val="18"/>
      <w:szCs w:val="18"/>
    </w:rPr>
  </w:style>
  <w:style w:type="character" w:customStyle="1" w:styleId="TextedebullesCar">
    <w:name w:val="Texte de bulles Car"/>
    <w:basedOn w:val="Policepardfaut"/>
    <w:link w:val="Textedebulles"/>
    <w:uiPriority w:val="99"/>
    <w:semiHidden/>
    <w:rsid w:val="00304DA5"/>
    <w:rPr>
      <w:rFonts w:ascii="Segoe UI" w:eastAsiaTheme="minorEastAsia" w:hAnsi="Segoe UI" w:cs="Segoe UI"/>
      <w:sz w:val="18"/>
      <w:szCs w:val="18"/>
    </w:rPr>
  </w:style>
  <w:style w:type="numbering" w:customStyle="1" w:styleId="Listeactuelle6">
    <w:name w:val="Liste actuelle6"/>
    <w:uiPriority w:val="99"/>
    <w:rsid w:val="00783EC0"/>
    <w:pPr>
      <w:numPr>
        <w:numId w:val="14"/>
      </w:numPr>
    </w:pPr>
  </w:style>
  <w:style w:type="numbering" w:customStyle="1" w:styleId="Listeactuelle7">
    <w:name w:val="Liste actuelle7"/>
    <w:uiPriority w:val="99"/>
    <w:rsid w:val="00783EC0"/>
    <w:pPr>
      <w:numPr>
        <w:numId w:val="15"/>
      </w:numPr>
    </w:pPr>
  </w:style>
  <w:style w:type="numbering" w:customStyle="1" w:styleId="Listeactuelle8">
    <w:name w:val="Liste actuelle8"/>
    <w:uiPriority w:val="99"/>
    <w:rsid w:val="00783EC0"/>
    <w:pPr>
      <w:numPr>
        <w:numId w:val="16"/>
      </w:numPr>
    </w:pPr>
  </w:style>
  <w:style w:type="numbering" w:customStyle="1" w:styleId="Listeactuelle9">
    <w:name w:val="Liste actuelle9"/>
    <w:uiPriority w:val="99"/>
    <w:rsid w:val="00783EC0"/>
    <w:pPr>
      <w:numPr>
        <w:numId w:val="17"/>
      </w:numPr>
    </w:pPr>
  </w:style>
  <w:style w:type="numbering" w:customStyle="1" w:styleId="Listeactuelle10">
    <w:name w:val="Liste actuelle10"/>
    <w:uiPriority w:val="99"/>
    <w:rsid w:val="00783EC0"/>
    <w:pPr>
      <w:numPr>
        <w:numId w:val="18"/>
      </w:numPr>
    </w:pPr>
  </w:style>
  <w:style w:type="numbering" w:customStyle="1" w:styleId="Listeactuelle11">
    <w:name w:val="Liste actuelle11"/>
    <w:uiPriority w:val="99"/>
    <w:rsid w:val="00783EC0"/>
    <w:pPr>
      <w:numPr>
        <w:numId w:val="19"/>
      </w:numPr>
    </w:pPr>
  </w:style>
  <w:style w:type="numbering" w:customStyle="1" w:styleId="Listeactuelle12">
    <w:name w:val="Liste actuelle12"/>
    <w:uiPriority w:val="99"/>
    <w:rsid w:val="00783EC0"/>
    <w:pPr>
      <w:numPr>
        <w:numId w:val="20"/>
      </w:numPr>
    </w:pPr>
  </w:style>
  <w:style w:type="numbering" w:customStyle="1" w:styleId="Listeactuelle15">
    <w:name w:val="Liste actuelle15"/>
    <w:uiPriority w:val="99"/>
    <w:rsid w:val="00783EC0"/>
    <w:pPr>
      <w:numPr>
        <w:numId w:val="23"/>
      </w:numPr>
    </w:pPr>
  </w:style>
  <w:style w:type="numbering" w:customStyle="1" w:styleId="Listeactuelle16">
    <w:name w:val="Liste actuelle16"/>
    <w:uiPriority w:val="99"/>
    <w:rsid w:val="00783EC0"/>
    <w:pPr>
      <w:numPr>
        <w:numId w:val="24"/>
      </w:numPr>
    </w:pPr>
  </w:style>
  <w:style w:type="numbering" w:customStyle="1" w:styleId="Listeactuelle17">
    <w:name w:val="Liste actuelle17"/>
    <w:uiPriority w:val="99"/>
    <w:rsid w:val="00783EC0"/>
    <w:pPr>
      <w:numPr>
        <w:numId w:val="25"/>
      </w:numPr>
    </w:pPr>
  </w:style>
  <w:style w:type="numbering" w:customStyle="1" w:styleId="Listeactuelle18">
    <w:name w:val="Liste actuelle18"/>
    <w:uiPriority w:val="99"/>
    <w:rsid w:val="00783EC0"/>
    <w:pPr>
      <w:numPr>
        <w:numId w:val="26"/>
      </w:numPr>
    </w:pPr>
  </w:style>
  <w:style w:type="numbering" w:customStyle="1" w:styleId="Listeactuelle19">
    <w:name w:val="Liste actuelle19"/>
    <w:uiPriority w:val="99"/>
    <w:rsid w:val="00783EC0"/>
    <w:pPr>
      <w:numPr>
        <w:numId w:val="27"/>
      </w:numPr>
    </w:pPr>
  </w:style>
  <w:style w:type="numbering" w:customStyle="1" w:styleId="Listeactuelle20">
    <w:name w:val="Liste actuelle20"/>
    <w:uiPriority w:val="99"/>
    <w:rsid w:val="00783EC0"/>
    <w:pPr>
      <w:numPr>
        <w:numId w:val="28"/>
      </w:numPr>
    </w:pPr>
  </w:style>
  <w:style w:type="numbering" w:customStyle="1" w:styleId="Listeactuelle21">
    <w:name w:val="Liste actuelle21"/>
    <w:uiPriority w:val="99"/>
    <w:rsid w:val="00783EC0"/>
    <w:pPr>
      <w:numPr>
        <w:numId w:val="29"/>
      </w:numPr>
    </w:pPr>
  </w:style>
  <w:style w:type="numbering" w:customStyle="1" w:styleId="Listeactuelle22">
    <w:name w:val="Liste actuelle22"/>
    <w:uiPriority w:val="99"/>
    <w:rsid w:val="00783EC0"/>
    <w:pPr>
      <w:numPr>
        <w:numId w:val="30"/>
      </w:numPr>
    </w:pPr>
  </w:style>
  <w:style w:type="numbering" w:customStyle="1" w:styleId="Listeactuelle23">
    <w:name w:val="Liste actuelle23"/>
    <w:uiPriority w:val="99"/>
    <w:rsid w:val="00783EC0"/>
    <w:pPr>
      <w:numPr>
        <w:numId w:val="31"/>
      </w:numPr>
    </w:pPr>
  </w:style>
  <w:style w:type="numbering" w:customStyle="1" w:styleId="Listeactuelle24">
    <w:name w:val="Liste actuelle24"/>
    <w:uiPriority w:val="99"/>
    <w:rsid w:val="00783EC0"/>
    <w:pPr>
      <w:numPr>
        <w:numId w:val="32"/>
      </w:numPr>
    </w:pPr>
  </w:style>
  <w:style w:type="numbering" w:customStyle="1" w:styleId="Listeactuelle25">
    <w:name w:val="Liste actuelle25"/>
    <w:uiPriority w:val="99"/>
    <w:rsid w:val="00783EC0"/>
    <w:pPr>
      <w:numPr>
        <w:numId w:val="33"/>
      </w:numPr>
    </w:pPr>
  </w:style>
  <w:style w:type="numbering" w:customStyle="1" w:styleId="Listeactuelle26">
    <w:name w:val="Liste actuelle26"/>
    <w:uiPriority w:val="99"/>
    <w:rsid w:val="00783EC0"/>
    <w:pPr>
      <w:numPr>
        <w:numId w:val="34"/>
      </w:numPr>
    </w:pPr>
  </w:style>
  <w:style w:type="numbering" w:customStyle="1" w:styleId="Listeactuelle27">
    <w:name w:val="Liste actuelle27"/>
    <w:uiPriority w:val="99"/>
    <w:rsid w:val="00783EC0"/>
    <w:pPr>
      <w:numPr>
        <w:numId w:val="35"/>
      </w:numPr>
    </w:pPr>
  </w:style>
  <w:style w:type="numbering" w:customStyle="1" w:styleId="Listeactuelle28">
    <w:name w:val="Liste actuelle28"/>
    <w:uiPriority w:val="99"/>
    <w:rsid w:val="00CB6C8E"/>
    <w:pPr>
      <w:numPr>
        <w:numId w:val="36"/>
      </w:numPr>
    </w:pPr>
  </w:style>
  <w:style w:type="numbering" w:customStyle="1" w:styleId="Listeactuelle29">
    <w:name w:val="Liste actuelle29"/>
    <w:uiPriority w:val="99"/>
    <w:rsid w:val="00CB6C8E"/>
    <w:pPr>
      <w:numPr>
        <w:numId w:val="37"/>
      </w:numPr>
    </w:pPr>
  </w:style>
  <w:style w:type="numbering" w:customStyle="1" w:styleId="Listeactuelle30">
    <w:name w:val="Liste actuelle30"/>
    <w:uiPriority w:val="99"/>
    <w:rsid w:val="00CB6C8E"/>
    <w:pPr>
      <w:numPr>
        <w:numId w:val="38"/>
      </w:numPr>
    </w:pPr>
  </w:style>
  <w:style w:type="numbering" w:customStyle="1" w:styleId="Listeactuelle31">
    <w:name w:val="Liste actuelle31"/>
    <w:uiPriority w:val="99"/>
    <w:rsid w:val="00CB6C8E"/>
    <w:pPr>
      <w:numPr>
        <w:numId w:val="39"/>
      </w:numPr>
    </w:pPr>
  </w:style>
  <w:style w:type="numbering" w:customStyle="1" w:styleId="Listeactuelle32">
    <w:name w:val="Liste actuelle32"/>
    <w:uiPriority w:val="99"/>
    <w:rsid w:val="007216B4"/>
    <w:pPr>
      <w:numPr>
        <w:numId w:val="40"/>
      </w:numPr>
    </w:pPr>
  </w:style>
  <w:style w:type="numbering" w:customStyle="1" w:styleId="Listeactuelle33">
    <w:name w:val="Liste actuelle33"/>
    <w:uiPriority w:val="99"/>
    <w:rsid w:val="007216B4"/>
    <w:pPr>
      <w:numPr>
        <w:numId w:val="41"/>
      </w:numPr>
    </w:pPr>
  </w:style>
  <w:style w:type="numbering" w:customStyle="1" w:styleId="Listeactuelle34">
    <w:name w:val="Liste actuelle34"/>
    <w:uiPriority w:val="99"/>
    <w:rsid w:val="007216B4"/>
    <w:pPr>
      <w:numPr>
        <w:numId w:val="42"/>
      </w:numPr>
    </w:pPr>
  </w:style>
  <w:style w:type="numbering" w:customStyle="1" w:styleId="Listeactuelle35">
    <w:name w:val="Liste actuelle35"/>
    <w:uiPriority w:val="99"/>
    <w:rsid w:val="007216B4"/>
    <w:pPr>
      <w:numPr>
        <w:numId w:val="43"/>
      </w:numPr>
    </w:pPr>
  </w:style>
  <w:style w:type="numbering" w:customStyle="1" w:styleId="Listeactuelle36">
    <w:name w:val="Liste actuelle36"/>
    <w:uiPriority w:val="99"/>
    <w:rsid w:val="007216B4"/>
    <w:pPr>
      <w:numPr>
        <w:numId w:val="44"/>
      </w:numPr>
    </w:pPr>
  </w:style>
  <w:style w:type="numbering" w:customStyle="1" w:styleId="Listeactuelle37">
    <w:name w:val="Liste actuelle37"/>
    <w:uiPriority w:val="99"/>
    <w:rsid w:val="007216B4"/>
    <w:pPr>
      <w:numPr>
        <w:numId w:val="45"/>
      </w:numPr>
    </w:pPr>
  </w:style>
  <w:style w:type="paragraph" w:customStyle="1" w:styleId="WASOP-TexteEncadr">
    <w:name w:val="WASOP - Texte Encadré"/>
    <w:basedOn w:val="Normal"/>
    <w:autoRedefine/>
    <w:qFormat/>
    <w:rsid w:val="007216B4"/>
    <w:pPr>
      <w:framePr w:hSpace="141" w:wrap="around" w:vAnchor="text" w:hAnchor="margin" w:y="143"/>
      <w:spacing w:after="200" w:line="276" w:lineRule="auto"/>
    </w:pPr>
    <w:rPr>
      <w:rFonts w:cs="Times New Roman (Corps CS)"/>
      <w:b/>
      <w:bCs/>
      <w:color w:val="FFFFFF" w:themeColor="background1"/>
      <w:kern w:val="0"/>
      <w14:ligatures w14:val="none"/>
    </w:rPr>
  </w:style>
  <w:style w:type="character" w:styleId="Appelnotedebasdep">
    <w:name w:val="footnote reference"/>
    <w:basedOn w:val="Policepardfaut"/>
    <w:uiPriority w:val="99"/>
    <w:semiHidden/>
    <w:unhideWhenUsed/>
    <w:rsid w:val="00DA02DD"/>
    <w:rPr>
      <w:vertAlign w:val="superscript"/>
    </w:rPr>
  </w:style>
  <w:style w:type="paragraph" w:styleId="Rvision">
    <w:name w:val="Revision"/>
    <w:hidden/>
    <w:uiPriority w:val="99"/>
    <w:semiHidden/>
    <w:rsid w:val="00B45A9A"/>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30060">
      <w:bodyDiv w:val="1"/>
      <w:marLeft w:val="0"/>
      <w:marRight w:val="0"/>
      <w:marTop w:val="0"/>
      <w:marBottom w:val="0"/>
      <w:divBdr>
        <w:top w:val="none" w:sz="0" w:space="0" w:color="auto"/>
        <w:left w:val="none" w:sz="0" w:space="0" w:color="auto"/>
        <w:bottom w:val="none" w:sz="0" w:space="0" w:color="auto"/>
        <w:right w:val="none" w:sz="0" w:space="0" w:color="auto"/>
      </w:divBdr>
    </w:div>
    <w:div w:id="189999408">
      <w:bodyDiv w:val="1"/>
      <w:marLeft w:val="0"/>
      <w:marRight w:val="0"/>
      <w:marTop w:val="0"/>
      <w:marBottom w:val="0"/>
      <w:divBdr>
        <w:top w:val="none" w:sz="0" w:space="0" w:color="auto"/>
        <w:left w:val="none" w:sz="0" w:space="0" w:color="auto"/>
        <w:bottom w:val="none" w:sz="0" w:space="0" w:color="auto"/>
        <w:right w:val="none" w:sz="0" w:space="0" w:color="auto"/>
      </w:divBdr>
    </w:div>
    <w:div w:id="476191489">
      <w:bodyDiv w:val="1"/>
      <w:marLeft w:val="0"/>
      <w:marRight w:val="0"/>
      <w:marTop w:val="0"/>
      <w:marBottom w:val="0"/>
      <w:divBdr>
        <w:top w:val="none" w:sz="0" w:space="0" w:color="auto"/>
        <w:left w:val="none" w:sz="0" w:space="0" w:color="auto"/>
        <w:bottom w:val="none" w:sz="0" w:space="0" w:color="auto"/>
        <w:right w:val="none" w:sz="0" w:space="0" w:color="auto"/>
      </w:divBdr>
    </w:div>
    <w:div w:id="503127038">
      <w:bodyDiv w:val="1"/>
      <w:marLeft w:val="0"/>
      <w:marRight w:val="0"/>
      <w:marTop w:val="0"/>
      <w:marBottom w:val="0"/>
      <w:divBdr>
        <w:top w:val="none" w:sz="0" w:space="0" w:color="auto"/>
        <w:left w:val="none" w:sz="0" w:space="0" w:color="auto"/>
        <w:bottom w:val="none" w:sz="0" w:space="0" w:color="auto"/>
        <w:right w:val="none" w:sz="0" w:space="0" w:color="auto"/>
      </w:divBdr>
    </w:div>
    <w:div w:id="647131271">
      <w:bodyDiv w:val="1"/>
      <w:marLeft w:val="0"/>
      <w:marRight w:val="0"/>
      <w:marTop w:val="0"/>
      <w:marBottom w:val="0"/>
      <w:divBdr>
        <w:top w:val="none" w:sz="0" w:space="0" w:color="auto"/>
        <w:left w:val="none" w:sz="0" w:space="0" w:color="auto"/>
        <w:bottom w:val="none" w:sz="0" w:space="0" w:color="auto"/>
        <w:right w:val="none" w:sz="0" w:space="0" w:color="auto"/>
      </w:divBdr>
    </w:div>
    <w:div w:id="725374698">
      <w:bodyDiv w:val="1"/>
      <w:marLeft w:val="0"/>
      <w:marRight w:val="0"/>
      <w:marTop w:val="0"/>
      <w:marBottom w:val="0"/>
      <w:divBdr>
        <w:top w:val="none" w:sz="0" w:space="0" w:color="auto"/>
        <w:left w:val="none" w:sz="0" w:space="0" w:color="auto"/>
        <w:bottom w:val="none" w:sz="0" w:space="0" w:color="auto"/>
        <w:right w:val="none" w:sz="0" w:space="0" w:color="auto"/>
      </w:divBdr>
    </w:div>
    <w:div w:id="746076444">
      <w:bodyDiv w:val="1"/>
      <w:marLeft w:val="0"/>
      <w:marRight w:val="0"/>
      <w:marTop w:val="0"/>
      <w:marBottom w:val="0"/>
      <w:divBdr>
        <w:top w:val="none" w:sz="0" w:space="0" w:color="auto"/>
        <w:left w:val="none" w:sz="0" w:space="0" w:color="auto"/>
        <w:bottom w:val="none" w:sz="0" w:space="0" w:color="auto"/>
        <w:right w:val="none" w:sz="0" w:space="0" w:color="auto"/>
      </w:divBdr>
    </w:div>
    <w:div w:id="766388186">
      <w:bodyDiv w:val="1"/>
      <w:marLeft w:val="0"/>
      <w:marRight w:val="0"/>
      <w:marTop w:val="0"/>
      <w:marBottom w:val="0"/>
      <w:divBdr>
        <w:top w:val="none" w:sz="0" w:space="0" w:color="auto"/>
        <w:left w:val="none" w:sz="0" w:space="0" w:color="auto"/>
        <w:bottom w:val="none" w:sz="0" w:space="0" w:color="auto"/>
        <w:right w:val="none" w:sz="0" w:space="0" w:color="auto"/>
      </w:divBdr>
    </w:div>
    <w:div w:id="859976456">
      <w:bodyDiv w:val="1"/>
      <w:marLeft w:val="0"/>
      <w:marRight w:val="0"/>
      <w:marTop w:val="0"/>
      <w:marBottom w:val="0"/>
      <w:divBdr>
        <w:top w:val="none" w:sz="0" w:space="0" w:color="auto"/>
        <w:left w:val="none" w:sz="0" w:space="0" w:color="auto"/>
        <w:bottom w:val="none" w:sz="0" w:space="0" w:color="auto"/>
        <w:right w:val="none" w:sz="0" w:space="0" w:color="auto"/>
      </w:divBdr>
    </w:div>
    <w:div w:id="900284579">
      <w:bodyDiv w:val="1"/>
      <w:marLeft w:val="0"/>
      <w:marRight w:val="0"/>
      <w:marTop w:val="0"/>
      <w:marBottom w:val="0"/>
      <w:divBdr>
        <w:top w:val="none" w:sz="0" w:space="0" w:color="auto"/>
        <w:left w:val="none" w:sz="0" w:space="0" w:color="auto"/>
        <w:bottom w:val="none" w:sz="0" w:space="0" w:color="auto"/>
        <w:right w:val="none" w:sz="0" w:space="0" w:color="auto"/>
      </w:divBdr>
    </w:div>
    <w:div w:id="1006395552">
      <w:bodyDiv w:val="1"/>
      <w:marLeft w:val="0"/>
      <w:marRight w:val="0"/>
      <w:marTop w:val="0"/>
      <w:marBottom w:val="0"/>
      <w:divBdr>
        <w:top w:val="none" w:sz="0" w:space="0" w:color="auto"/>
        <w:left w:val="none" w:sz="0" w:space="0" w:color="auto"/>
        <w:bottom w:val="none" w:sz="0" w:space="0" w:color="auto"/>
        <w:right w:val="none" w:sz="0" w:space="0" w:color="auto"/>
      </w:divBdr>
    </w:div>
    <w:div w:id="1291279489">
      <w:bodyDiv w:val="1"/>
      <w:marLeft w:val="0"/>
      <w:marRight w:val="0"/>
      <w:marTop w:val="0"/>
      <w:marBottom w:val="0"/>
      <w:divBdr>
        <w:top w:val="none" w:sz="0" w:space="0" w:color="auto"/>
        <w:left w:val="none" w:sz="0" w:space="0" w:color="auto"/>
        <w:bottom w:val="none" w:sz="0" w:space="0" w:color="auto"/>
        <w:right w:val="none" w:sz="0" w:space="0" w:color="auto"/>
      </w:divBdr>
    </w:div>
    <w:div w:id="1297368664">
      <w:bodyDiv w:val="1"/>
      <w:marLeft w:val="0"/>
      <w:marRight w:val="0"/>
      <w:marTop w:val="0"/>
      <w:marBottom w:val="0"/>
      <w:divBdr>
        <w:top w:val="none" w:sz="0" w:space="0" w:color="auto"/>
        <w:left w:val="none" w:sz="0" w:space="0" w:color="auto"/>
        <w:bottom w:val="none" w:sz="0" w:space="0" w:color="auto"/>
        <w:right w:val="none" w:sz="0" w:space="0" w:color="auto"/>
      </w:divBdr>
    </w:div>
    <w:div w:id="1491289737">
      <w:bodyDiv w:val="1"/>
      <w:marLeft w:val="0"/>
      <w:marRight w:val="0"/>
      <w:marTop w:val="0"/>
      <w:marBottom w:val="0"/>
      <w:divBdr>
        <w:top w:val="none" w:sz="0" w:space="0" w:color="auto"/>
        <w:left w:val="none" w:sz="0" w:space="0" w:color="auto"/>
        <w:bottom w:val="none" w:sz="0" w:space="0" w:color="auto"/>
        <w:right w:val="none" w:sz="0" w:space="0" w:color="auto"/>
      </w:divBdr>
    </w:div>
    <w:div w:id="1612544293">
      <w:bodyDiv w:val="1"/>
      <w:marLeft w:val="0"/>
      <w:marRight w:val="0"/>
      <w:marTop w:val="0"/>
      <w:marBottom w:val="0"/>
      <w:divBdr>
        <w:top w:val="none" w:sz="0" w:space="0" w:color="auto"/>
        <w:left w:val="none" w:sz="0" w:space="0" w:color="auto"/>
        <w:bottom w:val="none" w:sz="0" w:space="0" w:color="auto"/>
        <w:right w:val="none" w:sz="0" w:space="0" w:color="auto"/>
      </w:divBdr>
    </w:div>
    <w:div w:id="1722289461">
      <w:bodyDiv w:val="1"/>
      <w:marLeft w:val="0"/>
      <w:marRight w:val="0"/>
      <w:marTop w:val="0"/>
      <w:marBottom w:val="0"/>
      <w:divBdr>
        <w:top w:val="none" w:sz="0" w:space="0" w:color="auto"/>
        <w:left w:val="none" w:sz="0" w:space="0" w:color="auto"/>
        <w:bottom w:val="none" w:sz="0" w:space="0" w:color="auto"/>
        <w:right w:val="none" w:sz="0" w:space="0" w:color="auto"/>
      </w:divBdr>
    </w:div>
    <w:div w:id="1786994989">
      <w:bodyDiv w:val="1"/>
      <w:marLeft w:val="0"/>
      <w:marRight w:val="0"/>
      <w:marTop w:val="0"/>
      <w:marBottom w:val="0"/>
      <w:divBdr>
        <w:top w:val="none" w:sz="0" w:space="0" w:color="auto"/>
        <w:left w:val="none" w:sz="0" w:space="0" w:color="auto"/>
        <w:bottom w:val="none" w:sz="0" w:space="0" w:color="auto"/>
        <w:right w:val="none" w:sz="0" w:space="0" w:color="auto"/>
      </w:divBdr>
    </w:div>
    <w:div w:id="1817137699">
      <w:bodyDiv w:val="1"/>
      <w:marLeft w:val="0"/>
      <w:marRight w:val="0"/>
      <w:marTop w:val="0"/>
      <w:marBottom w:val="0"/>
      <w:divBdr>
        <w:top w:val="none" w:sz="0" w:space="0" w:color="auto"/>
        <w:left w:val="none" w:sz="0" w:space="0" w:color="auto"/>
        <w:bottom w:val="none" w:sz="0" w:space="0" w:color="auto"/>
        <w:right w:val="none" w:sz="0" w:space="0" w:color="auto"/>
      </w:divBdr>
    </w:div>
    <w:div w:id="1908568146">
      <w:bodyDiv w:val="1"/>
      <w:marLeft w:val="0"/>
      <w:marRight w:val="0"/>
      <w:marTop w:val="0"/>
      <w:marBottom w:val="0"/>
      <w:divBdr>
        <w:top w:val="none" w:sz="0" w:space="0" w:color="auto"/>
        <w:left w:val="none" w:sz="0" w:space="0" w:color="auto"/>
        <w:bottom w:val="none" w:sz="0" w:space="0" w:color="auto"/>
        <w:right w:val="none" w:sz="0" w:space="0" w:color="auto"/>
      </w:divBdr>
    </w:div>
    <w:div w:id="208391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WASOP">
  <a:themeElements>
    <a:clrScheme name="Personnalisé 10">
      <a:dk1>
        <a:srgbClr val="000000"/>
      </a:dk1>
      <a:lt1>
        <a:srgbClr val="FFFFFF"/>
      </a:lt1>
      <a:dk2>
        <a:srgbClr val="455F51"/>
      </a:dk2>
      <a:lt2>
        <a:srgbClr val="E3DED1"/>
      </a:lt2>
      <a:accent1>
        <a:srgbClr val="00A072"/>
      </a:accent1>
      <a:accent2>
        <a:srgbClr val="3073A8"/>
      </a:accent2>
      <a:accent3>
        <a:srgbClr val="36B2A4"/>
      </a:accent3>
      <a:accent4>
        <a:srgbClr val="005188"/>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WASOP" id="{4F433E63-445A-C447-B4BA-6299AA65753B}" vid="{DDEF91AD-8802-C946-91B9-D4565CEDBEA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05F6E-A04A-47E9-A2F9-4ACCB2AD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2134</Words>
  <Characters>11737</Characters>
  <Application>Microsoft Office Word</Application>
  <DocSecurity>0</DocSecurity>
  <Lines>97</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Zielinski</dc:creator>
  <cp:keywords/>
  <dc:description/>
  <cp:lastModifiedBy>Israël BESSONG OWONA</cp:lastModifiedBy>
  <cp:revision>23</cp:revision>
  <dcterms:created xsi:type="dcterms:W3CDTF">2025-07-29T11:43:00Z</dcterms:created>
  <dcterms:modified xsi:type="dcterms:W3CDTF">2025-07-30T15:39:00Z</dcterms:modified>
  <cp:category/>
</cp:coreProperties>
</file>