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DF3A4" w14:textId="786D3D1F" w:rsidR="00787145" w:rsidRPr="00D320BC" w:rsidRDefault="00BE40BA" w:rsidP="00F96620">
      <w:pPr>
        <w:pStyle w:val="Corpsdetexte"/>
        <w:spacing w:line="276" w:lineRule="auto"/>
        <w:ind w:left="98"/>
        <w:jc w:val="both"/>
      </w:pPr>
      <w:r w:rsidRPr="00D320BC">
        <w:rPr>
          <w:noProof/>
          <w:lang w:bidi="ar-SA"/>
        </w:rPr>
        <mc:AlternateContent>
          <mc:Choice Requires="wps">
            <w:drawing>
              <wp:inline distT="0" distB="0" distL="0" distR="0" wp14:anchorId="6F444F63" wp14:editId="4564E720">
                <wp:extent cx="6014720" cy="1257300"/>
                <wp:effectExtent l="0" t="0" r="2413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720" cy="12573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5CD4E1" w14:textId="77777777" w:rsidR="009362DB" w:rsidRPr="00BE40BA" w:rsidRDefault="009362DB">
                            <w:pPr>
                              <w:spacing w:before="17"/>
                              <w:ind w:left="3339" w:right="3064"/>
                              <w:jc w:val="center"/>
                              <w:rPr>
                                <w:b/>
                                <w:sz w:val="26"/>
                                <w:lang w:val="en-US"/>
                              </w:rPr>
                            </w:pPr>
                            <w:r w:rsidRPr="00BE40BA">
                              <w:rPr>
                                <w:b/>
                                <w:sz w:val="26"/>
                                <w:lang w:val="en-US"/>
                              </w:rPr>
                              <w:t>TERMS OF REFERENCE</w:t>
                            </w:r>
                          </w:p>
                          <w:p w14:paraId="705FA60F" w14:textId="65E8827C" w:rsidR="009362DB" w:rsidRDefault="009362DB" w:rsidP="00C4451F">
                            <w:pPr>
                              <w:spacing w:before="244"/>
                              <w:ind w:left="151"/>
                              <w:jc w:val="center"/>
                              <w:rPr>
                                <w:b/>
                                <w:sz w:val="24"/>
                                <w:lang w:val="en-US"/>
                              </w:rPr>
                            </w:pPr>
                            <w:r w:rsidRPr="005D7ABF">
                              <w:rPr>
                                <w:b/>
                                <w:sz w:val="24"/>
                                <w:lang w:val="en-US"/>
                              </w:rPr>
                              <w:t>STRENGHTENING CIVIL PROTECTION CAPACITIES IN JORDAN</w:t>
                            </w:r>
                            <w:r w:rsidR="005D7ABF" w:rsidRPr="005D7ABF">
                              <w:rPr>
                                <w:b/>
                                <w:sz w:val="24"/>
                                <w:lang w:val="en-US"/>
                              </w:rPr>
                              <w:t xml:space="preserve"> – PHASE 2</w:t>
                            </w:r>
                          </w:p>
                          <w:p w14:paraId="27BB2854" w14:textId="2ABE2D3B" w:rsidR="00C4451F" w:rsidRDefault="00740530" w:rsidP="009452EE">
                            <w:pPr>
                              <w:spacing w:before="244"/>
                              <w:ind w:left="871" w:firstLine="569"/>
                              <w:rPr>
                                <w:sz w:val="20"/>
                                <w:szCs w:val="20"/>
                                <w:lang w:val="en-US"/>
                              </w:rPr>
                            </w:pPr>
                            <w:r>
                              <w:rPr>
                                <w:sz w:val="20"/>
                                <w:szCs w:val="20"/>
                                <w:lang w:val="en-US"/>
                              </w:rPr>
                              <w:t xml:space="preserve"> </w:t>
                            </w:r>
                            <w:r w:rsidR="00AF47E2">
                              <w:rPr>
                                <w:sz w:val="20"/>
                                <w:szCs w:val="20"/>
                                <w:lang w:val="en-US"/>
                              </w:rPr>
                              <w:t>S</w:t>
                            </w:r>
                            <w:r w:rsidR="00AF47E2" w:rsidRPr="00AF47E2">
                              <w:rPr>
                                <w:sz w:val="20"/>
                                <w:szCs w:val="20"/>
                                <w:lang w:val="en-US"/>
                              </w:rPr>
                              <w:t xml:space="preserve">hort-Term Expert - </w:t>
                            </w:r>
                            <w:r w:rsidR="00990BF0" w:rsidRPr="00990BF0">
                              <w:rPr>
                                <w:sz w:val="20"/>
                                <w:szCs w:val="20"/>
                                <w:lang w:val="en-US"/>
                              </w:rPr>
                              <w:t>Project Identification - Civil Protection</w:t>
                            </w:r>
                          </w:p>
                          <w:p w14:paraId="23E2C4E9" w14:textId="24C78A8C" w:rsidR="00AF47E2" w:rsidRPr="00C4451F" w:rsidRDefault="00C4451F" w:rsidP="00C4451F">
                            <w:pPr>
                              <w:spacing w:before="244"/>
                              <w:ind w:left="151"/>
                              <w:jc w:val="center"/>
                              <w:rPr>
                                <w:i/>
                                <w:sz w:val="20"/>
                                <w:szCs w:val="20"/>
                                <w:lang w:val="en-US"/>
                              </w:rPr>
                            </w:pPr>
                            <w:r w:rsidRPr="00C4451F">
                              <w:rPr>
                                <w:i/>
                                <w:sz w:val="20"/>
                                <w:szCs w:val="20"/>
                                <w:lang w:val="en-US"/>
                              </w:rPr>
                              <w:t>I</w:t>
                            </w:r>
                            <w:r w:rsidR="00AF47E2" w:rsidRPr="00C4451F">
                              <w:rPr>
                                <w:i/>
                                <w:sz w:val="20"/>
                                <w:szCs w:val="20"/>
                                <w:lang w:val="en-US"/>
                              </w:rPr>
                              <w:t>nternational</w:t>
                            </w:r>
                            <w:r w:rsidR="00990BF0" w:rsidRPr="00C4451F">
                              <w:rPr>
                                <w:i/>
                                <w:sz w:val="20"/>
                                <w:szCs w:val="20"/>
                                <w:lang w:val="en-US"/>
                              </w:rPr>
                              <w:t xml:space="preserve"> Expert</w:t>
                            </w:r>
                          </w:p>
                          <w:p w14:paraId="658E2E0D" w14:textId="77777777" w:rsidR="00C4451F" w:rsidRDefault="00C4451F"/>
                        </w:txbxContent>
                      </wps:txbx>
                      <wps:bodyPr rot="0" vert="horz" wrap="square" lIns="0" tIns="0" rIns="0" bIns="0" anchor="t" anchorCtr="0" upright="1">
                        <a:noAutofit/>
                      </wps:bodyPr>
                    </wps:wsp>
                  </a:graphicData>
                </a:graphic>
              </wp:inline>
            </w:drawing>
          </mc:Choice>
          <mc:Fallback>
            <w:pict>
              <v:shapetype w14:anchorId="6F444F63" id="_x0000_t202" coordsize="21600,21600" o:spt="202" path="m,l,21600r21600,l21600,xe">
                <v:stroke joinstyle="miter"/>
                <v:path gradientshapeok="t" o:connecttype="rect"/>
              </v:shapetype>
              <v:shape id="Text Box 2" o:spid="_x0000_s1026" type="#_x0000_t202" style="width:473.6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" filled="f" strokeweight=".48pt">
                <v:textbox inset="0,0,0,0">
                  <w:txbxContent>
                    <w:p w14:paraId="5C5CD4E1" w14:textId="77777777" w:rsidR="009362DB" w:rsidRPr="00BE40BA" w:rsidRDefault="009362DB">
                      <w:pPr>
                        <w:spacing w:before="17"/>
                        <w:ind w:left="3339" w:right="3064"/>
                        <w:jc w:val="center"/>
                        <w:rPr>
                          <w:b/>
                          <w:sz w:val="26"/>
                          <w:lang w:val="en-US"/>
                        </w:rPr>
                      </w:pPr>
                      <w:r w:rsidRPr="00BE40BA">
                        <w:rPr>
                          <w:b/>
                          <w:sz w:val="26"/>
                          <w:lang w:val="en-US"/>
                        </w:rPr>
                        <w:t>TERMS OF REFERENCE</w:t>
                      </w:r>
                    </w:p>
                    <w:p w14:paraId="705FA60F" w14:textId="65E8827C" w:rsidR="009362DB" w:rsidRDefault="009362DB" w:rsidP="00C4451F">
                      <w:pPr>
                        <w:spacing w:before="244"/>
                        <w:ind w:left="151"/>
                        <w:jc w:val="center"/>
                        <w:rPr>
                          <w:b/>
                          <w:sz w:val="24"/>
                          <w:lang w:val="en-US"/>
                        </w:rPr>
                      </w:pPr>
                      <w:r w:rsidRPr="005D7ABF">
                        <w:rPr>
                          <w:b/>
                          <w:sz w:val="24"/>
                          <w:lang w:val="en-US"/>
                        </w:rPr>
                        <w:t>STRENGHTENING CIVIL PROTECTION CAPACITIES IN JORDAN</w:t>
                      </w:r>
                      <w:r w:rsidR="005D7ABF" w:rsidRPr="005D7ABF">
                        <w:rPr>
                          <w:b/>
                          <w:sz w:val="24"/>
                          <w:lang w:val="en-US"/>
                        </w:rPr>
                        <w:t xml:space="preserve"> – PHASE 2</w:t>
                      </w:r>
                    </w:p>
                    <w:p w14:paraId="27BB2854" w14:textId="2ABE2D3B" w:rsidR="00C4451F" w:rsidRDefault="00740530" w:rsidP="009452EE">
                      <w:pPr>
                        <w:spacing w:before="244"/>
                        <w:ind w:left="871" w:firstLine="569"/>
                        <w:rPr>
                          <w:sz w:val="20"/>
                          <w:szCs w:val="20"/>
                          <w:lang w:val="en-US"/>
                        </w:rPr>
                      </w:pPr>
                      <w:r>
                        <w:rPr>
                          <w:sz w:val="20"/>
                          <w:szCs w:val="20"/>
                          <w:lang w:val="en-US"/>
                        </w:rPr>
                        <w:t xml:space="preserve"> </w:t>
                      </w:r>
                      <w:r w:rsidR="00AF47E2">
                        <w:rPr>
                          <w:sz w:val="20"/>
                          <w:szCs w:val="20"/>
                          <w:lang w:val="en-US"/>
                        </w:rPr>
                        <w:t>S</w:t>
                      </w:r>
                      <w:r w:rsidR="00AF47E2" w:rsidRPr="00AF47E2">
                        <w:rPr>
                          <w:sz w:val="20"/>
                          <w:szCs w:val="20"/>
                          <w:lang w:val="en-US"/>
                        </w:rPr>
                        <w:t xml:space="preserve">hort-Term Expert - </w:t>
                      </w:r>
                      <w:r w:rsidR="00990BF0" w:rsidRPr="00990BF0">
                        <w:rPr>
                          <w:sz w:val="20"/>
                          <w:szCs w:val="20"/>
                          <w:lang w:val="en-US"/>
                        </w:rPr>
                        <w:t>Project Identification - Civil Protection</w:t>
                      </w:r>
                    </w:p>
                    <w:p w14:paraId="23E2C4E9" w14:textId="24C78A8C" w:rsidR="00AF47E2" w:rsidRPr="00C4451F" w:rsidRDefault="00C4451F" w:rsidP="00C4451F">
                      <w:pPr>
                        <w:spacing w:before="244"/>
                        <w:ind w:left="151"/>
                        <w:jc w:val="center"/>
                        <w:rPr>
                          <w:i/>
                          <w:sz w:val="20"/>
                          <w:szCs w:val="20"/>
                          <w:lang w:val="en-US"/>
                        </w:rPr>
                      </w:pPr>
                      <w:r w:rsidRPr="00C4451F">
                        <w:rPr>
                          <w:i/>
                          <w:sz w:val="20"/>
                          <w:szCs w:val="20"/>
                          <w:lang w:val="en-US"/>
                        </w:rPr>
                        <w:t>I</w:t>
                      </w:r>
                      <w:r w:rsidR="00AF47E2" w:rsidRPr="00C4451F">
                        <w:rPr>
                          <w:i/>
                          <w:sz w:val="20"/>
                          <w:szCs w:val="20"/>
                          <w:lang w:val="en-US"/>
                        </w:rPr>
                        <w:t>nternational</w:t>
                      </w:r>
                      <w:r w:rsidR="00990BF0" w:rsidRPr="00C4451F">
                        <w:rPr>
                          <w:i/>
                          <w:sz w:val="20"/>
                          <w:szCs w:val="20"/>
                          <w:lang w:val="en-US"/>
                        </w:rPr>
                        <w:t xml:space="preserve"> Expert</w:t>
                      </w:r>
                    </w:p>
                    <w:p w14:paraId="658E2E0D" w14:textId="77777777" w:rsidR="00C4451F" w:rsidRDefault="00C4451F"/>
                  </w:txbxContent>
                </v:textbox>
                <w10:anchorlock/>
              </v:shape>
            </w:pict>
          </mc:Fallback>
        </mc:AlternateContent>
      </w:r>
    </w:p>
    <w:p w14:paraId="17CCB4FA" w14:textId="567F2285" w:rsidR="00787145" w:rsidRPr="00990BF0" w:rsidRDefault="00896D1C" w:rsidP="00A3503B">
      <w:pPr>
        <w:spacing w:before="244"/>
        <w:ind w:left="151"/>
        <w:jc w:val="both"/>
        <w:rPr>
          <w:sz w:val="20"/>
          <w:szCs w:val="20"/>
          <w:lang w:val="en-US"/>
        </w:rPr>
      </w:pPr>
      <w:r w:rsidRPr="00D320BC">
        <w:rPr>
          <w:b/>
          <w:sz w:val="20"/>
          <w:szCs w:val="20"/>
          <w:lang w:val="en-US"/>
        </w:rPr>
        <w:t>Position</w:t>
      </w:r>
      <w:r w:rsidR="00610E60" w:rsidRPr="00D320BC">
        <w:rPr>
          <w:b/>
          <w:sz w:val="20"/>
          <w:szCs w:val="20"/>
          <w:lang w:val="en-US"/>
        </w:rPr>
        <w:t>:</w:t>
      </w:r>
      <w:r w:rsidRPr="00D320BC">
        <w:rPr>
          <w:b/>
          <w:sz w:val="20"/>
          <w:szCs w:val="20"/>
          <w:lang w:val="en-US"/>
        </w:rPr>
        <w:t xml:space="preserve"> </w:t>
      </w:r>
      <w:r w:rsidR="00990BF0">
        <w:rPr>
          <w:sz w:val="20"/>
          <w:szCs w:val="20"/>
          <w:lang w:val="en-US"/>
        </w:rPr>
        <w:t>S</w:t>
      </w:r>
      <w:r w:rsidR="00990BF0" w:rsidRPr="00AF47E2">
        <w:rPr>
          <w:sz w:val="20"/>
          <w:szCs w:val="20"/>
          <w:lang w:val="en-US"/>
        </w:rPr>
        <w:t xml:space="preserve">hort-Term </w:t>
      </w:r>
      <w:r w:rsidR="00A3503B">
        <w:rPr>
          <w:sz w:val="20"/>
          <w:szCs w:val="20"/>
          <w:lang w:val="en-US"/>
        </w:rPr>
        <w:t>Pos</w:t>
      </w:r>
      <w:r w:rsidR="00740530">
        <w:rPr>
          <w:sz w:val="20"/>
          <w:szCs w:val="20"/>
          <w:lang w:val="en-US"/>
        </w:rPr>
        <w:t>i</w:t>
      </w:r>
      <w:r w:rsidR="00A3503B">
        <w:rPr>
          <w:sz w:val="20"/>
          <w:szCs w:val="20"/>
          <w:lang w:val="en-US"/>
        </w:rPr>
        <w:t>tion</w:t>
      </w:r>
      <w:r w:rsidR="00990BF0" w:rsidRPr="00AF47E2">
        <w:rPr>
          <w:sz w:val="20"/>
          <w:szCs w:val="20"/>
          <w:lang w:val="en-US"/>
        </w:rPr>
        <w:t xml:space="preserve"> - </w:t>
      </w:r>
      <w:r w:rsidR="00990BF0" w:rsidRPr="00990BF0">
        <w:rPr>
          <w:sz w:val="20"/>
          <w:szCs w:val="20"/>
          <w:lang w:val="en-US"/>
        </w:rPr>
        <w:t>Project Identification - Civil Protection</w:t>
      </w:r>
      <w:r w:rsidR="00990BF0" w:rsidRPr="00AF47E2">
        <w:rPr>
          <w:sz w:val="20"/>
          <w:szCs w:val="20"/>
          <w:lang w:val="en-US"/>
        </w:rPr>
        <w:t xml:space="preserve"> (International</w:t>
      </w:r>
      <w:r w:rsidR="00990BF0">
        <w:rPr>
          <w:sz w:val="20"/>
          <w:szCs w:val="20"/>
          <w:lang w:val="en-US"/>
        </w:rPr>
        <w:t xml:space="preserve"> Expert</w:t>
      </w:r>
      <w:r w:rsidR="00990BF0" w:rsidRPr="00AF47E2">
        <w:rPr>
          <w:sz w:val="20"/>
          <w:szCs w:val="20"/>
          <w:lang w:val="en-US"/>
        </w:rPr>
        <w:t>)</w:t>
      </w:r>
    </w:p>
    <w:p w14:paraId="2347A6BA" w14:textId="22155CA6" w:rsidR="00787145" w:rsidRPr="00D320BC" w:rsidRDefault="00787145" w:rsidP="00A3503B">
      <w:pPr>
        <w:pStyle w:val="Corpsdetexte"/>
        <w:spacing w:before="1" w:line="276" w:lineRule="auto"/>
        <w:jc w:val="both"/>
        <w:rPr>
          <w:lang w:val="en-US"/>
        </w:rPr>
      </w:pPr>
    </w:p>
    <w:p w14:paraId="38525130" w14:textId="22715887" w:rsidR="00787145" w:rsidRPr="00D320BC" w:rsidRDefault="00896D1C" w:rsidP="00A3503B">
      <w:pPr>
        <w:spacing w:line="276" w:lineRule="auto"/>
        <w:ind w:left="197"/>
        <w:jc w:val="both"/>
        <w:rPr>
          <w:sz w:val="20"/>
          <w:szCs w:val="20"/>
          <w:lang w:val="en-US"/>
        </w:rPr>
      </w:pPr>
      <w:r w:rsidRPr="00D320BC">
        <w:rPr>
          <w:b/>
          <w:sz w:val="20"/>
          <w:szCs w:val="20"/>
          <w:lang w:val="en-US"/>
        </w:rPr>
        <w:t>Country or Region</w:t>
      </w:r>
      <w:r w:rsidR="002068CE" w:rsidRPr="00D320BC">
        <w:rPr>
          <w:b/>
          <w:sz w:val="20"/>
          <w:szCs w:val="20"/>
          <w:lang w:val="en-US"/>
        </w:rPr>
        <w:t>:</w:t>
      </w:r>
      <w:r w:rsidRPr="00D320BC">
        <w:rPr>
          <w:b/>
          <w:sz w:val="20"/>
          <w:szCs w:val="20"/>
          <w:lang w:val="en-US"/>
        </w:rPr>
        <w:t xml:space="preserve"> </w:t>
      </w:r>
      <w:r w:rsidR="0089109A" w:rsidRPr="00D320BC">
        <w:rPr>
          <w:sz w:val="20"/>
          <w:szCs w:val="20"/>
          <w:lang w:val="en-US"/>
        </w:rPr>
        <w:t>Jordan – Mainly Amman</w:t>
      </w:r>
      <w:r w:rsidR="00B90E54" w:rsidRPr="00D320BC">
        <w:rPr>
          <w:sz w:val="20"/>
          <w:szCs w:val="20"/>
          <w:lang w:val="en-US"/>
        </w:rPr>
        <w:t>.</w:t>
      </w:r>
    </w:p>
    <w:p w14:paraId="715DF55A" w14:textId="77777777" w:rsidR="00D320BC" w:rsidRPr="00D320BC" w:rsidRDefault="00D320BC" w:rsidP="00F96620">
      <w:pPr>
        <w:spacing w:line="276" w:lineRule="auto"/>
        <w:ind w:left="197"/>
        <w:jc w:val="both"/>
        <w:rPr>
          <w:sz w:val="20"/>
          <w:szCs w:val="20"/>
          <w:lang w:val="en-US"/>
        </w:rPr>
      </w:pPr>
    </w:p>
    <w:p w14:paraId="6170F354" w14:textId="77777777" w:rsidR="00740530" w:rsidRDefault="00896D1C" w:rsidP="00F96620">
      <w:pPr>
        <w:spacing w:line="276" w:lineRule="auto"/>
        <w:ind w:left="197"/>
        <w:jc w:val="both"/>
        <w:rPr>
          <w:b/>
          <w:sz w:val="20"/>
          <w:szCs w:val="20"/>
          <w:lang w:val="en-US"/>
        </w:rPr>
      </w:pPr>
      <w:r w:rsidRPr="00D320BC">
        <w:rPr>
          <w:b/>
          <w:sz w:val="20"/>
          <w:szCs w:val="20"/>
          <w:lang w:val="en-US"/>
        </w:rPr>
        <w:t xml:space="preserve">Duration of the contract: </w:t>
      </w:r>
    </w:p>
    <w:p w14:paraId="308D8CDF" w14:textId="43E37523" w:rsidR="00787145" w:rsidRDefault="00740530" w:rsidP="00740530">
      <w:pPr>
        <w:pStyle w:val="Paragraphedeliste"/>
        <w:numPr>
          <w:ilvl w:val="0"/>
          <w:numId w:val="41"/>
        </w:numPr>
        <w:spacing w:line="276" w:lineRule="auto"/>
        <w:jc w:val="both"/>
        <w:rPr>
          <w:sz w:val="20"/>
          <w:szCs w:val="20"/>
          <w:lang w:val="en-US"/>
        </w:rPr>
      </w:pPr>
      <w:r>
        <w:rPr>
          <w:sz w:val="20"/>
          <w:szCs w:val="20"/>
          <w:lang w:val="en-US"/>
        </w:rPr>
        <w:t xml:space="preserve">Civil Protection | </w:t>
      </w:r>
      <w:r w:rsidR="004128E9" w:rsidRPr="00740530">
        <w:rPr>
          <w:sz w:val="20"/>
          <w:szCs w:val="20"/>
          <w:lang w:val="en-US"/>
        </w:rPr>
        <w:t>Approx.</w:t>
      </w:r>
      <w:r w:rsidR="00896D1C" w:rsidRPr="00740530">
        <w:rPr>
          <w:sz w:val="20"/>
          <w:szCs w:val="20"/>
          <w:lang w:val="en-US"/>
        </w:rPr>
        <w:t xml:space="preserve"> </w:t>
      </w:r>
      <w:r w:rsidR="009452EE">
        <w:rPr>
          <w:sz w:val="20"/>
          <w:szCs w:val="20"/>
          <w:lang w:val="en-US"/>
        </w:rPr>
        <w:t>35</w:t>
      </w:r>
      <w:r w:rsidR="00896D1C" w:rsidRPr="00740530">
        <w:rPr>
          <w:sz w:val="20"/>
          <w:szCs w:val="20"/>
          <w:lang w:val="en-US"/>
        </w:rPr>
        <w:t xml:space="preserve"> working days</w:t>
      </w:r>
      <w:r w:rsidR="00A33308" w:rsidRPr="00740530">
        <w:rPr>
          <w:sz w:val="20"/>
          <w:szCs w:val="20"/>
          <w:lang w:val="en-US"/>
        </w:rPr>
        <w:t xml:space="preserve"> </w:t>
      </w:r>
      <w:r w:rsidR="009F11FB" w:rsidRPr="00740530">
        <w:rPr>
          <w:sz w:val="20"/>
          <w:szCs w:val="20"/>
          <w:lang w:val="en-US"/>
        </w:rPr>
        <w:t>from</w:t>
      </w:r>
      <w:r w:rsidR="00256596" w:rsidRPr="00740530">
        <w:rPr>
          <w:sz w:val="20"/>
          <w:szCs w:val="20"/>
          <w:lang w:val="en-US"/>
        </w:rPr>
        <w:t xml:space="preserve"> </w:t>
      </w:r>
      <w:r w:rsidR="00512093">
        <w:rPr>
          <w:sz w:val="20"/>
          <w:szCs w:val="20"/>
          <w:lang w:val="en-US"/>
        </w:rPr>
        <w:t>November</w:t>
      </w:r>
      <w:r w:rsidR="00256596" w:rsidRPr="00740530">
        <w:rPr>
          <w:sz w:val="20"/>
          <w:szCs w:val="20"/>
          <w:lang w:val="en-US"/>
        </w:rPr>
        <w:t xml:space="preserve"> </w:t>
      </w:r>
      <w:r w:rsidR="00D73F7C" w:rsidRPr="00740530">
        <w:rPr>
          <w:sz w:val="20"/>
          <w:szCs w:val="20"/>
          <w:lang w:val="en-US"/>
        </w:rPr>
        <w:t>2024 to January 2025</w:t>
      </w:r>
    </w:p>
    <w:p w14:paraId="041C11D7" w14:textId="24772F1A" w:rsidR="00740530" w:rsidRPr="00D320BC" w:rsidRDefault="00740530" w:rsidP="00F96620">
      <w:pPr>
        <w:pStyle w:val="Corpsdetexte"/>
        <w:spacing w:before="1" w:line="276" w:lineRule="auto"/>
        <w:jc w:val="both"/>
        <w:rPr>
          <w:lang w:val="en-US"/>
        </w:rPr>
      </w:pPr>
    </w:p>
    <w:p w14:paraId="3C21E73A" w14:textId="14D742D8" w:rsidR="00787145" w:rsidRPr="00D320BC" w:rsidRDefault="00D320BC" w:rsidP="00F96620">
      <w:pPr>
        <w:pStyle w:val="Titre1"/>
        <w:spacing w:line="276" w:lineRule="auto"/>
        <w:jc w:val="both"/>
        <w:rPr>
          <w:lang w:val="en-US"/>
        </w:rPr>
      </w:pPr>
      <w:r w:rsidRPr="00D320BC">
        <w:rPr>
          <w:lang w:val="en-US"/>
        </w:rPr>
        <w:t>PROJECT DESCRIPTION</w:t>
      </w:r>
    </w:p>
    <w:p w14:paraId="389C96E8" w14:textId="77777777" w:rsidR="007A73AC" w:rsidRPr="00D320BC" w:rsidRDefault="007A73AC" w:rsidP="00990BF0">
      <w:pPr>
        <w:rPr>
          <w:lang w:val="en-US"/>
        </w:rPr>
      </w:pPr>
    </w:p>
    <w:p w14:paraId="76F39752" w14:textId="01EEF172" w:rsidR="00F96620" w:rsidRPr="00F96620" w:rsidRDefault="00F96620" w:rsidP="00F96620">
      <w:pPr>
        <w:pStyle w:val="Corpsdetexte"/>
        <w:spacing w:before="3" w:line="276" w:lineRule="auto"/>
        <w:ind w:left="197"/>
        <w:jc w:val="both"/>
        <w:rPr>
          <w:lang w:val="en-US"/>
        </w:rPr>
      </w:pPr>
      <w:r w:rsidRPr="00F96620">
        <w:rPr>
          <w:lang w:val="en-US"/>
        </w:rPr>
        <w:t>Since 2019, the Government of Jordan (</w:t>
      </w:r>
      <w:proofErr w:type="spellStart"/>
      <w:r w:rsidRPr="00F96620">
        <w:rPr>
          <w:lang w:val="en-US"/>
        </w:rPr>
        <w:t>GoJ</w:t>
      </w:r>
      <w:proofErr w:type="spellEnd"/>
      <w:r w:rsidRPr="00F96620">
        <w:rPr>
          <w:lang w:val="en-US"/>
        </w:rPr>
        <w:t xml:space="preserve">) and the Agence </w:t>
      </w:r>
      <w:proofErr w:type="spellStart"/>
      <w:r w:rsidRPr="00F96620">
        <w:rPr>
          <w:lang w:val="en-US"/>
        </w:rPr>
        <w:t>Française</w:t>
      </w:r>
      <w:proofErr w:type="spellEnd"/>
      <w:r w:rsidRPr="00F96620">
        <w:rPr>
          <w:lang w:val="en-US"/>
        </w:rPr>
        <w:t xml:space="preserve"> de </w:t>
      </w:r>
      <w:proofErr w:type="spellStart"/>
      <w:r w:rsidRPr="00F96620">
        <w:rPr>
          <w:lang w:val="en-US"/>
        </w:rPr>
        <w:t>Développement</w:t>
      </w:r>
      <w:proofErr w:type="spellEnd"/>
      <w:r w:rsidRPr="00F96620">
        <w:rPr>
          <w:lang w:val="en-US"/>
        </w:rPr>
        <w:t xml:space="preserve"> (AFD) Group have been collaborating to enhance Civil Protection and strengthen Disaster Risk Reduction (DRR) capacities in Jordan. AFD's support </w:t>
      </w:r>
      <w:r>
        <w:rPr>
          <w:lang w:val="en-US"/>
        </w:rPr>
        <w:t>was</w:t>
      </w:r>
      <w:r w:rsidRPr="00F96620">
        <w:rPr>
          <w:lang w:val="en-US"/>
        </w:rPr>
        <w:t xml:space="preserve"> structured around a €5 million grant aimed at financing the "Strengthening Civil Protection and Relief Capacities in Jordan</w:t>
      </w:r>
      <w:r>
        <w:rPr>
          <w:lang w:val="en-US"/>
        </w:rPr>
        <w:t xml:space="preserve"> – Phase 1</w:t>
      </w:r>
      <w:r w:rsidRPr="00F96620">
        <w:rPr>
          <w:lang w:val="en-US"/>
        </w:rPr>
        <w:t xml:space="preserve">" project. This project </w:t>
      </w:r>
      <w:r>
        <w:rPr>
          <w:lang w:val="en-US"/>
        </w:rPr>
        <w:t>was</w:t>
      </w:r>
      <w:r w:rsidRPr="00F96620">
        <w:rPr>
          <w:lang w:val="en-US"/>
        </w:rPr>
        <w:t xml:space="preserve"> divided into two components: a €1.5 million technical assistance segment, implemented by Expertise France and now completed, and a €3.5 million allocation directly managed by the </w:t>
      </w:r>
      <w:proofErr w:type="spellStart"/>
      <w:r w:rsidRPr="00F96620">
        <w:rPr>
          <w:lang w:val="en-US"/>
        </w:rPr>
        <w:t>GoJ</w:t>
      </w:r>
      <w:proofErr w:type="spellEnd"/>
      <w:r w:rsidRPr="00F96620">
        <w:rPr>
          <w:lang w:val="en-US"/>
        </w:rPr>
        <w:t xml:space="preserve"> for the procurement of vehicles and equipment, with deliveries expected by the end of 2023. The technical assistance provided by Expertise France concluded on June 30, 2023.</w:t>
      </w:r>
    </w:p>
    <w:p w14:paraId="7A012B95" w14:textId="77777777" w:rsidR="00F96620" w:rsidRPr="00F96620" w:rsidRDefault="00F96620" w:rsidP="00F96620">
      <w:pPr>
        <w:pStyle w:val="Corpsdetexte"/>
        <w:spacing w:before="3" w:line="276" w:lineRule="auto"/>
        <w:ind w:left="197"/>
        <w:jc w:val="both"/>
        <w:rPr>
          <w:lang w:val="en-US"/>
        </w:rPr>
      </w:pPr>
    </w:p>
    <w:p w14:paraId="7E4445C5" w14:textId="77777777" w:rsidR="00293079" w:rsidRDefault="00F96620" w:rsidP="00293079">
      <w:pPr>
        <w:pStyle w:val="Corpsdetexte"/>
        <w:spacing w:before="3" w:line="276" w:lineRule="auto"/>
        <w:ind w:left="197"/>
        <w:jc w:val="both"/>
        <w:rPr>
          <w:lang w:val="en-US"/>
        </w:rPr>
      </w:pPr>
      <w:r w:rsidRPr="00F96620">
        <w:rPr>
          <w:lang w:val="en-US"/>
        </w:rPr>
        <w:t>In response to a request from the Jordan Civil Defense (JCD) to sustain the partnership and further reinforce the outcomes and impact of the "Strengthening Civil Protection and Relief Capacities in Jordan" project, AFD and the French authorities have agreed to provide additional support through a new technical assistance package. This extension will be financed through the Fund for Technical Expert</w:t>
      </w:r>
      <w:r w:rsidR="00293079">
        <w:rPr>
          <w:lang w:val="en-US"/>
        </w:rPr>
        <w:t>ise and Exchanges (FEXTE).</w:t>
      </w:r>
    </w:p>
    <w:p w14:paraId="46E1B6A7" w14:textId="77777777" w:rsidR="00293079" w:rsidRDefault="00293079" w:rsidP="00293079">
      <w:pPr>
        <w:pStyle w:val="Corpsdetexte"/>
        <w:spacing w:before="3" w:line="276" w:lineRule="auto"/>
        <w:ind w:left="197"/>
        <w:jc w:val="both"/>
        <w:rPr>
          <w:lang w:val="en-US"/>
        </w:rPr>
      </w:pPr>
    </w:p>
    <w:p w14:paraId="61BF8933" w14:textId="07F7C232" w:rsidR="00293079" w:rsidRPr="00293079" w:rsidRDefault="00293079" w:rsidP="00293079">
      <w:pPr>
        <w:pStyle w:val="Corpsdetexte"/>
        <w:spacing w:before="3" w:line="276" w:lineRule="auto"/>
        <w:ind w:left="197"/>
        <w:jc w:val="both"/>
        <w:rPr>
          <w:lang w:val="en-US"/>
        </w:rPr>
      </w:pPr>
      <w:r w:rsidRPr="00293079">
        <w:rPr>
          <w:lang w:val="en-US"/>
        </w:rPr>
        <w:t>Building on the successes of the previous project, the current technical assistance, implemented by Expertise France, will be carried out over a 15-month period in close collaboration with the Government of Jordan (</w:t>
      </w:r>
      <w:proofErr w:type="spellStart"/>
      <w:r w:rsidRPr="00293079">
        <w:rPr>
          <w:lang w:val="en-US"/>
        </w:rPr>
        <w:t>GoJ</w:t>
      </w:r>
      <w:proofErr w:type="spellEnd"/>
      <w:r w:rsidRPr="00293079">
        <w:rPr>
          <w:lang w:val="en-US"/>
        </w:rPr>
        <w:t>).</w:t>
      </w:r>
    </w:p>
    <w:p w14:paraId="58C276C7" w14:textId="77777777" w:rsidR="00F96620" w:rsidRPr="00F96620" w:rsidRDefault="00F96620" w:rsidP="00F96620">
      <w:pPr>
        <w:pStyle w:val="Corpsdetexte"/>
        <w:spacing w:before="3" w:line="276" w:lineRule="auto"/>
        <w:ind w:left="197"/>
        <w:jc w:val="both"/>
        <w:rPr>
          <w:lang w:val="en-US"/>
        </w:rPr>
      </w:pPr>
    </w:p>
    <w:p w14:paraId="0C8CF2E8" w14:textId="79A54FCB" w:rsidR="00787145" w:rsidRDefault="00F96620" w:rsidP="00F96620">
      <w:pPr>
        <w:pStyle w:val="Corpsdetexte"/>
        <w:spacing w:before="3" w:line="276" w:lineRule="auto"/>
        <w:ind w:left="197"/>
        <w:jc w:val="both"/>
        <w:rPr>
          <w:lang w:val="en-US"/>
        </w:rPr>
      </w:pPr>
      <w:r w:rsidRPr="00F96620">
        <w:rPr>
          <w:lang w:val="en-US"/>
        </w:rPr>
        <w:t>A key objective of this project is the identification and design of a broader, three-year program to further bolster France’s support for Civil Protection</w:t>
      </w:r>
      <w:r w:rsidR="00293079">
        <w:rPr>
          <w:lang w:val="en-US"/>
        </w:rPr>
        <w:t>/Disaster Risk Reduction</w:t>
      </w:r>
      <w:r w:rsidRPr="00F96620">
        <w:rPr>
          <w:lang w:val="en-US"/>
        </w:rPr>
        <w:t xml:space="preserve"> in Jordan. This component will be developed in close coordination with AFD and the French Embassy, ensuring alignment with both Jordanian needs and French strategic priorities.</w:t>
      </w:r>
    </w:p>
    <w:p w14:paraId="512FBD49" w14:textId="77777777" w:rsidR="00F96620" w:rsidRPr="00D320BC" w:rsidRDefault="00F96620" w:rsidP="00F96620">
      <w:pPr>
        <w:pStyle w:val="Corpsdetexte"/>
        <w:spacing w:before="3" w:line="276" w:lineRule="auto"/>
        <w:ind w:left="197"/>
        <w:jc w:val="both"/>
        <w:rPr>
          <w:lang w:val="en-US"/>
        </w:rPr>
      </w:pPr>
    </w:p>
    <w:p w14:paraId="4FCDF33D" w14:textId="00369435" w:rsidR="00787145" w:rsidRPr="00D320BC" w:rsidRDefault="00D320BC" w:rsidP="00F96620">
      <w:pPr>
        <w:pStyle w:val="Titre1"/>
        <w:spacing w:before="1" w:line="276" w:lineRule="auto"/>
        <w:jc w:val="both"/>
      </w:pPr>
      <w:r w:rsidRPr="00D320BC">
        <w:t>JOB DESCRIPTION</w:t>
      </w:r>
    </w:p>
    <w:p w14:paraId="21B973E6" w14:textId="77777777" w:rsidR="00127FAC" w:rsidRPr="00D320BC" w:rsidRDefault="00127FAC" w:rsidP="00F96620">
      <w:pPr>
        <w:pStyle w:val="Corpsdetexte"/>
        <w:spacing w:before="10" w:line="276" w:lineRule="auto"/>
        <w:jc w:val="both"/>
        <w:rPr>
          <w:b/>
        </w:rPr>
      </w:pPr>
    </w:p>
    <w:p w14:paraId="393D52A3" w14:textId="0B6C17A1" w:rsidR="00787145" w:rsidRPr="00D320BC" w:rsidRDefault="00D320BC" w:rsidP="00F96620">
      <w:pPr>
        <w:pStyle w:val="Paragraphedeliste"/>
        <w:numPr>
          <w:ilvl w:val="1"/>
          <w:numId w:val="4"/>
        </w:numPr>
        <w:tabs>
          <w:tab w:val="left" w:pos="1098"/>
        </w:tabs>
        <w:spacing w:before="1" w:line="276" w:lineRule="auto"/>
        <w:ind w:hanging="361"/>
        <w:jc w:val="both"/>
        <w:rPr>
          <w:b/>
          <w:sz w:val="20"/>
          <w:szCs w:val="20"/>
        </w:rPr>
      </w:pPr>
      <w:r>
        <w:rPr>
          <w:b/>
          <w:sz w:val="20"/>
          <w:szCs w:val="20"/>
        </w:rPr>
        <w:t>General O</w:t>
      </w:r>
      <w:r w:rsidR="00896D1C" w:rsidRPr="00D320BC">
        <w:rPr>
          <w:b/>
          <w:sz w:val="20"/>
          <w:szCs w:val="20"/>
        </w:rPr>
        <w:t>bjective</w:t>
      </w:r>
      <w:r w:rsidR="007A27CD" w:rsidRPr="00D320BC">
        <w:rPr>
          <w:b/>
          <w:sz w:val="20"/>
          <w:szCs w:val="20"/>
        </w:rPr>
        <w:t>s</w:t>
      </w:r>
    </w:p>
    <w:p w14:paraId="60A3093B" w14:textId="6B5754CD" w:rsidR="00321038" w:rsidRDefault="00321038" w:rsidP="00321038">
      <w:pPr>
        <w:pStyle w:val="NormalWeb"/>
        <w:spacing w:line="276" w:lineRule="auto"/>
        <w:jc w:val="both"/>
        <w:rPr>
          <w:rFonts w:ascii="Arial" w:hAnsi="Arial" w:cs="Arial"/>
          <w:sz w:val="20"/>
          <w:szCs w:val="20"/>
        </w:rPr>
      </w:pPr>
      <w:proofErr w:type="spellStart"/>
      <w:r>
        <w:rPr>
          <w:rFonts w:ascii="Arial" w:hAnsi="Arial" w:cs="Arial"/>
          <w:sz w:val="20"/>
          <w:szCs w:val="20"/>
        </w:rPr>
        <w:t>These</w:t>
      </w:r>
      <w:proofErr w:type="spellEnd"/>
      <w:r>
        <w:rPr>
          <w:rFonts w:ascii="Arial" w:hAnsi="Arial" w:cs="Arial"/>
          <w:sz w:val="20"/>
          <w:szCs w:val="20"/>
        </w:rPr>
        <w:t xml:space="preserve"> </w:t>
      </w:r>
      <w:proofErr w:type="spellStart"/>
      <w:r>
        <w:rPr>
          <w:rFonts w:ascii="Arial" w:hAnsi="Arial" w:cs="Arial"/>
          <w:sz w:val="20"/>
          <w:szCs w:val="20"/>
        </w:rPr>
        <w:t>Terms</w:t>
      </w:r>
      <w:proofErr w:type="spellEnd"/>
      <w:r>
        <w:rPr>
          <w:rFonts w:ascii="Arial" w:hAnsi="Arial" w:cs="Arial"/>
          <w:sz w:val="20"/>
          <w:szCs w:val="20"/>
        </w:rPr>
        <w:t xml:space="preserve"> of Reference </w:t>
      </w:r>
      <w:proofErr w:type="spellStart"/>
      <w:r w:rsidRPr="00321038">
        <w:rPr>
          <w:rFonts w:ascii="Arial" w:hAnsi="Arial" w:cs="Arial"/>
          <w:sz w:val="20"/>
          <w:szCs w:val="20"/>
        </w:rPr>
        <w:t>aim</w:t>
      </w:r>
      <w:proofErr w:type="spellEnd"/>
      <w:r w:rsidRPr="00321038">
        <w:rPr>
          <w:rFonts w:ascii="Arial" w:hAnsi="Arial" w:cs="Arial"/>
          <w:sz w:val="20"/>
          <w:szCs w:val="20"/>
        </w:rPr>
        <w:t xml:space="preserve"> to support the </w:t>
      </w:r>
      <w:proofErr w:type="spellStart"/>
      <w:r w:rsidRPr="00321038">
        <w:rPr>
          <w:rFonts w:ascii="Arial" w:hAnsi="Arial" w:cs="Arial"/>
          <w:sz w:val="20"/>
          <w:szCs w:val="20"/>
        </w:rPr>
        <w:t>development</w:t>
      </w:r>
      <w:proofErr w:type="spellEnd"/>
      <w:r w:rsidRPr="00321038">
        <w:rPr>
          <w:rFonts w:ascii="Arial" w:hAnsi="Arial" w:cs="Arial"/>
          <w:sz w:val="20"/>
          <w:szCs w:val="20"/>
        </w:rPr>
        <w:t xml:space="preserve"> of an </w:t>
      </w:r>
      <w:proofErr w:type="spellStart"/>
      <w:r w:rsidRPr="00321038">
        <w:rPr>
          <w:rFonts w:ascii="Arial" w:hAnsi="Arial" w:cs="Arial"/>
          <w:sz w:val="20"/>
          <w:szCs w:val="20"/>
        </w:rPr>
        <w:t>investment</w:t>
      </w:r>
      <w:proofErr w:type="spellEnd"/>
      <w:r w:rsidRPr="00321038">
        <w:rPr>
          <w:rFonts w:ascii="Arial" w:hAnsi="Arial" w:cs="Arial"/>
          <w:sz w:val="20"/>
          <w:szCs w:val="20"/>
        </w:rPr>
        <w:t xml:space="preserve"> program </w:t>
      </w:r>
      <w:proofErr w:type="spellStart"/>
      <w:r w:rsidRPr="00321038">
        <w:rPr>
          <w:rFonts w:ascii="Arial" w:hAnsi="Arial" w:cs="Arial"/>
          <w:sz w:val="20"/>
          <w:szCs w:val="20"/>
        </w:rPr>
        <w:t>focused</w:t>
      </w:r>
      <w:proofErr w:type="spellEnd"/>
      <w:r w:rsidRPr="00321038">
        <w:rPr>
          <w:rFonts w:ascii="Arial" w:hAnsi="Arial" w:cs="Arial"/>
          <w:sz w:val="20"/>
          <w:szCs w:val="20"/>
        </w:rPr>
        <w:t xml:space="preserve"> on </w:t>
      </w:r>
      <w:proofErr w:type="spellStart"/>
      <w:r w:rsidRPr="00321038">
        <w:rPr>
          <w:rFonts w:ascii="Arial" w:hAnsi="Arial" w:cs="Arial"/>
          <w:sz w:val="20"/>
          <w:szCs w:val="20"/>
        </w:rPr>
        <w:t>Disaster</w:t>
      </w:r>
      <w:proofErr w:type="spellEnd"/>
      <w:r w:rsidRPr="00321038">
        <w:rPr>
          <w:rFonts w:ascii="Arial" w:hAnsi="Arial" w:cs="Arial"/>
          <w:sz w:val="20"/>
          <w:szCs w:val="20"/>
        </w:rPr>
        <w:t xml:space="preserve"> </w:t>
      </w:r>
      <w:proofErr w:type="spellStart"/>
      <w:r w:rsidRPr="00321038">
        <w:rPr>
          <w:rFonts w:ascii="Arial" w:hAnsi="Arial" w:cs="Arial"/>
          <w:sz w:val="20"/>
          <w:szCs w:val="20"/>
        </w:rPr>
        <w:t>Risk</w:t>
      </w:r>
      <w:proofErr w:type="spellEnd"/>
      <w:r w:rsidRPr="00321038">
        <w:rPr>
          <w:rFonts w:ascii="Arial" w:hAnsi="Arial" w:cs="Arial"/>
          <w:sz w:val="20"/>
          <w:szCs w:val="20"/>
        </w:rPr>
        <w:t xml:space="preserve"> </w:t>
      </w:r>
      <w:proofErr w:type="spellStart"/>
      <w:r w:rsidRPr="00321038">
        <w:rPr>
          <w:rFonts w:ascii="Arial" w:hAnsi="Arial" w:cs="Arial"/>
          <w:sz w:val="20"/>
          <w:szCs w:val="20"/>
        </w:rPr>
        <w:t>Reduction</w:t>
      </w:r>
      <w:proofErr w:type="spellEnd"/>
      <w:r w:rsidRPr="00321038">
        <w:rPr>
          <w:rFonts w:ascii="Arial" w:hAnsi="Arial" w:cs="Arial"/>
          <w:sz w:val="20"/>
          <w:szCs w:val="20"/>
        </w:rPr>
        <w:t xml:space="preserve"> (DRR), </w:t>
      </w:r>
      <w:proofErr w:type="spellStart"/>
      <w:r w:rsidRPr="00321038">
        <w:rPr>
          <w:rFonts w:ascii="Arial" w:hAnsi="Arial" w:cs="Arial"/>
          <w:sz w:val="20"/>
          <w:szCs w:val="20"/>
        </w:rPr>
        <w:t>including</w:t>
      </w:r>
      <w:proofErr w:type="spellEnd"/>
      <w:r w:rsidRPr="00321038">
        <w:rPr>
          <w:rFonts w:ascii="Arial" w:hAnsi="Arial" w:cs="Arial"/>
          <w:sz w:val="20"/>
          <w:szCs w:val="20"/>
        </w:rPr>
        <w:t xml:space="preserve"> Civil Protection and a </w:t>
      </w:r>
      <w:proofErr w:type="spellStart"/>
      <w:r w:rsidRPr="00321038">
        <w:rPr>
          <w:rFonts w:ascii="Arial" w:hAnsi="Arial" w:cs="Arial"/>
          <w:sz w:val="20"/>
          <w:szCs w:val="20"/>
        </w:rPr>
        <w:t>specific</w:t>
      </w:r>
      <w:proofErr w:type="spellEnd"/>
      <w:r w:rsidRPr="00321038">
        <w:rPr>
          <w:rFonts w:ascii="Arial" w:hAnsi="Arial" w:cs="Arial"/>
          <w:sz w:val="20"/>
          <w:szCs w:val="20"/>
        </w:rPr>
        <w:t xml:space="preserve"> </w:t>
      </w:r>
      <w:proofErr w:type="spellStart"/>
      <w:r w:rsidRPr="00321038">
        <w:rPr>
          <w:rFonts w:ascii="Arial" w:hAnsi="Arial" w:cs="Arial"/>
          <w:sz w:val="20"/>
          <w:szCs w:val="20"/>
        </w:rPr>
        <w:t>approach</w:t>
      </w:r>
      <w:proofErr w:type="spellEnd"/>
      <w:r w:rsidRPr="00321038">
        <w:rPr>
          <w:rFonts w:ascii="Arial" w:hAnsi="Arial" w:cs="Arial"/>
          <w:sz w:val="20"/>
          <w:szCs w:val="20"/>
        </w:rPr>
        <w:t xml:space="preserve"> </w:t>
      </w:r>
      <w:proofErr w:type="spellStart"/>
      <w:r w:rsidRPr="00321038">
        <w:rPr>
          <w:rFonts w:ascii="Arial" w:hAnsi="Arial" w:cs="Arial"/>
          <w:sz w:val="20"/>
          <w:szCs w:val="20"/>
        </w:rPr>
        <w:t>regarding</w:t>
      </w:r>
      <w:proofErr w:type="spellEnd"/>
      <w:r w:rsidRPr="00321038">
        <w:rPr>
          <w:rFonts w:ascii="Arial" w:hAnsi="Arial" w:cs="Arial"/>
          <w:sz w:val="20"/>
          <w:szCs w:val="20"/>
        </w:rPr>
        <w:t xml:space="preserve"> </w:t>
      </w:r>
      <w:proofErr w:type="spellStart"/>
      <w:r w:rsidRPr="00321038">
        <w:rPr>
          <w:rFonts w:ascii="Arial" w:hAnsi="Arial" w:cs="Arial"/>
          <w:sz w:val="20"/>
          <w:szCs w:val="20"/>
        </w:rPr>
        <w:t>refugees</w:t>
      </w:r>
      <w:proofErr w:type="spellEnd"/>
      <w:r>
        <w:rPr>
          <w:rFonts w:ascii="Arial" w:hAnsi="Arial" w:cs="Arial"/>
          <w:sz w:val="20"/>
          <w:szCs w:val="20"/>
        </w:rPr>
        <w:t xml:space="preserve">, </w:t>
      </w:r>
      <w:proofErr w:type="spellStart"/>
      <w:r>
        <w:rPr>
          <w:rFonts w:ascii="Arial" w:hAnsi="Arial" w:cs="Arial"/>
          <w:sz w:val="20"/>
          <w:szCs w:val="20"/>
        </w:rPr>
        <w:t>which</w:t>
      </w:r>
      <w:proofErr w:type="spellEnd"/>
      <w:r>
        <w:rPr>
          <w:rFonts w:ascii="Arial" w:hAnsi="Arial" w:cs="Arial"/>
          <w:sz w:val="20"/>
          <w:szCs w:val="20"/>
        </w:rPr>
        <w:t xml:space="preserve"> </w:t>
      </w:r>
      <w:proofErr w:type="spellStart"/>
      <w:r>
        <w:rPr>
          <w:rFonts w:ascii="Arial" w:hAnsi="Arial" w:cs="Arial"/>
          <w:sz w:val="20"/>
          <w:szCs w:val="20"/>
        </w:rPr>
        <w:t>could</w:t>
      </w:r>
      <w:proofErr w:type="spellEnd"/>
      <w:r>
        <w:rPr>
          <w:rFonts w:ascii="Arial" w:hAnsi="Arial" w:cs="Arial"/>
          <w:sz w:val="20"/>
          <w:szCs w:val="20"/>
        </w:rPr>
        <w:t xml:space="preserve"> </w:t>
      </w:r>
      <w:proofErr w:type="spellStart"/>
      <w:r>
        <w:rPr>
          <w:rFonts w:ascii="Arial" w:hAnsi="Arial" w:cs="Arial"/>
          <w:sz w:val="20"/>
          <w:szCs w:val="20"/>
        </w:rPr>
        <w:t>be</w:t>
      </w:r>
      <w:proofErr w:type="spellEnd"/>
      <w:r>
        <w:rPr>
          <w:rFonts w:ascii="Arial" w:hAnsi="Arial" w:cs="Arial"/>
          <w:sz w:val="20"/>
          <w:szCs w:val="20"/>
        </w:rPr>
        <w:t xml:space="preserve"> </w:t>
      </w:r>
      <w:proofErr w:type="spellStart"/>
      <w:r>
        <w:rPr>
          <w:rFonts w:ascii="Arial" w:hAnsi="Arial" w:cs="Arial"/>
          <w:sz w:val="20"/>
          <w:szCs w:val="20"/>
        </w:rPr>
        <w:t>financed</w:t>
      </w:r>
      <w:proofErr w:type="spellEnd"/>
      <w:r>
        <w:rPr>
          <w:rFonts w:ascii="Arial" w:hAnsi="Arial" w:cs="Arial"/>
          <w:sz w:val="20"/>
          <w:szCs w:val="20"/>
        </w:rPr>
        <w:t xml:space="preserve"> by </w:t>
      </w:r>
      <w:proofErr w:type="spellStart"/>
      <w:r>
        <w:rPr>
          <w:rFonts w:ascii="Arial" w:hAnsi="Arial" w:cs="Arial"/>
          <w:sz w:val="20"/>
          <w:szCs w:val="20"/>
        </w:rPr>
        <w:t>donors</w:t>
      </w:r>
      <w:proofErr w:type="spellEnd"/>
      <w:r>
        <w:rPr>
          <w:rFonts w:ascii="Arial" w:hAnsi="Arial" w:cs="Arial"/>
          <w:sz w:val="20"/>
          <w:szCs w:val="20"/>
        </w:rPr>
        <w:t xml:space="preserve"> (</w:t>
      </w:r>
      <w:proofErr w:type="spellStart"/>
      <w:r>
        <w:rPr>
          <w:rFonts w:ascii="Arial" w:hAnsi="Arial" w:cs="Arial"/>
          <w:sz w:val="20"/>
          <w:szCs w:val="20"/>
        </w:rPr>
        <w:t>such</w:t>
      </w:r>
      <w:proofErr w:type="spellEnd"/>
      <w:r>
        <w:rPr>
          <w:rFonts w:ascii="Arial" w:hAnsi="Arial" w:cs="Arial"/>
          <w:sz w:val="20"/>
          <w:szCs w:val="20"/>
        </w:rPr>
        <w:t xml:space="preserve"> as Agence Française de Développement)</w:t>
      </w:r>
      <w:r w:rsidRPr="00321038">
        <w:rPr>
          <w:rFonts w:ascii="Arial" w:hAnsi="Arial" w:cs="Arial"/>
          <w:sz w:val="20"/>
          <w:szCs w:val="20"/>
        </w:rPr>
        <w:t>.</w:t>
      </w:r>
    </w:p>
    <w:p w14:paraId="1135E6F3" w14:textId="77777777" w:rsidR="00E14A41" w:rsidRDefault="00E14A41" w:rsidP="00E14A41">
      <w:pPr>
        <w:pStyle w:val="NormalWeb"/>
        <w:spacing w:line="276" w:lineRule="auto"/>
        <w:jc w:val="both"/>
        <w:rPr>
          <w:rFonts w:ascii="Arial" w:hAnsi="Arial" w:cs="Arial"/>
          <w:sz w:val="20"/>
          <w:szCs w:val="20"/>
        </w:rPr>
      </w:pPr>
      <w:r w:rsidRPr="009452EE">
        <w:rPr>
          <w:rFonts w:ascii="Arial" w:hAnsi="Arial" w:cs="Arial"/>
          <w:sz w:val="20"/>
          <w:szCs w:val="20"/>
        </w:rPr>
        <w:t xml:space="preserve">To </w:t>
      </w:r>
      <w:proofErr w:type="spellStart"/>
      <w:r w:rsidRPr="009452EE">
        <w:rPr>
          <w:rFonts w:ascii="Arial" w:hAnsi="Arial" w:cs="Arial"/>
          <w:sz w:val="20"/>
          <w:szCs w:val="20"/>
        </w:rPr>
        <w:t>this</w:t>
      </w:r>
      <w:proofErr w:type="spellEnd"/>
      <w:r w:rsidRPr="009452EE">
        <w:rPr>
          <w:rFonts w:ascii="Arial" w:hAnsi="Arial" w:cs="Arial"/>
          <w:sz w:val="20"/>
          <w:szCs w:val="20"/>
        </w:rPr>
        <w:t xml:space="preserve"> end, </w:t>
      </w:r>
      <w:proofErr w:type="spellStart"/>
      <w:r w:rsidRPr="009452EE">
        <w:rPr>
          <w:rFonts w:ascii="Arial" w:hAnsi="Arial" w:cs="Arial"/>
          <w:sz w:val="20"/>
          <w:szCs w:val="20"/>
        </w:rPr>
        <w:t>two</w:t>
      </w:r>
      <w:proofErr w:type="spellEnd"/>
      <w:r w:rsidRPr="009452EE">
        <w:rPr>
          <w:rFonts w:ascii="Arial" w:hAnsi="Arial" w:cs="Arial"/>
          <w:sz w:val="20"/>
          <w:szCs w:val="20"/>
        </w:rPr>
        <w:t xml:space="preserve"> areas of expertise </w:t>
      </w:r>
      <w:proofErr w:type="spellStart"/>
      <w:r w:rsidRPr="009452EE">
        <w:rPr>
          <w:rFonts w:ascii="Arial" w:hAnsi="Arial" w:cs="Arial"/>
          <w:sz w:val="20"/>
          <w:szCs w:val="20"/>
        </w:rPr>
        <w:t>will</w:t>
      </w:r>
      <w:proofErr w:type="spellEnd"/>
      <w:r w:rsidRPr="009452EE">
        <w:rPr>
          <w:rFonts w:ascii="Arial" w:hAnsi="Arial" w:cs="Arial"/>
          <w:sz w:val="20"/>
          <w:szCs w:val="20"/>
        </w:rPr>
        <w:t xml:space="preserve"> </w:t>
      </w:r>
      <w:proofErr w:type="spellStart"/>
      <w:r w:rsidRPr="009452EE">
        <w:rPr>
          <w:rFonts w:ascii="Arial" w:hAnsi="Arial" w:cs="Arial"/>
          <w:sz w:val="20"/>
          <w:szCs w:val="20"/>
        </w:rPr>
        <w:t>be</w:t>
      </w:r>
      <w:proofErr w:type="spellEnd"/>
      <w:r w:rsidRPr="009452EE">
        <w:rPr>
          <w:rFonts w:ascii="Arial" w:hAnsi="Arial" w:cs="Arial"/>
          <w:sz w:val="20"/>
          <w:szCs w:val="20"/>
        </w:rPr>
        <w:t xml:space="preserve"> </w:t>
      </w:r>
      <w:proofErr w:type="spellStart"/>
      <w:proofErr w:type="gramStart"/>
      <w:r w:rsidRPr="009452EE">
        <w:rPr>
          <w:rFonts w:ascii="Arial" w:hAnsi="Arial" w:cs="Arial"/>
          <w:sz w:val="20"/>
          <w:szCs w:val="20"/>
        </w:rPr>
        <w:t>mobilized</w:t>
      </w:r>
      <w:proofErr w:type="spellEnd"/>
      <w:r w:rsidRPr="009452EE">
        <w:rPr>
          <w:rFonts w:ascii="Arial" w:hAnsi="Arial" w:cs="Arial"/>
          <w:sz w:val="20"/>
          <w:szCs w:val="20"/>
        </w:rPr>
        <w:t>:</w:t>
      </w:r>
      <w:proofErr w:type="gramEnd"/>
      <w:r w:rsidRPr="009452EE">
        <w:rPr>
          <w:rFonts w:ascii="Arial" w:hAnsi="Arial" w:cs="Arial"/>
          <w:sz w:val="20"/>
          <w:szCs w:val="20"/>
        </w:rPr>
        <w:t xml:space="preserve"> (i) one </w:t>
      </w:r>
      <w:proofErr w:type="spellStart"/>
      <w:r w:rsidRPr="009452EE">
        <w:rPr>
          <w:rFonts w:ascii="Arial" w:hAnsi="Arial" w:cs="Arial"/>
          <w:sz w:val="20"/>
          <w:szCs w:val="20"/>
        </w:rPr>
        <w:t>focused</w:t>
      </w:r>
      <w:proofErr w:type="spellEnd"/>
      <w:r w:rsidRPr="009452EE">
        <w:rPr>
          <w:rFonts w:ascii="Arial" w:hAnsi="Arial" w:cs="Arial"/>
          <w:sz w:val="20"/>
          <w:szCs w:val="20"/>
        </w:rPr>
        <w:t xml:space="preserve"> on civil protection, and (ii) the </w:t>
      </w:r>
      <w:proofErr w:type="spellStart"/>
      <w:r w:rsidRPr="009452EE">
        <w:rPr>
          <w:rFonts w:ascii="Arial" w:hAnsi="Arial" w:cs="Arial"/>
          <w:sz w:val="20"/>
          <w:szCs w:val="20"/>
        </w:rPr>
        <w:t>other</w:t>
      </w:r>
      <w:proofErr w:type="spellEnd"/>
      <w:r w:rsidRPr="009452EE">
        <w:rPr>
          <w:rFonts w:ascii="Arial" w:hAnsi="Arial" w:cs="Arial"/>
          <w:sz w:val="20"/>
          <w:szCs w:val="20"/>
        </w:rPr>
        <w:t xml:space="preserve"> </w:t>
      </w:r>
      <w:proofErr w:type="spellStart"/>
      <w:r w:rsidRPr="009452EE">
        <w:rPr>
          <w:rFonts w:ascii="Arial" w:hAnsi="Arial" w:cs="Arial"/>
          <w:sz w:val="20"/>
          <w:szCs w:val="20"/>
        </w:rPr>
        <w:t>specifically</w:t>
      </w:r>
      <w:proofErr w:type="spellEnd"/>
      <w:r w:rsidRPr="009452EE">
        <w:rPr>
          <w:rFonts w:ascii="Arial" w:hAnsi="Arial" w:cs="Arial"/>
          <w:sz w:val="20"/>
          <w:szCs w:val="20"/>
        </w:rPr>
        <w:t xml:space="preserve"> on </w:t>
      </w:r>
      <w:proofErr w:type="spellStart"/>
      <w:r w:rsidRPr="009452EE">
        <w:rPr>
          <w:rFonts w:ascii="Arial" w:hAnsi="Arial" w:cs="Arial"/>
          <w:sz w:val="20"/>
          <w:szCs w:val="20"/>
        </w:rPr>
        <w:t>disaster</w:t>
      </w:r>
      <w:proofErr w:type="spellEnd"/>
      <w:r w:rsidRPr="009452EE">
        <w:rPr>
          <w:rFonts w:ascii="Arial" w:hAnsi="Arial" w:cs="Arial"/>
          <w:sz w:val="20"/>
          <w:szCs w:val="20"/>
        </w:rPr>
        <w:t xml:space="preserve"> </w:t>
      </w:r>
      <w:proofErr w:type="spellStart"/>
      <w:r w:rsidRPr="009452EE">
        <w:rPr>
          <w:rFonts w:ascii="Arial" w:hAnsi="Arial" w:cs="Arial"/>
          <w:sz w:val="20"/>
          <w:szCs w:val="20"/>
        </w:rPr>
        <w:t>risk</w:t>
      </w:r>
      <w:proofErr w:type="spellEnd"/>
      <w:r w:rsidRPr="009452EE">
        <w:rPr>
          <w:rFonts w:ascii="Arial" w:hAnsi="Arial" w:cs="Arial"/>
          <w:sz w:val="20"/>
          <w:szCs w:val="20"/>
        </w:rPr>
        <w:t xml:space="preserve"> </w:t>
      </w:r>
      <w:proofErr w:type="spellStart"/>
      <w:r w:rsidRPr="009452EE">
        <w:rPr>
          <w:rFonts w:ascii="Arial" w:hAnsi="Arial" w:cs="Arial"/>
          <w:sz w:val="20"/>
          <w:szCs w:val="20"/>
        </w:rPr>
        <w:t>reduction</w:t>
      </w:r>
      <w:proofErr w:type="spellEnd"/>
      <w:r w:rsidRPr="009452EE">
        <w:rPr>
          <w:rFonts w:ascii="Arial" w:hAnsi="Arial" w:cs="Arial"/>
          <w:sz w:val="20"/>
          <w:szCs w:val="20"/>
        </w:rPr>
        <w:t xml:space="preserve">. </w:t>
      </w:r>
      <w:proofErr w:type="spellStart"/>
      <w:r w:rsidRPr="009452EE">
        <w:rPr>
          <w:rFonts w:ascii="Arial" w:hAnsi="Arial" w:cs="Arial"/>
          <w:sz w:val="20"/>
          <w:szCs w:val="20"/>
        </w:rPr>
        <w:t>These</w:t>
      </w:r>
      <w:proofErr w:type="spellEnd"/>
      <w:r w:rsidRPr="009452EE">
        <w:rPr>
          <w:rFonts w:ascii="Arial" w:hAnsi="Arial" w:cs="Arial"/>
          <w:sz w:val="20"/>
          <w:szCs w:val="20"/>
        </w:rPr>
        <w:t xml:space="preserve"> </w:t>
      </w:r>
      <w:proofErr w:type="spellStart"/>
      <w:r w:rsidRPr="009452EE">
        <w:rPr>
          <w:rFonts w:ascii="Arial" w:hAnsi="Arial" w:cs="Arial"/>
          <w:sz w:val="20"/>
          <w:szCs w:val="20"/>
        </w:rPr>
        <w:t>Terms</w:t>
      </w:r>
      <w:proofErr w:type="spellEnd"/>
      <w:r w:rsidRPr="009452EE">
        <w:rPr>
          <w:rFonts w:ascii="Arial" w:hAnsi="Arial" w:cs="Arial"/>
          <w:sz w:val="20"/>
          <w:szCs w:val="20"/>
        </w:rPr>
        <w:t xml:space="preserve"> of Reference (</w:t>
      </w:r>
      <w:proofErr w:type="spellStart"/>
      <w:r w:rsidRPr="009452EE">
        <w:rPr>
          <w:rFonts w:ascii="Arial" w:hAnsi="Arial" w:cs="Arial"/>
          <w:sz w:val="20"/>
          <w:szCs w:val="20"/>
        </w:rPr>
        <w:t>ToR</w:t>
      </w:r>
      <w:proofErr w:type="spellEnd"/>
      <w:r w:rsidRPr="009452EE">
        <w:rPr>
          <w:rFonts w:ascii="Arial" w:hAnsi="Arial" w:cs="Arial"/>
          <w:sz w:val="20"/>
          <w:szCs w:val="20"/>
        </w:rPr>
        <w:t xml:space="preserve">) </w:t>
      </w:r>
      <w:proofErr w:type="spellStart"/>
      <w:r w:rsidRPr="009452EE">
        <w:rPr>
          <w:rFonts w:ascii="Arial" w:hAnsi="Arial" w:cs="Arial"/>
          <w:sz w:val="20"/>
          <w:szCs w:val="20"/>
        </w:rPr>
        <w:t>pertain</w:t>
      </w:r>
      <w:proofErr w:type="spellEnd"/>
      <w:r w:rsidRPr="009452EE">
        <w:rPr>
          <w:rFonts w:ascii="Arial" w:hAnsi="Arial" w:cs="Arial"/>
          <w:sz w:val="20"/>
          <w:szCs w:val="20"/>
        </w:rPr>
        <w:t xml:space="preserve"> to the civil protection expertise.</w:t>
      </w:r>
    </w:p>
    <w:p w14:paraId="105D3E2D" w14:textId="77777777" w:rsidR="00E14A41" w:rsidRDefault="00E14A41" w:rsidP="00321038">
      <w:pPr>
        <w:pStyle w:val="NormalWeb"/>
        <w:spacing w:line="276" w:lineRule="auto"/>
        <w:jc w:val="both"/>
        <w:rPr>
          <w:rFonts w:ascii="Arial" w:hAnsi="Arial" w:cs="Arial"/>
          <w:sz w:val="20"/>
          <w:szCs w:val="20"/>
        </w:rPr>
      </w:pPr>
    </w:p>
    <w:p w14:paraId="707AA6DF" w14:textId="31AE090A" w:rsidR="00E14A41" w:rsidRPr="00E14A41" w:rsidRDefault="00E14A41" w:rsidP="00E14A41">
      <w:pPr>
        <w:pStyle w:val="NormalWeb"/>
        <w:numPr>
          <w:ilvl w:val="1"/>
          <w:numId w:val="4"/>
        </w:numPr>
        <w:spacing w:line="276" w:lineRule="auto"/>
        <w:jc w:val="both"/>
        <w:rPr>
          <w:rFonts w:ascii="Arial" w:eastAsia="Arial" w:hAnsi="Arial" w:cs="Arial"/>
          <w:b/>
          <w:sz w:val="20"/>
          <w:szCs w:val="20"/>
          <w:lang w:bidi="fr-FR"/>
        </w:rPr>
      </w:pPr>
      <w:proofErr w:type="spellStart"/>
      <w:r w:rsidRPr="00E14A41">
        <w:rPr>
          <w:rFonts w:ascii="Arial" w:eastAsia="Arial" w:hAnsi="Arial" w:cs="Arial"/>
          <w:b/>
          <w:sz w:val="20"/>
          <w:szCs w:val="20"/>
          <w:lang w:bidi="fr-FR"/>
        </w:rPr>
        <w:lastRenderedPageBreak/>
        <w:t>Sub</w:t>
      </w:r>
      <w:proofErr w:type="spellEnd"/>
      <w:r>
        <w:rPr>
          <w:rFonts w:ascii="Arial" w:eastAsia="Arial" w:hAnsi="Arial" w:cs="Arial"/>
          <w:b/>
          <w:sz w:val="20"/>
          <w:szCs w:val="20"/>
          <w:lang w:bidi="fr-FR"/>
        </w:rPr>
        <w:t>-</w:t>
      </w:r>
      <w:r w:rsidRPr="00E14A41">
        <w:rPr>
          <w:rFonts w:ascii="Arial" w:eastAsia="Arial" w:hAnsi="Arial" w:cs="Arial"/>
          <w:b/>
          <w:sz w:val="20"/>
          <w:szCs w:val="20"/>
          <w:lang w:bidi="fr-FR"/>
        </w:rPr>
        <w:t>o</w:t>
      </w:r>
      <w:r>
        <w:rPr>
          <w:rFonts w:ascii="Arial" w:eastAsia="Arial" w:hAnsi="Arial" w:cs="Arial"/>
          <w:b/>
          <w:sz w:val="20"/>
          <w:szCs w:val="20"/>
          <w:lang w:bidi="fr-FR"/>
        </w:rPr>
        <w:t>b</w:t>
      </w:r>
      <w:r w:rsidRPr="00E14A41">
        <w:rPr>
          <w:rFonts w:ascii="Arial" w:eastAsia="Arial" w:hAnsi="Arial" w:cs="Arial"/>
          <w:b/>
          <w:sz w:val="20"/>
          <w:szCs w:val="20"/>
          <w:lang w:bidi="fr-FR"/>
        </w:rPr>
        <w:t>jectives</w:t>
      </w:r>
    </w:p>
    <w:p w14:paraId="30544076" w14:textId="2CB77817" w:rsidR="00321038" w:rsidRPr="00321038" w:rsidRDefault="00E14A41" w:rsidP="00321038">
      <w:pPr>
        <w:pStyle w:val="NormalWeb"/>
        <w:spacing w:line="276" w:lineRule="auto"/>
        <w:jc w:val="both"/>
        <w:rPr>
          <w:rFonts w:ascii="Arial" w:hAnsi="Arial" w:cs="Arial"/>
          <w:sz w:val="20"/>
          <w:szCs w:val="20"/>
        </w:rPr>
      </w:pPr>
      <w:proofErr w:type="spellStart"/>
      <w:r>
        <w:rPr>
          <w:rFonts w:ascii="Arial" w:hAnsi="Arial" w:cs="Arial"/>
          <w:sz w:val="20"/>
          <w:szCs w:val="20"/>
        </w:rPr>
        <w:t>T</w:t>
      </w:r>
      <w:r w:rsidR="00321038" w:rsidRPr="00321038">
        <w:rPr>
          <w:rFonts w:ascii="Arial" w:hAnsi="Arial" w:cs="Arial"/>
          <w:sz w:val="20"/>
          <w:szCs w:val="20"/>
        </w:rPr>
        <w:t>wo</w:t>
      </w:r>
      <w:proofErr w:type="spellEnd"/>
      <w:r w:rsidR="00321038" w:rsidRPr="00321038">
        <w:rPr>
          <w:rFonts w:ascii="Arial" w:hAnsi="Arial" w:cs="Arial"/>
          <w:sz w:val="20"/>
          <w:szCs w:val="20"/>
        </w:rPr>
        <w:t xml:space="preserve"> actions </w:t>
      </w:r>
      <w:proofErr w:type="spellStart"/>
      <w:r w:rsidR="00321038" w:rsidRPr="00321038">
        <w:rPr>
          <w:rFonts w:ascii="Arial" w:hAnsi="Arial" w:cs="Arial"/>
          <w:sz w:val="20"/>
          <w:szCs w:val="20"/>
        </w:rPr>
        <w:t>will</w:t>
      </w:r>
      <w:proofErr w:type="spellEnd"/>
      <w:r w:rsidR="00321038" w:rsidRPr="00321038">
        <w:rPr>
          <w:rFonts w:ascii="Arial" w:hAnsi="Arial" w:cs="Arial"/>
          <w:sz w:val="20"/>
          <w:szCs w:val="20"/>
        </w:rPr>
        <w:t xml:space="preserve"> </w:t>
      </w:r>
      <w:proofErr w:type="spellStart"/>
      <w:r w:rsidR="00321038" w:rsidRPr="00321038">
        <w:rPr>
          <w:rFonts w:ascii="Arial" w:hAnsi="Arial" w:cs="Arial"/>
          <w:sz w:val="20"/>
          <w:szCs w:val="20"/>
        </w:rPr>
        <w:t>be</w:t>
      </w:r>
      <w:proofErr w:type="spellEnd"/>
      <w:r w:rsidR="00321038" w:rsidRPr="00321038">
        <w:rPr>
          <w:rFonts w:ascii="Arial" w:hAnsi="Arial" w:cs="Arial"/>
          <w:sz w:val="20"/>
          <w:szCs w:val="20"/>
        </w:rPr>
        <w:t xml:space="preserve"> </w:t>
      </w:r>
      <w:proofErr w:type="spellStart"/>
      <w:proofErr w:type="gramStart"/>
      <w:r w:rsidR="00321038" w:rsidRPr="00321038">
        <w:rPr>
          <w:rFonts w:ascii="Arial" w:hAnsi="Arial" w:cs="Arial"/>
          <w:sz w:val="20"/>
          <w:szCs w:val="20"/>
        </w:rPr>
        <w:t>undertaken</w:t>
      </w:r>
      <w:proofErr w:type="spellEnd"/>
      <w:r w:rsidR="00321038" w:rsidRPr="00321038">
        <w:rPr>
          <w:rFonts w:ascii="Arial" w:hAnsi="Arial" w:cs="Arial"/>
          <w:sz w:val="20"/>
          <w:szCs w:val="20"/>
        </w:rPr>
        <w:t>:</w:t>
      </w:r>
      <w:proofErr w:type="gramEnd"/>
    </w:p>
    <w:p w14:paraId="2F624725" w14:textId="4A7A0969" w:rsidR="00321038" w:rsidRDefault="00321038" w:rsidP="00321038">
      <w:pPr>
        <w:pStyle w:val="NormalWeb"/>
        <w:numPr>
          <w:ilvl w:val="0"/>
          <w:numId w:val="40"/>
        </w:numPr>
        <w:spacing w:line="276" w:lineRule="auto"/>
        <w:jc w:val="both"/>
        <w:rPr>
          <w:rFonts w:ascii="Arial" w:hAnsi="Arial" w:cs="Arial"/>
          <w:sz w:val="20"/>
          <w:szCs w:val="20"/>
        </w:rPr>
      </w:pPr>
      <w:r w:rsidRPr="00A3503B">
        <w:rPr>
          <w:rFonts w:ascii="Arial" w:hAnsi="Arial" w:cs="Arial"/>
          <w:b/>
          <w:sz w:val="20"/>
          <w:szCs w:val="20"/>
        </w:rPr>
        <w:t xml:space="preserve">Support to the Planning </w:t>
      </w:r>
      <w:proofErr w:type="spellStart"/>
      <w:r w:rsidRPr="00A3503B">
        <w:rPr>
          <w:rFonts w:ascii="Arial" w:hAnsi="Arial" w:cs="Arial"/>
          <w:b/>
          <w:sz w:val="20"/>
          <w:szCs w:val="20"/>
        </w:rPr>
        <w:t>Department</w:t>
      </w:r>
      <w:proofErr w:type="spellEnd"/>
      <w:r w:rsidRPr="00A3503B">
        <w:rPr>
          <w:rFonts w:ascii="Arial" w:hAnsi="Arial" w:cs="Arial"/>
          <w:b/>
          <w:sz w:val="20"/>
          <w:szCs w:val="20"/>
        </w:rPr>
        <w:t xml:space="preserve"> (PSD</w:t>
      </w:r>
      <w:proofErr w:type="gramStart"/>
      <w:r w:rsidRPr="00A3503B">
        <w:rPr>
          <w:rFonts w:ascii="Arial" w:hAnsi="Arial" w:cs="Arial"/>
          <w:b/>
          <w:sz w:val="20"/>
          <w:szCs w:val="20"/>
        </w:rPr>
        <w:t>)</w:t>
      </w:r>
      <w:r w:rsidRPr="00321038">
        <w:rPr>
          <w:rFonts w:ascii="Arial" w:hAnsi="Arial" w:cs="Arial"/>
          <w:sz w:val="20"/>
          <w:szCs w:val="20"/>
        </w:rPr>
        <w:t>:</w:t>
      </w:r>
      <w:proofErr w:type="gramEnd"/>
      <w:r w:rsidRPr="00321038">
        <w:rPr>
          <w:rFonts w:ascii="Arial" w:hAnsi="Arial" w:cs="Arial"/>
          <w:sz w:val="20"/>
          <w:szCs w:val="20"/>
        </w:rPr>
        <w:t xml:space="preserve"> </w:t>
      </w:r>
      <w:r>
        <w:rPr>
          <w:rFonts w:ascii="Arial" w:hAnsi="Arial" w:cs="Arial"/>
          <w:sz w:val="20"/>
          <w:szCs w:val="20"/>
        </w:rPr>
        <w:t xml:space="preserve">PSD, </w:t>
      </w:r>
      <w:proofErr w:type="spellStart"/>
      <w:r>
        <w:rPr>
          <w:rFonts w:ascii="Arial" w:hAnsi="Arial" w:cs="Arial"/>
          <w:sz w:val="20"/>
          <w:szCs w:val="20"/>
        </w:rPr>
        <w:t>t</w:t>
      </w:r>
      <w:r w:rsidRPr="005D7ABF">
        <w:rPr>
          <w:rFonts w:ascii="Arial" w:hAnsi="Arial" w:cs="Arial"/>
          <w:sz w:val="20"/>
          <w:szCs w:val="20"/>
        </w:rPr>
        <w:t>hrough</w:t>
      </w:r>
      <w:proofErr w:type="spellEnd"/>
      <w:r w:rsidRPr="005D7ABF">
        <w:rPr>
          <w:rFonts w:ascii="Arial" w:hAnsi="Arial" w:cs="Arial"/>
          <w:sz w:val="20"/>
          <w:szCs w:val="20"/>
        </w:rPr>
        <w:t xml:space="preserve"> </w:t>
      </w:r>
      <w:proofErr w:type="spellStart"/>
      <w:r w:rsidRPr="005D7ABF">
        <w:rPr>
          <w:rFonts w:ascii="Arial" w:hAnsi="Arial" w:cs="Arial"/>
          <w:sz w:val="20"/>
          <w:szCs w:val="20"/>
        </w:rPr>
        <w:t>its</w:t>
      </w:r>
      <w:proofErr w:type="spellEnd"/>
      <w:r w:rsidRPr="005D7ABF">
        <w:rPr>
          <w:rFonts w:ascii="Arial" w:hAnsi="Arial" w:cs="Arial"/>
          <w:sz w:val="20"/>
          <w:szCs w:val="20"/>
        </w:rPr>
        <w:t xml:space="preserve"> Planning </w:t>
      </w:r>
      <w:proofErr w:type="spellStart"/>
      <w:r w:rsidRPr="005D7ABF">
        <w:rPr>
          <w:rFonts w:ascii="Arial" w:hAnsi="Arial" w:cs="Arial"/>
          <w:sz w:val="20"/>
          <w:szCs w:val="20"/>
        </w:rPr>
        <w:t>Department</w:t>
      </w:r>
      <w:proofErr w:type="spellEnd"/>
      <w:r w:rsidRPr="005D7ABF">
        <w:rPr>
          <w:rFonts w:ascii="Arial" w:hAnsi="Arial" w:cs="Arial"/>
          <w:sz w:val="20"/>
          <w:szCs w:val="20"/>
        </w:rPr>
        <w:t xml:space="preserve">, </w:t>
      </w:r>
      <w:proofErr w:type="spellStart"/>
      <w:r w:rsidRPr="005D7ABF">
        <w:rPr>
          <w:rFonts w:ascii="Arial" w:hAnsi="Arial" w:cs="Arial"/>
          <w:sz w:val="20"/>
          <w:szCs w:val="20"/>
        </w:rPr>
        <w:t>plays</w:t>
      </w:r>
      <w:proofErr w:type="spellEnd"/>
      <w:r w:rsidRPr="005D7ABF">
        <w:rPr>
          <w:rFonts w:ascii="Arial" w:hAnsi="Arial" w:cs="Arial"/>
          <w:sz w:val="20"/>
          <w:szCs w:val="20"/>
        </w:rPr>
        <w:t xml:space="preserve"> a </w:t>
      </w:r>
      <w:proofErr w:type="spellStart"/>
      <w:r w:rsidRPr="005D7ABF">
        <w:rPr>
          <w:rFonts w:ascii="Arial" w:hAnsi="Arial" w:cs="Arial"/>
          <w:sz w:val="20"/>
          <w:szCs w:val="20"/>
        </w:rPr>
        <w:t>pivotal</w:t>
      </w:r>
      <w:proofErr w:type="spellEnd"/>
      <w:r w:rsidRPr="005D7ABF">
        <w:rPr>
          <w:rFonts w:ascii="Arial" w:hAnsi="Arial" w:cs="Arial"/>
          <w:sz w:val="20"/>
          <w:szCs w:val="20"/>
        </w:rPr>
        <w:t xml:space="preserve"> </w:t>
      </w:r>
      <w:proofErr w:type="spellStart"/>
      <w:r w:rsidRPr="005D7ABF">
        <w:rPr>
          <w:rFonts w:ascii="Arial" w:hAnsi="Arial" w:cs="Arial"/>
          <w:sz w:val="20"/>
          <w:szCs w:val="20"/>
        </w:rPr>
        <w:t>role</w:t>
      </w:r>
      <w:proofErr w:type="spellEnd"/>
      <w:r w:rsidRPr="005D7ABF">
        <w:rPr>
          <w:rFonts w:ascii="Arial" w:hAnsi="Arial" w:cs="Arial"/>
          <w:sz w:val="20"/>
          <w:szCs w:val="20"/>
        </w:rPr>
        <w:t xml:space="preserve"> in </w:t>
      </w:r>
      <w:proofErr w:type="spellStart"/>
      <w:r w:rsidRPr="005D7ABF">
        <w:rPr>
          <w:rFonts w:ascii="Arial" w:hAnsi="Arial" w:cs="Arial"/>
          <w:sz w:val="20"/>
          <w:szCs w:val="20"/>
        </w:rPr>
        <w:t>shaping</w:t>
      </w:r>
      <w:proofErr w:type="spellEnd"/>
      <w:r w:rsidRPr="005D7ABF">
        <w:rPr>
          <w:rFonts w:ascii="Arial" w:hAnsi="Arial" w:cs="Arial"/>
          <w:sz w:val="20"/>
          <w:szCs w:val="20"/>
        </w:rPr>
        <w:t xml:space="preserve"> national </w:t>
      </w:r>
      <w:proofErr w:type="spellStart"/>
      <w:r w:rsidRPr="005D7ABF">
        <w:rPr>
          <w:rFonts w:ascii="Arial" w:hAnsi="Arial" w:cs="Arial"/>
          <w:sz w:val="20"/>
          <w:szCs w:val="20"/>
        </w:rPr>
        <w:t>strategies</w:t>
      </w:r>
      <w:proofErr w:type="spellEnd"/>
      <w:r w:rsidRPr="005D7ABF">
        <w:rPr>
          <w:rFonts w:ascii="Arial" w:hAnsi="Arial" w:cs="Arial"/>
          <w:sz w:val="20"/>
          <w:szCs w:val="20"/>
        </w:rPr>
        <w:t xml:space="preserve"> for civil protection and public </w:t>
      </w:r>
      <w:proofErr w:type="spellStart"/>
      <w:r w:rsidRPr="005D7ABF">
        <w:rPr>
          <w:rFonts w:ascii="Arial" w:hAnsi="Arial" w:cs="Arial"/>
          <w:sz w:val="20"/>
          <w:szCs w:val="20"/>
        </w:rPr>
        <w:t>security</w:t>
      </w:r>
      <w:proofErr w:type="spellEnd"/>
      <w:r w:rsidRPr="005D7ABF">
        <w:rPr>
          <w:rFonts w:ascii="Arial" w:hAnsi="Arial" w:cs="Arial"/>
          <w:sz w:val="20"/>
          <w:szCs w:val="20"/>
        </w:rPr>
        <w:t xml:space="preserve">. As Jordan faces </w:t>
      </w:r>
      <w:proofErr w:type="spellStart"/>
      <w:r w:rsidRPr="005D7ABF">
        <w:rPr>
          <w:rFonts w:ascii="Arial" w:hAnsi="Arial" w:cs="Arial"/>
          <w:sz w:val="20"/>
          <w:szCs w:val="20"/>
        </w:rPr>
        <w:t>growing</w:t>
      </w:r>
      <w:proofErr w:type="spellEnd"/>
      <w:r w:rsidRPr="005D7ABF">
        <w:rPr>
          <w:rFonts w:ascii="Arial" w:hAnsi="Arial" w:cs="Arial"/>
          <w:sz w:val="20"/>
          <w:szCs w:val="20"/>
        </w:rPr>
        <w:t xml:space="preserve"> challenges—</w:t>
      </w:r>
      <w:proofErr w:type="spellStart"/>
      <w:r w:rsidRPr="005D7ABF">
        <w:rPr>
          <w:rFonts w:ascii="Arial" w:hAnsi="Arial" w:cs="Arial"/>
          <w:sz w:val="20"/>
          <w:szCs w:val="20"/>
        </w:rPr>
        <w:t>particularly</w:t>
      </w:r>
      <w:proofErr w:type="spellEnd"/>
      <w:r w:rsidRPr="005D7ABF">
        <w:rPr>
          <w:rFonts w:ascii="Arial" w:hAnsi="Arial" w:cs="Arial"/>
          <w:sz w:val="20"/>
          <w:szCs w:val="20"/>
        </w:rPr>
        <w:t xml:space="preserve"> in </w:t>
      </w:r>
      <w:r w:rsidR="00293079">
        <w:rPr>
          <w:rFonts w:ascii="Arial" w:hAnsi="Arial" w:cs="Arial"/>
          <w:sz w:val="20"/>
          <w:szCs w:val="20"/>
        </w:rPr>
        <w:t xml:space="preserve">DRR </w:t>
      </w:r>
      <w:r w:rsidRPr="005D7ABF">
        <w:rPr>
          <w:rFonts w:ascii="Arial" w:hAnsi="Arial" w:cs="Arial"/>
          <w:sz w:val="20"/>
          <w:szCs w:val="20"/>
        </w:rPr>
        <w:t xml:space="preserve">and the management of </w:t>
      </w:r>
      <w:proofErr w:type="spellStart"/>
      <w:r w:rsidRPr="005D7ABF">
        <w:rPr>
          <w:rFonts w:ascii="Arial" w:hAnsi="Arial" w:cs="Arial"/>
          <w:sz w:val="20"/>
          <w:szCs w:val="20"/>
        </w:rPr>
        <w:t>refugee-related</w:t>
      </w:r>
      <w:proofErr w:type="spellEnd"/>
      <w:r w:rsidRPr="005D7ABF">
        <w:rPr>
          <w:rFonts w:ascii="Arial" w:hAnsi="Arial" w:cs="Arial"/>
          <w:sz w:val="20"/>
          <w:szCs w:val="20"/>
        </w:rPr>
        <w:t xml:space="preserve"> issues—</w:t>
      </w:r>
      <w:proofErr w:type="spellStart"/>
      <w:r w:rsidRPr="005D7ABF">
        <w:rPr>
          <w:rFonts w:ascii="Arial" w:hAnsi="Arial" w:cs="Arial"/>
          <w:sz w:val="20"/>
          <w:szCs w:val="20"/>
        </w:rPr>
        <w:t>this</w:t>
      </w:r>
      <w:proofErr w:type="spellEnd"/>
      <w:r w:rsidRPr="005D7ABF">
        <w:rPr>
          <w:rFonts w:ascii="Arial" w:hAnsi="Arial" w:cs="Arial"/>
          <w:sz w:val="20"/>
          <w:szCs w:val="20"/>
        </w:rPr>
        <w:t xml:space="preserve"> </w:t>
      </w:r>
      <w:proofErr w:type="spellStart"/>
      <w:r>
        <w:rPr>
          <w:rFonts w:ascii="Arial" w:hAnsi="Arial" w:cs="Arial"/>
          <w:sz w:val="20"/>
          <w:szCs w:val="20"/>
        </w:rPr>
        <w:t>activity</w:t>
      </w:r>
      <w:proofErr w:type="spellEnd"/>
      <w:r w:rsidRPr="005D7ABF">
        <w:rPr>
          <w:rFonts w:ascii="Arial" w:hAnsi="Arial" w:cs="Arial"/>
          <w:sz w:val="20"/>
          <w:szCs w:val="20"/>
        </w:rPr>
        <w:t xml:space="preserve"> </w:t>
      </w:r>
      <w:proofErr w:type="spellStart"/>
      <w:r w:rsidRPr="005D7ABF">
        <w:rPr>
          <w:rFonts w:ascii="Arial" w:hAnsi="Arial" w:cs="Arial"/>
          <w:sz w:val="20"/>
          <w:szCs w:val="20"/>
        </w:rPr>
        <w:t>will</w:t>
      </w:r>
      <w:proofErr w:type="spellEnd"/>
      <w:r w:rsidRPr="005D7ABF">
        <w:rPr>
          <w:rFonts w:ascii="Arial" w:hAnsi="Arial" w:cs="Arial"/>
          <w:sz w:val="20"/>
          <w:szCs w:val="20"/>
        </w:rPr>
        <w:t xml:space="preserve"> </w:t>
      </w:r>
      <w:proofErr w:type="spellStart"/>
      <w:r w:rsidRPr="005D7ABF">
        <w:rPr>
          <w:rFonts w:ascii="Arial" w:hAnsi="Arial" w:cs="Arial"/>
          <w:sz w:val="20"/>
          <w:szCs w:val="20"/>
        </w:rPr>
        <w:t>strengthen</w:t>
      </w:r>
      <w:proofErr w:type="spellEnd"/>
      <w:r w:rsidRPr="005D7ABF">
        <w:rPr>
          <w:rFonts w:ascii="Arial" w:hAnsi="Arial" w:cs="Arial"/>
          <w:sz w:val="20"/>
          <w:szCs w:val="20"/>
        </w:rPr>
        <w:t xml:space="preserve"> the </w:t>
      </w:r>
      <w:proofErr w:type="spellStart"/>
      <w:r w:rsidRPr="005D7ABF">
        <w:rPr>
          <w:rFonts w:ascii="Arial" w:hAnsi="Arial" w:cs="Arial"/>
          <w:sz w:val="20"/>
          <w:szCs w:val="20"/>
        </w:rPr>
        <w:t>PSD's</w:t>
      </w:r>
      <w:proofErr w:type="spellEnd"/>
      <w:r w:rsidRPr="005D7ABF">
        <w:rPr>
          <w:rFonts w:ascii="Arial" w:hAnsi="Arial" w:cs="Arial"/>
          <w:sz w:val="20"/>
          <w:szCs w:val="20"/>
        </w:rPr>
        <w:t xml:space="preserve"> </w:t>
      </w:r>
      <w:proofErr w:type="spellStart"/>
      <w:r w:rsidRPr="005D7ABF">
        <w:rPr>
          <w:rFonts w:ascii="Arial" w:hAnsi="Arial" w:cs="Arial"/>
          <w:sz w:val="20"/>
          <w:szCs w:val="20"/>
        </w:rPr>
        <w:t>strategic</w:t>
      </w:r>
      <w:proofErr w:type="spellEnd"/>
      <w:r w:rsidRPr="005D7ABF">
        <w:rPr>
          <w:rFonts w:ascii="Arial" w:hAnsi="Arial" w:cs="Arial"/>
          <w:sz w:val="20"/>
          <w:szCs w:val="20"/>
        </w:rPr>
        <w:t xml:space="preserve"> planning </w:t>
      </w:r>
      <w:proofErr w:type="spellStart"/>
      <w:r w:rsidRPr="005D7ABF">
        <w:rPr>
          <w:rFonts w:ascii="Arial" w:hAnsi="Arial" w:cs="Arial"/>
          <w:sz w:val="20"/>
          <w:szCs w:val="20"/>
        </w:rPr>
        <w:t>capacity</w:t>
      </w:r>
      <w:proofErr w:type="spellEnd"/>
      <w:r w:rsidRPr="005D7ABF">
        <w:rPr>
          <w:rFonts w:ascii="Arial" w:hAnsi="Arial" w:cs="Arial"/>
          <w:sz w:val="20"/>
          <w:szCs w:val="20"/>
        </w:rPr>
        <w:t xml:space="preserve"> to </w:t>
      </w:r>
      <w:proofErr w:type="spellStart"/>
      <w:r w:rsidRPr="005D7ABF">
        <w:rPr>
          <w:rFonts w:ascii="Arial" w:hAnsi="Arial" w:cs="Arial"/>
          <w:sz w:val="20"/>
          <w:szCs w:val="20"/>
        </w:rPr>
        <w:t>develop</w:t>
      </w:r>
      <w:proofErr w:type="spellEnd"/>
      <w:r w:rsidRPr="005D7ABF">
        <w:rPr>
          <w:rFonts w:ascii="Arial" w:hAnsi="Arial" w:cs="Arial"/>
          <w:sz w:val="20"/>
          <w:szCs w:val="20"/>
        </w:rPr>
        <w:t xml:space="preserve"> a </w:t>
      </w:r>
      <w:proofErr w:type="spellStart"/>
      <w:r w:rsidRPr="005D7ABF">
        <w:rPr>
          <w:rFonts w:ascii="Arial" w:hAnsi="Arial" w:cs="Arial"/>
          <w:sz w:val="20"/>
          <w:szCs w:val="20"/>
        </w:rPr>
        <w:t>comprehensive</w:t>
      </w:r>
      <w:proofErr w:type="spellEnd"/>
      <w:r w:rsidRPr="005D7ABF">
        <w:rPr>
          <w:rFonts w:ascii="Arial" w:hAnsi="Arial" w:cs="Arial"/>
          <w:sz w:val="20"/>
          <w:szCs w:val="20"/>
        </w:rPr>
        <w:t xml:space="preserve"> </w:t>
      </w:r>
      <w:proofErr w:type="spellStart"/>
      <w:r w:rsidRPr="005D7ABF">
        <w:rPr>
          <w:rFonts w:ascii="Arial" w:hAnsi="Arial" w:cs="Arial"/>
          <w:sz w:val="20"/>
          <w:szCs w:val="20"/>
        </w:rPr>
        <w:t>investment</w:t>
      </w:r>
      <w:proofErr w:type="spellEnd"/>
      <w:r w:rsidRPr="005D7ABF">
        <w:rPr>
          <w:rFonts w:ascii="Arial" w:hAnsi="Arial" w:cs="Arial"/>
          <w:sz w:val="20"/>
          <w:szCs w:val="20"/>
        </w:rPr>
        <w:t xml:space="preserve"> program </w:t>
      </w:r>
      <w:proofErr w:type="spellStart"/>
      <w:r w:rsidRPr="005D7ABF">
        <w:rPr>
          <w:rFonts w:ascii="Arial" w:hAnsi="Arial" w:cs="Arial"/>
          <w:sz w:val="20"/>
          <w:szCs w:val="20"/>
        </w:rPr>
        <w:t>addressing</w:t>
      </w:r>
      <w:proofErr w:type="spellEnd"/>
      <w:r w:rsidRPr="005D7ABF">
        <w:rPr>
          <w:rFonts w:ascii="Arial" w:hAnsi="Arial" w:cs="Arial"/>
          <w:sz w:val="20"/>
          <w:szCs w:val="20"/>
        </w:rPr>
        <w:t xml:space="preserve"> short, medium, and long-</w:t>
      </w:r>
      <w:proofErr w:type="spellStart"/>
      <w:r w:rsidRPr="005D7ABF">
        <w:rPr>
          <w:rFonts w:ascii="Arial" w:hAnsi="Arial" w:cs="Arial"/>
          <w:sz w:val="20"/>
          <w:szCs w:val="20"/>
        </w:rPr>
        <w:t>term</w:t>
      </w:r>
      <w:proofErr w:type="spellEnd"/>
      <w:r w:rsidRPr="005D7ABF">
        <w:rPr>
          <w:rFonts w:ascii="Arial" w:hAnsi="Arial" w:cs="Arial"/>
          <w:sz w:val="20"/>
          <w:szCs w:val="20"/>
        </w:rPr>
        <w:t xml:space="preserve"> </w:t>
      </w:r>
      <w:proofErr w:type="spellStart"/>
      <w:r w:rsidRPr="005D7ABF">
        <w:rPr>
          <w:rFonts w:ascii="Arial" w:hAnsi="Arial" w:cs="Arial"/>
          <w:sz w:val="20"/>
          <w:szCs w:val="20"/>
        </w:rPr>
        <w:t>priorities</w:t>
      </w:r>
      <w:proofErr w:type="spellEnd"/>
      <w:r w:rsidRPr="005D7ABF">
        <w:rPr>
          <w:rFonts w:ascii="Arial" w:hAnsi="Arial" w:cs="Arial"/>
          <w:sz w:val="20"/>
          <w:szCs w:val="20"/>
        </w:rPr>
        <w:t>.</w:t>
      </w:r>
    </w:p>
    <w:p w14:paraId="687E2DC8" w14:textId="31080D0F" w:rsidR="00321038" w:rsidRDefault="00A3503B" w:rsidP="00487733">
      <w:pPr>
        <w:pStyle w:val="NormalWeb"/>
        <w:numPr>
          <w:ilvl w:val="0"/>
          <w:numId w:val="40"/>
        </w:numPr>
        <w:spacing w:line="276" w:lineRule="auto"/>
        <w:jc w:val="both"/>
        <w:rPr>
          <w:rFonts w:ascii="Arial" w:hAnsi="Arial" w:cs="Arial"/>
          <w:sz w:val="20"/>
          <w:szCs w:val="20"/>
        </w:rPr>
      </w:pPr>
      <w:r>
        <w:rPr>
          <w:rFonts w:ascii="Arial" w:hAnsi="Arial" w:cs="Arial"/>
          <w:b/>
          <w:sz w:val="20"/>
          <w:szCs w:val="20"/>
        </w:rPr>
        <w:t xml:space="preserve">Dialogue </w:t>
      </w:r>
      <w:proofErr w:type="spellStart"/>
      <w:r>
        <w:rPr>
          <w:rFonts w:ascii="Arial" w:hAnsi="Arial" w:cs="Arial"/>
          <w:b/>
          <w:sz w:val="20"/>
          <w:szCs w:val="20"/>
        </w:rPr>
        <w:t>with</w:t>
      </w:r>
      <w:proofErr w:type="spellEnd"/>
      <w:r>
        <w:rPr>
          <w:rFonts w:ascii="Arial" w:hAnsi="Arial" w:cs="Arial"/>
          <w:b/>
          <w:sz w:val="20"/>
          <w:szCs w:val="20"/>
        </w:rPr>
        <w:t xml:space="preserve"> </w:t>
      </w:r>
      <w:proofErr w:type="spellStart"/>
      <w:r>
        <w:rPr>
          <w:rFonts w:ascii="Arial" w:hAnsi="Arial" w:cs="Arial"/>
          <w:b/>
          <w:sz w:val="20"/>
          <w:szCs w:val="20"/>
        </w:rPr>
        <w:t>other</w:t>
      </w:r>
      <w:proofErr w:type="spellEnd"/>
      <w:r>
        <w:rPr>
          <w:rFonts w:ascii="Arial" w:hAnsi="Arial" w:cs="Arial"/>
          <w:b/>
          <w:sz w:val="20"/>
          <w:szCs w:val="20"/>
        </w:rPr>
        <w:t xml:space="preserve"> </w:t>
      </w:r>
      <w:proofErr w:type="spellStart"/>
      <w:proofErr w:type="gramStart"/>
      <w:r>
        <w:rPr>
          <w:rFonts w:ascii="Arial" w:hAnsi="Arial" w:cs="Arial"/>
          <w:b/>
          <w:sz w:val="20"/>
          <w:szCs w:val="20"/>
        </w:rPr>
        <w:t>S</w:t>
      </w:r>
      <w:r w:rsidR="00321038" w:rsidRPr="00A3503B">
        <w:rPr>
          <w:rFonts w:ascii="Arial" w:hAnsi="Arial" w:cs="Arial"/>
          <w:b/>
          <w:sz w:val="20"/>
          <w:szCs w:val="20"/>
        </w:rPr>
        <w:t>takeholders</w:t>
      </w:r>
      <w:proofErr w:type="spellEnd"/>
      <w:r w:rsidR="00321038" w:rsidRPr="00321038">
        <w:rPr>
          <w:rFonts w:ascii="Arial" w:hAnsi="Arial" w:cs="Arial"/>
          <w:sz w:val="20"/>
          <w:szCs w:val="20"/>
        </w:rPr>
        <w:t>:</w:t>
      </w:r>
      <w:proofErr w:type="gramEnd"/>
      <w:r w:rsidR="00321038" w:rsidRPr="00321038">
        <w:rPr>
          <w:rFonts w:ascii="Arial" w:hAnsi="Arial" w:cs="Arial"/>
          <w:sz w:val="20"/>
          <w:szCs w:val="20"/>
        </w:rPr>
        <w:t xml:space="preserve"> </w:t>
      </w:r>
      <w:proofErr w:type="spellStart"/>
      <w:r w:rsidR="00321038" w:rsidRPr="00321038">
        <w:rPr>
          <w:rFonts w:ascii="Arial" w:hAnsi="Arial" w:cs="Arial"/>
          <w:sz w:val="20"/>
          <w:szCs w:val="20"/>
        </w:rPr>
        <w:t>Collaborating</w:t>
      </w:r>
      <w:proofErr w:type="spellEnd"/>
      <w:r w:rsidR="00321038" w:rsidRPr="00321038">
        <w:rPr>
          <w:rFonts w:ascii="Arial" w:hAnsi="Arial" w:cs="Arial"/>
          <w:sz w:val="20"/>
          <w:szCs w:val="20"/>
        </w:rPr>
        <w:t xml:space="preserve"> </w:t>
      </w:r>
      <w:proofErr w:type="spellStart"/>
      <w:r w:rsidR="00321038" w:rsidRPr="00321038">
        <w:rPr>
          <w:rFonts w:ascii="Arial" w:hAnsi="Arial" w:cs="Arial"/>
          <w:sz w:val="20"/>
          <w:szCs w:val="20"/>
        </w:rPr>
        <w:t>with</w:t>
      </w:r>
      <w:proofErr w:type="spellEnd"/>
      <w:r w:rsidR="00321038" w:rsidRPr="00321038">
        <w:rPr>
          <w:rFonts w:ascii="Arial" w:hAnsi="Arial" w:cs="Arial"/>
          <w:sz w:val="20"/>
          <w:szCs w:val="20"/>
        </w:rPr>
        <w:t xml:space="preserve"> </w:t>
      </w:r>
      <w:proofErr w:type="spellStart"/>
      <w:r w:rsidR="00321038" w:rsidRPr="00321038">
        <w:rPr>
          <w:rFonts w:ascii="Arial" w:hAnsi="Arial" w:cs="Arial"/>
          <w:sz w:val="20"/>
          <w:szCs w:val="20"/>
        </w:rPr>
        <w:t>entities</w:t>
      </w:r>
      <w:proofErr w:type="spellEnd"/>
      <w:r w:rsidR="00321038" w:rsidRPr="00321038">
        <w:rPr>
          <w:rFonts w:ascii="Arial" w:hAnsi="Arial" w:cs="Arial"/>
          <w:sz w:val="20"/>
          <w:szCs w:val="20"/>
        </w:rPr>
        <w:t xml:space="preserve"> </w:t>
      </w:r>
      <w:proofErr w:type="spellStart"/>
      <w:r w:rsidR="00321038" w:rsidRPr="00321038">
        <w:rPr>
          <w:rFonts w:ascii="Arial" w:hAnsi="Arial" w:cs="Arial"/>
          <w:sz w:val="20"/>
          <w:szCs w:val="20"/>
        </w:rPr>
        <w:t>such</w:t>
      </w:r>
      <w:proofErr w:type="spellEnd"/>
      <w:r w:rsidR="00321038" w:rsidRPr="00321038">
        <w:rPr>
          <w:rFonts w:ascii="Arial" w:hAnsi="Arial" w:cs="Arial"/>
          <w:sz w:val="20"/>
          <w:szCs w:val="20"/>
        </w:rPr>
        <w:t xml:space="preserve"> as NCSCM, </w:t>
      </w:r>
      <w:proofErr w:type="spellStart"/>
      <w:r w:rsidR="00321038" w:rsidRPr="00321038">
        <w:rPr>
          <w:rFonts w:ascii="Arial" w:hAnsi="Arial" w:cs="Arial"/>
          <w:sz w:val="20"/>
          <w:szCs w:val="20"/>
        </w:rPr>
        <w:t>MoI</w:t>
      </w:r>
      <w:proofErr w:type="spellEnd"/>
      <w:r w:rsidR="00321038" w:rsidRPr="00321038">
        <w:rPr>
          <w:rFonts w:ascii="Arial" w:hAnsi="Arial" w:cs="Arial"/>
          <w:sz w:val="20"/>
          <w:szCs w:val="20"/>
        </w:rPr>
        <w:t xml:space="preserve">, etc., to </w:t>
      </w:r>
      <w:proofErr w:type="spellStart"/>
      <w:r w:rsidR="00321038" w:rsidRPr="00321038">
        <w:rPr>
          <w:rFonts w:ascii="Arial" w:hAnsi="Arial" w:cs="Arial"/>
          <w:sz w:val="20"/>
          <w:szCs w:val="20"/>
        </w:rPr>
        <w:t>broaden</w:t>
      </w:r>
      <w:proofErr w:type="spellEnd"/>
      <w:r w:rsidR="00321038" w:rsidRPr="00321038">
        <w:rPr>
          <w:rFonts w:ascii="Arial" w:hAnsi="Arial" w:cs="Arial"/>
          <w:sz w:val="20"/>
          <w:szCs w:val="20"/>
        </w:rPr>
        <w:t xml:space="preserve"> the scope of the </w:t>
      </w:r>
      <w:proofErr w:type="spellStart"/>
      <w:r w:rsidR="00321038" w:rsidRPr="00321038">
        <w:rPr>
          <w:rFonts w:ascii="Arial" w:hAnsi="Arial" w:cs="Arial"/>
          <w:sz w:val="20"/>
          <w:szCs w:val="20"/>
        </w:rPr>
        <w:t>investment</w:t>
      </w:r>
      <w:proofErr w:type="spellEnd"/>
      <w:r w:rsidR="00321038" w:rsidRPr="00321038">
        <w:rPr>
          <w:rFonts w:ascii="Arial" w:hAnsi="Arial" w:cs="Arial"/>
          <w:sz w:val="20"/>
          <w:szCs w:val="20"/>
        </w:rPr>
        <w:t xml:space="preserve"> program</w:t>
      </w:r>
      <w:r w:rsidR="00321038">
        <w:rPr>
          <w:rFonts w:ascii="Arial" w:hAnsi="Arial" w:cs="Arial"/>
          <w:sz w:val="20"/>
          <w:szCs w:val="20"/>
        </w:rPr>
        <w:t>.</w:t>
      </w:r>
      <w:r w:rsidR="00FE1CAA">
        <w:rPr>
          <w:rFonts w:ascii="Arial" w:hAnsi="Arial" w:cs="Arial"/>
          <w:sz w:val="20"/>
          <w:szCs w:val="20"/>
        </w:rPr>
        <w:t xml:space="preserve"> </w:t>
      </w:r>
    </w:p>
    <w:p w14:paraId="74A6881C" w14:textId="77777777" w:rsidR="00D320BC" w:rsidRPr="00D320BC" w:rsidRDefault="00D320BC" w:rsidP="00F96620">
      <w:pPr>
        <w:pStyle w:val="Paragraphedeliste"/>
        <w:numPr>
          <w:ilvl w:val="1"/>
          <w:numId w:val="4"/>
        </w:numPr>
        <w:tabs>
          <w:tab w:val="left" w:pos="1098"/>
        </w:tabs>
        <w:spacing w:before="1" w:line="276" w:lineRule="auto"/>
        <w:ind w:hanging="361"/>
        <w:jc w:val="both"/>
        <w:rPr>
          <w:b/>
          <w:sz w:val="20"/>
          <w:szCs w:val="20"/>
        </w:rPr>
      </w:pPr>
      <w:proofErr w:type="spellStart"/>
      <w:r w:rsidRPr="00D320BC">
        <w:rPr>
          <w:b/>
          <w:sz w:val="20"/>
          <w:szCs w:val="20"/>
        </w:rPr>
        <w:t>Responsibilities</w:t>
      </w:r>
      <w:proofErr w:type="spellEnd"/>
      <w:r w:rsidRPr="00D320BC">
        <w:rPr>
          <w:b/>
          <w:sz w:val="20"/>
          <w:szCs w:val="20"/>
        </w:rPr>
        <w:t xml:space="preserve"> and </w:t>
      </w:r>
      <w:proofErr w:type="spellStart"/>
      <w:r w:rsidRPr="00D320BC">
        <w:rPr>
          <w:b/>
          <w:sz w:val="20"/>
          <w:szCs w:val="20"/>
        </w:rPr>
        <w:t>Tasks</w:t>
      </w:r>
      <w:proofErr w:type="spellEnd"/>
    </w:p>
    <w:p w14:paraId="7C1F11B1" w14:textId="77777777" w:rsidR="00D320BC" w:rsidRPr="00D320BC" w:rsidRDefault="00D320BC" w:rsidP="00F96620">
      <w:pPr>
        <w:pStyle w:val="Titre5"/>
        <w:spacing w:line="276" w:lineRule="auto"/>
        <w:jc w:val="both"/>
        <w:rPr>
          <w:rFonts w:ascii="Arial" w:hAnsi="Arial" w:cs="Arial"/>
          <w:color w:val="auto"/>
          <w:sz w:val="20"/>
          <w:szCs w:val="20"/>
        </w:rPr>
      </w:pPr>
    </w:p>
    <w:p w14:paraId="33C091E9" w14:textId="21B53295" w:rsidR="00D320BC" w:rsidRPr="00D320BC" w:rsidRDefault="00D320BC" w:rsidP="00F96620">
      <w:pPr>
        <w:pStyle w:val="Titre5"/>
        <w:spacing w:line="276" w:lineRule="auto"/>
        <w:jc w:val="both"/>
        <w:rPr>
          <w:rFonts w:ascii="Arial" w:hAnsi="Arial" w:cs="Arial"/>
          <w:color w:val="auto"/>
          <w:sz w:val="20"/>
          <w:szCs w:val="20"/>
          <w:u w:val="single"/>
        </w:rPr>
      </w:pPr>
      <w:r w:rsidRPr="00D320BC">
        <w:rPr>
          <w:rStyle w:val="lev"/>
          <w:rFonts w:ascii="Arial" w:hAnsi="Arial" w:cs="Arial"/>
          <w:bCs w:val="0"/>
          <w:color w:val="auto"/>
          <w:sz w:val="20"/>
          <w:szCs w:val="20"/>
          <w:u w:val="single"/>
        </w:rPr>
        <w:t xml:space="preserve">Support the </w:t>
      </w:r>
      <w:proofErr w:type="spellStart"/>
      <w:r w:rsidRPr="00D320BC">
        <w:rPr>
          <w:rStyle w:val="lev"/>
          <w:rFonts w:ascii="Arial" w:hAnsi="Arial" w:cs="Arial"/>
          <w:bCs w:val="0"/>
          <w:color w:val="auto"/>
          <w:sz w:val="20"/>
          <w:szCs w:val="20"/>
          <w:u w:val="single"/>
        </w:rPr>
        <w:t>Development</w:t>
      </w:r>
      <w:proofErr w:type="spellEnd"/>
      <w:r w:rsidRPr="00D320BC">
        <w:rPr>
          <w:rStyle w:val="lev"/>
          <w:rFonts w:ascii="Arial" w:hAnsi="Arial" w:cs="Arial"/>
          <w:bCs w:val="0"/>
          <w:color w:val="auto"/>
          <w:sz w:val="20"/>
          <w:szCs w:val="20"/>
          <w:u w:val="single"/>
        </w:rPr>
        <w:t xml:space="preserve"> of an Investment Program for Civil Protection</w:t>
      </w:r>
      <w:r w:rsidR="00321038">
        <w:rPr>
          <w:rStyle w:val="lev"/>
          <w:rFonts w:ascii="Arial" w:hAnsi="Arial" w:cs="Arial"/>
          <w:bCs w:val="0"/>
          <w:color w:val="auto"/>
          <w:sz w:val="20"/>
          <w:szCs w:val="20"/>
          <w:u w:val="single"/>
        </w:rPr>
        <w:t xml:space="preserve"> (PSD)</w:t>
      </w:r>
      <w:r w:rsidR="00740530">
        <w:rPr>
          <w:rStyle w:val="lev"/>
          <w:rFonts w:ascii="Arial" w:hAnsi="Arial" w:cs="Arial"/>
          <w:bCs w:val="0"/>
          <w:color w:val="auto"/>
          <w:sz w:val="20"/>
          <w:szCs w:val="20"/>
          <w:u w:val="single"/>
        </w:rPr>
        <w:t xml:space="preserve"> | </w:t>
      </w:r>
      <w:proofErr w:type="spellStart"/>
      <w:r w:rsidR="00740530">
        <w:rPr>
          <w:rStyle w:val="lev"/>
          <w:rFonts w:ascii="Arial" w:hAnsi="Arial" w:cs="Arial"/>
          <w:bCs w:val="0"/>
          <w:color w:val="auto"/>
          <w:sz w:val="20"/>
          <w:szCs w:val="20"/>
          <w:u w:val="single"/>
        </w:rPr>
        <w:t>approx</w:t>
      </w:r>
      <w:proofErr w:type="spellEnd"/>
      <w:r w:rsidR="00740530">
        <w:rPr>
          <w:rStyle w:val="lev"/>
          <w:rFonts w:ascii="Arial" w:hAnsi="Arial" w:cs="Arial"/>
          <w:bCs w:val="0"/>
          <w:color w:val="auto"/>
          <w:sz w:val="20"/>
          <w:szCs w:val="20"/>
          <w:u w:val="single"/>
        </w:rPr>
        <w:t xml:space="preserve"> : 20 </w:t>
      </w:r>
      <w:proofErr w:type="spellStart"/>
      <w:r w:rsidR="00740530">
        <w:rPr>
          <w:rStyle w:val="lev"/>
          <w:rFonts w:ascii="Arial" w:hAnsi="Arial" w:cs="Arial"/>
          <w:bCs w:val="0"/>
          <w:color w:val="auto"/>
          <w:sz w:val="20"/>
          <w:szCs w:val="20"/>
          <w:u w:val="single"/>
        </w:rPr>
        <w:t>days</w:t>
      </w:r>
      <w:proofErr w:type="spellEnd"/>
    </w:p>
    <w:p w14:paraId="7DAA554F" w14:textId="1EE01515" w:rsidR="00D320BC" w:rsidRPr="00D320BC" w:rsidRDefault="00D320BC" w:rsidP="00F96620">
      <w:pPr>
        <w:widowControl/>
        <w:numPr>
          <w:ilvl w:val="0"/>
          <w:numId w:val="31"/>
        </w:numPr>
        <w:autoSpaceDE/>
        <w:autoSpaceDN/>
        <w:spacing w:before="100" w:beforeAutospacing="1" w:after="100" w:afterAutospacing="1" w:line="276" w:lineRule="auto"/>
        <w:jc w:val="both"/>
        <w:rPr>
          <w:sz w:val="20"/>
          <w:szCs w:val="20"/>
        </w:rPr>
      </w:pPr>
      <w:r w:rsidRPr="00D320BC">
        <w:rPr>
          <w:rStyle w:val="lev"/>
          <w:sz w:val="20"/>
          <w:szCs w:val="20"/>
        </w:rPr>
        <w:t xml:space="preserve">Situation </w:t>
      </w:r>
      <w:proofErr w:type="spellStart"/>
      <w:r w:rsidRPr="00D320BC">
        <w:rPr>
          <w:rStyle w:val="lev"/>
          <w:sz w:val="20"/>
          <w:szCs w:val="20"/>
        </w:rPr>
        <w:t>Analysis</w:t>
      </w:r>
      <w:proofErr w:type="spellEnd"/>
      <w:r w:rsidRPr="00D320BC">
        <w:rPr>
          <w:rStyle w:val="lev"/>
          <w:sz w:val="20"/>
          <w:szCs w:val="20"/>
        </w:rPr>
        <w:t xml:space="preserve"> and </w:t>
      </w:r>
      <w:proofErr w:type="spellStart"/>
      <w:r w:rsidRPr="00D320BC">
        <w:rPr>
          <w:rStyle w:val="lev"/>
          <w:sz w:val="20"/>
          <w:szCs w:val="20"/>
        </w:rPr>
        <w:t>Needs</w:t>
      </w:r>
      <w:proofErr w:type="spellEnd"/>
      <w:r w:rsidRPr="00D320BC">
        <w:rPr>
          <w:rStyle w:val="lev"/>
          <w:sz w:val="20"/>
          <w:szCs w:val="20"/>
        </w:rPr>
        <w:t xml:space="preserve"> </w:t>
      </w:r>
      <w:proofErr w:type="spellStart"/>
      <w:proofErr w:type="gramStart"/>
      <w:r w:rsidRPr="00D320BC">
        <w:rPr>
          <w:rStyle w:val="lev"/>
          <w:sz w:val="20"/>
          <w:szCs w:val="20"/>
        </w:rPr>
        <w:t>Assessment</w:t>
      </w:r>
      <w:proofErr w:type="spellEnd"/>
      <w:r w:rsidRPr="00D320BC">
        <w:rPr>
          <w:sz w:val="20"/>
          <w:szCs w:val="20"/>
        </w:rPr>
        <w:t>:</w:t>
      </w:r>
      <w:proofErr w:type="gramEnd"/>
      <w:r w:rsidRPr="00D320BC">
        <w:rPr>
          <w:sz w:val="20"/>
          <w:szCs w:val="20"/>
        </w:rPr>
        <w:t xml:space="preserve"> </w:t>
      </w:r>
      <w:proofErr w:type="spellStart"/>
      <w:r w:rsidRPr="00D320BC">
        <w:rPr>
          <w:sz w:val="20"/>
          <w:szCs w:val="20"/>
        </w:rPr>
        <w:t>Conduct</w:t>
      </w:r>
      <w:proofErr w:type="spellEnd"/>
      <w:r w:rsidRPr="00D320BC">
        <w:rPr>
          <w:sz w:val="20"/>
          <w:szCs w:val="20"/>
        </w:rPr>
        <w:t xml:space="preserve"> a </w:t>
      </w:r>
      <w:proofErr w:type="spellStart"/>
      <w:r w:rsidRPr="00D320BC">
        <w:rPr>
          <w:sz w:val="20"/>
          <w:szCs w:val="20"/>
        </w:rPr>
        <w:t>detailed</w:t>
      </w:r>
      <w:proofErr w:type="spellEnd"/>
      <w:r w:rsidRPr="00D320BC">
        <w:rPr>
          <w:sz w:val="20"/>
          <w:szCs w:val="20"/>
        </w:rPr>
        <w:t xml:space="preserve"> </w:t>
      </w:r>
      <w:proofErr w:type="spellStart"/>
      <w:r w:rsidRPr="00D320BC">
        <w:rPr>
          <w:sz w:val="20"/>
          <w:szCs w:val="20"/>
        </w:rPr>
        <w:t>review</w:t>
      </w:r>
      <w:proofErr w:type="spellEnd"/>
      <w:r w:rsidRPr="00D320BC">
        <w:rPr>
          <w:sz w:val="20"/>
          <w:szCs w:val="20"/>
        </w:rPr>
        <w:t xml:space="preserve"> of </w:t>
      </w:r>
      <w:proofErr w:type="spellStart"/>
      <w:r w:rsidRPr="00D320BC">
        <w:rPr>
          <w:sz w:val="20"/>
          <w:szCs w:val="20"/>
        </w:rPr>
        <w:t>current</w:t>
      </w:r>
      <w:proofErr w:type="spellEnd"/>
      <w:r w:rsidRPr="00D320BC">
        <w:rPr>
          <w:sz w:val="20"/>
          <w:szCs w:val="20"/>
        </w:rPr>
        <w:t xml:space="preserve"> </w:t>
      </w:r>
      <w:proofErr w:type="spellStart"/>
      <w:r w:rsidRPr="00D320BC">
        <w:rPr>
          <w:sz w:val="20"/>
          <w:szCs w:val="20"/>
        </w:rPr>
        <w:t>strategies</w:t>
      </w:r>
      <w:proofErr w:type="spellEnd"/>
      <w:r w:rsidRPr="00D320BC">
        <w:rPr>
          <w:sz w:val="20"/>
          <w:szCs w:val="20"/>
        </w:rPr>
        <w:t xml:space="preserve">, action plans, and </w:t>
      </w:r>
      <w:proofErr w:type="spellStart"/>
      <w:r w:rsidRPr="00D320BC">
        <w:rPr>
          <w:sz w:val="20"/>
          <w:szCs w:val="20"/>
        </w:rPr>
        <w:t>polici</w:t>
      </w:r>
      <w:r w:rsidR="00740530">
        <w:rPr>
          <w:sz w:val="20"/>
          <w:szCs w:val="20"/>
        </w:rPr>
        <w:t>es</w:t>
      </w:r>
      <w:proofErr w:type="spellEnd"/>
      <w:r w:rsidR="00740530">
        <w:rPr>
          <w:sz w:val="20"/>
          <w:szCs w:val="20"/>
        </w:rPr>
        <w:t xml:space="preserve"> </w:t>
      </w:r>
      <w:proofErr w:type="spellStart"/>
      <w:r w:rsidR="00740530">
        <w:rPr>
          <w:sz w:val="20"/>
          <w:szCs w:val="20"/>
        </w:rPr>
        <w:t>related</w:t>
      </w:r>
      <w:proofErr w:type="spellEnd"/>
      <w:r w:rsidR="00740530">
        <w:rPr>
          <w:sz w:val="20"/>
          <w:szCs w:val="20"/>
        </w:rPr>
        <w:t xml:space="preserve"> to civil protection </w:t>
      </w:r>
      <w:r w:rsidRPr="00D320BC">
        <w:rPr>
          <w:sz w:val="20"/>
          <w:szCs w:val="20"/>
        </w:rPr>
        <w:t xml:space="preserve">and </w:t>
      </w:r>
      <w:proofErr w:type="spellStart"/>
      <w:r w:rsidRPr="00D320BC">
        <w:rPr>
          <w:sz w:val="20"/>
          <w:szCs w:val="20"/>
        </w:rPr>
        <w:t>refugee</w:t>
      </w:r>
      <w:proofErr w:type="spellEnd"/>
      <w:r w:rsidRPr="00D320BC">
        <w:rPr>
          <w:sz w:val="20"/>
          <w:szCs w:val="20"/>
        </w:rPr>
        <w:t xml:space="preserve"> management in Jordan | </w:t>
      </w:r>
      <w:r w:rsidRPr="00D320BC">
        <w:rPr>
          <w:i/>
          <w:sz w:val="20"/>
          <w:szCs w:val="20"/>
          <w:lang w:val="en-US"/>
        </w:rPr>
        <w:t>former project reports, external mid-term review</w:t>
      </w:r>
      <w:r w:rsidR="00AF47E2">
        <w:rPr>
          <w:i/>
          <w:sz w:val="20"/>
          <w:szCs w:val="20"/>
          <w:lang w:val="en-US"/>
        </w:rPr>
        <w:t xml:space="preserve"> from the previous project</w:t>
      </w:r>
      <w:r w:rsidRPr="00D320BC">
        <w:rPr>
          <w:i/>
          <w:sz w:val="20"/>
          <w:szCs w:val="20"/>
          <w:lang w:val="en-US"/>
        </w:rPr>
        <w:t>, external final evaluation</w:t>
      </w:r>
      <w:r w:rsidR="00AF47E2">
        <w:rPr>
          <w:i/>
          <w:sz w:val="20"/>
          <w:szCs w:val="20"/>
          <w:lang w:val="en-US"/>
        </w:rPr>
        <w:t xml:space="preserve"> from the previous project</w:t>
      </w:r>
      <w:r w:rsidR="00740530">
        <w:rPr>
          <w:i/>
          <w:sz w:val="20"/>
          <w:szCs w:val="20"/>
          <w:lang w:val="en-US"/>
        </w:rPr>
        <w:t>, third-parties documents</w:t>
      </w:r>
    </w:p>
    <w:p w14:paraId="7688AC7E" w14:textId="33B3CB19" w:rsidR="00D320BC" w:rsidRDefault="00321038" w:rsidP="00F96620">
      <w:pPr>
        <w:widowControl/>
        <w:numPr>
          <w:ilvl w:val="0"/>
          <w:numId w:val="31"/>
        </w:numPr>
        <w:autoSpaceDE/>
        <w:autoSpaceDN/>
        <w:spacing w:before="100" w:beforeAutospacing="1" w:after="100" w:afterAutospacing="1" w:line="276" w:lineRule="auto"/>
        <w:jc w:val="both"/>
        <w:rPr>
          <w:sz w:val="20"/>
          <w:szCs w:val="20"/>
        </w:rPr>
      </w:pPr>
      <w:r>
        <w:rPr>
          <w:rStyle w:val="lev"/>
          <w:sz w:val="20"/>
          <w:szCs w:val="20"/>
        </w:rPr>
        <w:t xml:space="preserve">Support the </w:t>
      </w:r>
      <w:proofErr w:type="spellStart"/>
      <w:r w:rsidR="00D320BC" w:rsidRPr="00D320BC">
        <w:rPr>
          <w:rStyle w:val="lev"/>
          <w:sz w:val="20"/>
          <w:szCs w:val="20"/>
        </w:rPr>
        <w:t>Develop</w:t>
      </w:r>
      <w:r>
        <w:rPr>
          <w:rStyle w:val="lev"/>
          <w:sz w:val="20"/>
          <w:szCs w:val="20"/>
        </w:rPr>
        <w:t>ment</w:t>
      </w:r>
      <w:proofErr w:type="spellEnd"/>
      <w:r>
        <w:rPr>
          <w:rStyle w:val="lev"/>
          <w:sz w:val="20"/>
          <w:szCs w:val="20"/>
        </w:rPr>
        <w:t xml:space="preserve"> of</w:t>
      </w:r>
      <w:r w:rsidR="00D320BC" w:rsidRPr="00D320BC">
        <w:rPr>
          <w:rStyle w:val="lev"/>
          <w:sz w:val="20"/>
          <w:szCs w:val="20"/>
        </w:rPr>
        <w:t xml:space="preserve"> an Investment </w:t>
      </w:r>
      <w:proofErr w:type="gramStart"/>
      <w:r w:rsidR="00D320BC" w:rsidRPr="00D320BC">
        <w:rPr>
          <w:rStyle w:val="lev"/>
          <w:sz w:val="20"/>
          <w:szCs w:val="20"/>
        </w:rPr>
        <w:t>Plan</w:t>
      </w:r>
      <w:r w:rsidR="00D320BC" w:rsidRPr="00D320BC">
        <w:rPr>
          <w:sz w:val="20"/>
          <w:szCs w:val="20"/>
        </w:rPr>
        <w:t>:</w:t>
      </w:r>
      <w:proofErr w:type="gramEnd"/>
      <w:r w:rsidR="00D320BC" w:rsidRPr="00D320BC">
        <w:rPr>
          <w:sz w:val="20"/>
          <w:szCs w:val="20"/>
        </w:rPr>
        <w:t xml:space="preserve"> </w:t>
      </w:r>
      <w:proofErr w:type="spellStart"/>
      <w:r w:rsidR="00D320BC" w:rsidRPr="00D320BC">
        <w:rPr>
          <w:sz w:val="20"/>
          <w:szCs w:val="20"/>
        </w:rPr>
        <w:t>Formulate</w:t>
      </w:r>
      <w:proofErr w:type="spellEnd"/>
      <w:r w:rsidR="00D320BC" w:rsidRPr="00D320BC">
        <w:rPr>
          <w:sz w:val="20"/>
          <w:szCs w:val="20"/>
        </w:rPr>
        <w:t xml:space="preserve"> a </w:t>
      </w:r>
      <w:proofErr w:type="spellStart"/>
      <w:r w:rsidR="00D320BC" w:rsidRPr="00D320BC">
        <w:rPr>
          <w:sz w:val="20"/>
          <w:szCs w:val="20"/>
        </w:rPr>
        <w:t>structured</w:t>
      </w:r>
      <w:proofErr w:type="spellEnd"/>
      <w:r w:rsidR="00D320BC" w:rsidRPr="00D320BC">
        <w:rPr>
          <w:sz w:val="20"/>
          <w:szCs w:val="20"/>
        </w:rPr>
        <w:t xml:space="preserve"> </w:t>
      </w:r>
      <w:proofErr w:type="spellStart"/>
      <w:r w:rsidR="00D320BC" w:rsidRPr="00D320BC">
        <w:rPr>
          <w:sz w:val="20"/>
          <w:szCs w:val="20"/>
        </w:rPr>
        <w:t>investment</w:t>
      </w:r>
      <w:proofErr w:type="spellEnd"/>
      <w:r w:rsidR="00D320BC" w:rsidRPr="00D320BC">
        <w:rPr>
          <w:sz w:val="20"/>
          <w:szCs w:val="20"/>
        </w:rPr>
        <w:t xml:space="preserve"> plan for short, medium, and long-</w:t>
      </w:r>
      <w:proofErr w:type="spellStart"/>
      <w:r w:rsidR="00D320BC" w:rsidRPr="00D320BC">
        <w:rPr>
          <w:sz w:val="20"/>
          <w:szCs w:val="20"/>
        </w:rPr>
        <w:t>term</w:t>
      </w:r>
      <w:proofErr w:type="spellEnd"/>
      <w:r w:rsidR="00D320BC" w:rsidRPr="00D320BC">
        <w:rPr>
          <w:sz w:val="20"/>
          <w:szCs w:val="20"/>
        </w:rPr>
        <w:t xml:space="preserve"> </w:t>
      </w:r>
      <w:proofErr w:type="spellStart"/>
      <w:r w:rsidR="00D320BC" w:rsidRPr="00D320BC">
        <w:rPr>
          <w:sz w:val="20"/>
          <w:szCs w:val="20"/>
        </w:rPr>
        <w:t>priorities</w:t>
      </w:r>
      <w:proofErr w:type="spellEnd"/>
      <w:r w:rsidR="00D320BC" w:rsidRPr="00D320BC">
        <w:rPr>
          <w:sz w:val="20"/>
          <w:szCs w:val="20"/>
        </w:rPr>
        <w:t xml:space="preserve">, </w:t>
      </w:r>
      <w:proofErr w:type="spellStart"/>
      <w:r w:rsidR="00D320BC" w:rsidRPr="00D320BC">
        <w:rPr>
          <w:sz w:val="20"/>
          <w:szCs w:val="20"/>
        </w:rPr>
        <w:t>ensuring</w:t>
      </w:r>
      <w:proofErr w:type="spellEnd"/>
      <w:r w:rsidR="00D320BC" w:rsidRPr="00D320BC">
        <w:rPr>
          <w:sz w:val="20"/>
          <w:szCs w:val="20"/>
        </w:rPr>
        <w:t xml:space="preserve"> </w:t>
      </w:r>
      <w:proofErr w:type="spellStart"/>
      <w:r w:rsidR="00D320BC" w:rsidRPr="00D320BC">
        <w:rPr>
          <w:sz w:val="20"/>
          <w:szCs w:val="20"/>
        </w:rPr>
        <w:t>it</w:t>
      </w:r>
      <w:proofErr w:type="spellEnd"/>
      <w:r w:rsidR="00D320BC" w:rsidRPr="00D320BC">
        <w:rPr>
          <w:sz w:val="20"/>
          <w:szCs w:val="20"/>
        </w:rPr>
        <w:t xml:space="preserve"> </w:t>
      </w:r>
      <w:proofErr w:type="spellStart"/>
      <w:r w:rsidR="00D320BC" w:rsidRPr="00D320BC">
        <w:rPr>
          <w:sz w:val="20"/>
          <w:szCs w:val="20"/>
        </w:rPr>
        <w:t>is</w:t>
      </w:r>
      <w:proofErr w:type="spellEnd"/>
      <w:r w:rsidR="00D320BC" w:rsidRPr="00D320BC">
        <w:rPr>
          <w:sz w:val="20"/>
          <w:szCs w:val="20"/>
        </w:rPr>
        <w:t xml:space="preserve"> </w:t>
      </w:r>
      <w:proofErr w:type="spellStart"/>
      <w:r w:rsidR="00D320BC" w:rsidRPr="00D320BC">
        <w:rPr>
          <w:sz w:val="20"/>
          <w:szCs w:val="20"/>
        </w:rPr>
        <w:t>aligned</w:t>
      </w:r>
      <w:proofErr w:type="spellEnd"/>
      <w:r w:rsidR="00D320BC" w:rsidRPr="00D320BC">
        <w:rPr>
          <w:sz w:val="20"/>
          <w:szCs w:val="20"/>
        </w:rPr>
        <w:t xml:space="preserve"> </w:t>
      </w:r>
      <w:proofErr w:type="spellStart"/>
      <w:r w:rsidR="00D320BC" w:rsidRPr="00D320BC">
        <w:rPr>
          <w:sz w:val="20"/>
          <w:szCs w:val="20"/>
        </w:rPr>
        <w:t>with</w:t>
      </w:r>
      <w:proofErr w:type="spellEnd"/>
      <w:r w:rsidR="00D320BC" w:rsidRPr="00D320BC">
        <w:rPr>
          <w:sz w:val="20"/>
          <w:szCs w:val="20"/>
        </w:rPr>
        <w:t xml:space="preserve"> the </w:t>
      </w:r>
      <w:proofErr w:type="spellStart"/>
      <w:r w:rsidR="00D320BC" w:rsidRPr="00D320BC">
        <w:rPr>
          <w:sz w:val="20"/>
          <w:szCs w:val="20"/>
        </w:rPr>
        <w:t>PSD’s</w:t>
      </w:r>
      <w:proofErr w:type="spellEnd"/>
      <w:r w:rsidR="00D320BC" w:rsidRPr="00D320BC">
        <w:rPr>
          <w:sz w:val="20"/>
          <w:szCs w:val="20"/>
        </w:rPr>
        <w:t xml:space="preserve"> </w:t>
      </w:r>
      <w:proofErr w:type="spellStart"/>
      <w:r w:rsidR="00D320BC" w:rsidRPr="00D320BC">
        <w:rPr>
          <w:sz w:val="20"/>
          <w:szCs w:val="20"/>
        </w:rPr>
        <w:t>overall</w:t>
      </w:r>
      <w:proofErr w:type="spellEnd"/>
      <w:r w:rsidR="00D320BC" w:rsidRPr="00D320BC">
        <w:rPr>
          <w:sz w:val="20"/>
          <w:szCs w:val="20"/>
        </w:rPr>
        <w:t xml:space="preserve"> objectives and national </w:t>
      </w:r>
      <w:proofErr w:type="spellStart"/>
      <w:r w:rsidR="00D320BC" w:rsidRPr="00D320BC">
        <w:rPr>
          <w:sz w:val="20"/>
          <w:szCs w:val="20"/>
        </w:rPr>
        <w:t>strategies</w:t>
      </w:r>
      <w:proofErr w:type="spellEnd"/>
      <w:r w:rsidR="00AF47E2">
        <w:rPr>
          <w:sz w:val="20"/>
          <w:szCs w:val="20"/>
        </w:rPr>
        <w:t>.</w:t>
      </w:r>
    </w:p>
    <w:p w14:paraId="744E4685" w14:textId="77777777" w:rsidR="00D320BC" w:rsidRPr="00D320BC" w:rsidRDefault="00D320BC" w:rsidP="00F96620">
      <w:pPr>
        <w:widowControl/>
        <w:numPr>
          <w:ilvl w:val="0"/>
          <w:numId w:val="31"/>
        </w:numPr>
        <w:autoSpaceDE/>
        <w:autoSpaceDN/>
        <w:spacing w:before="100" w:beforeAutospacing="1" w:after="100" w:afterAutospacing="1" w:line="276" w:lineRule="auto"/>
        <w:jc w:val="both"/>
        <w:rPr>
          <w:sz w:val="20"/>
          <w:szCs w:val="20"/>
        </w:rPr>
      </w:pPr>
      <w:proofErr w:type="spellStart"/>
      <w:r w:rsidRPr="00D320BC">
        <w:rPr>
          <w:rStyle w:val="lev"/>
          <w:sz w:val="20"/>
          <w:szCs w:val="20"/>
        </w:rPr>
        <w:t>Risk</w:t>
      </w:r>
      <w:proofErr w:type="spellEnd"/>
      <w:r w:rsidRPr="00D320BC">
        <w:rPr>
          <w:rStyle w:val="lev"/>
          <w:sz w:val="20"/>
          <w:szCs w:val="20"/>
        </w:rPr>
        <w:t xml:space="preserve"> Mitigation and </w:t>
      </w:r>
      <w:proofErr w:type="spellStart"/>
      <w:r w:rsidRPr="00D320BC">
        <w:rPr>
          <w:rStyle w:val="lev"/>
          <w:sz w:val="20"/>
          <w:szCs w:val="20"/>
        </w:rPr>
        <w:t>Resilience</w:t>
      </w:r>
      <w:proofErr w:type="spellEnd"/>
      <w:r w:rsidRPr="00D320BC">
        <w:rPr>
          <w:rStyle w:val="lev"/>
          <w:sz w:val="20"/>
          <w:szCs w:val="20"/>
        </w:rPr>
        <w:t xml:space="preserve"> </w:t>
      </w:r>
      <w:proofErr w:type="gramStart"/>
      <w:r w:rsidRPr="00D320BC">
        <w:rPr>
          <w:rStyle w:val="lev"/>
          <w:sz w:val="20"/>
          <w:szCs w:val="20"/>
        </w:rPr>
        <w:t>Building</w:t>
      </w:r>
      <w:r w:rsidRPr="00D320BC">
        <w:rPr>
          <w:sz w:val="20"/>
          <w:szCs w:val="20"/>
        </w:rPr>
        <w:t>:</w:t>
      </w:r>
      <w:proofErr w:type="gramEnd"/>
      <w:r w:rsidRPr="00D320BC">
        <w:rPr>
          <w:sz w:val="20"/>
          <w:szCs w:val="20"/>
        </w:rPr>
        <w:t xml:space="preserve"> </w:t>
      </w:r>
      <w:proofErr w:type="spellStart"/>
      <w:r w:rsidRPr="00D320BC">
        <w:rPr>
          <w:sz w:val="20"/>
          <w:szCs w:val="20"/>
        </w:rPr>
        <w:t>Ensure</w:t>
      </w:r>
      <w:proofErr w:type="spellEnd"/>
      <w:r w:rsidRPr="00D320BC">
        <w:rPr>
          <w:sz w:val="20"/>
          <w:szCs w:val="20"/>
        </w:rPr>
        <w:t xml:space="preserve"> </w:t>
      </w:r>
      <w:proofErr w:type="spellStart"/>
      <w:r w:rsidRPr="00D320BC">
        <w:rPr>
          <w:sz w:val="20"/>
          <w:szCs w:val="20"/>
        </w:rPr>
        <w:t>that</w:t>
      </w:r>
      <w:proofErr w:type="spellEnd"/>
      <w:r w:rsidRPr="00D320BC">
        <w:rPr>
          <w:sz w:val="20"/>
          <w:szCs w:val="20"/>
        </w:rPr>
        <w:t xml:space="preserve"> the </w:t>
      </w:r>
      <w:proofErr w:type="spellStart"/>
      <w:r w:rsidRPr="00D320BC">
        <w:rPr>
          <w:sz w:val="20"/>
          <w:szCs w:val="20"/>
        </w:rPr>
        <w:t>investment</w:t>
      </w:r>
      <w:proofErr w:type="spellEnd"/>
      <w:r w:rsidRPr="00D320BC">
        <w:rPr>
          <w:sz w:val="20"/>
          <w:szCs w:val="20"/>
        </w:rPr>
        <w:t xml:space="preserve"> plan </w:t>
      </w:r>
      <w:proofErr w:type="spellStart"/>
      <w:r w:rsidRPr="00D320BC">
        <w:rPr>
          <w:sz w:val="20"/>
          <w:szCs w:val="20"/>
        </w:rPr>
        <w:t>incorporates</w:t>
      </w:r>
      <w:proofErr w:type="spellEnd"/>
      <w:r w:rsidRPr="00D320BC">
        <w:rPr>
          <w:sz w:val="20"/>
          <w:szCs w:val="20"/>
        </w:rPr>
        <w:t xml:space="preserve"> </w:t>
      </w:r>
      <w:proofErr w:type="spellStart"/>
      <w:r w:rsidRPr="00D320BC">
        <w:rPr>
          <w:sz w:val="20"/>
          <w:szCs w:val="20"/>
        </w:rPr>
        <w:t>measures</w:t>
      </w:r>
      <w:proofErr w:type="spellEnd"/>
      <w:r w:rsidRPr="00D320BC">
        <w:rPr>
          <w:sz w:val="20"/>
          <w:szCs w:val="20"/>
        </w:rPr>
        <w:t xml:space="preserve"> for </w:t>
      </w:r>
      <w:proofErr w:type="spellStart"/>
      <w:r w:rsidRPr="00D320BC">
        <w:rPr>
          <w:sz w:val="20"/>
          <w:szCs w:val="20"/>
        </w:rPr>
        <w:t>reducing</w:t>
      </w:r>
      <w:proofErr w:type="spellEnd"/>
      <w:r w:rsidRPr="00D320BC">
        <w:rPr>
          <w:sz w:val="20"/>
          <w:szCs w:val="20"/>
        </w:rPr>
        <w:t xml:space="preserve"> </w:t>
      </w:r>
      <w:proofErr w:type="spellStart"/>
      <w:r w:rsidRPr="00D320BC">
        <w:rPr>
          <w:sz w:val="20"/>
          <w:szCs w:val="20"/>
        </w:rPr>
        <w:t>vulnerabilities</w:t>
      </w:r>
      <w:proofErr w:type="spellEnd"/>
      <w:r w:rsidRPr="00D320BC">
        <w:rPr>
          <w:sz w:val="20"/>
          <w:szCs w:val="20"/>
        </w:rPr>
        <w:t xml:space="preserve"> and </w:t>
      </w:r>
      <w:proofErr w:type="spellStart"/>
      <w:r w:rsidRPr="00D320BC">
        <w:rPr>
          <w:sz w:val="20"/>
          <w:szCs w:val="20"/>
        </w:rPr>
        <w:t>increasing</w:t>
      </w:r>
      <w:proofErr w:type="spellEnd"/>
      <w:r w:rsidRPr="00D320BC">
        <w:rPr>
          <w:sz w:val="20"/>
          <w:szCs w:val="20"/>
        </w:rPr>
        <w:t xml:space="preserve"> </w:t>
      </w:r>
      <w:proofErr w:type="spellStart"/>
      <w:r w:rsidRPr="00D320BC">
        <w:rPr>
          <w:sz w:val="20"/>
          <w:szCs w:val="20"/>
        </w:rPr>
        <w:t>resilience</w:t>
      </w:r>
      <w:proofErr w:type="spellEnd"/>
      <w:r w:rsidRPr="00D320BC">
        <w:rPr>
          <w:sz w:val="20"/>
          <w:szCs w:val="20"/>
        </w:rPr>
        <w:t xml:space="preserve"> to </w:t>
      </w:r>
      <w:proofErr w:type="spellStart"/>
      <w:r w:rsidRPr="00D320BC">
        <w:rPr>
          <w:sz w:val="20"/>
          <w:szCs w:val="20"/>
        </w:rPr>
        <w:t>disasters</w:t>
      </w:r>
      <w:proofErr w:type="spellEnd"/>
      <w:r w:rsidRPr="00D320BC">
        <w:rPr>
          <w:sz w:val="20"/>
          <w:szCs w:val="20"/>
        </w:rPr>
        <w:t xml:space="preserve">, </w:t>
      </w:r>
      <w:proofErr w:type="spellStart"/>
      <w:r w:rsidRPr="00D320BC">
        <w:rPr>
          <w:sz w:val="20"/>
          <w:szCs w:val="20"/>
        </w:rPr>
        <w:t>particularly</w:t>
      </w:r>
      <w:proofErr w:type="spellEnd"/>
      <w:r w:rsidRPr="00D320BC">
        <w:rPr>
          <w:sz w:val="20"/>
          <w:szCs w:val="20"/>
        </w:rPr>
        <w:t xml:space="preserve"> in areas </w:t>
      </w:r>
      <w:proofErr w:type="spellStart"/>
      <w:r w:rsidRPr="00D320BC">
        <w:rPr>
          <w:sz w:val="20"/>
          <w:szCs w:val="20"/>
        </w:rPr>
        <w:t>affected</w:t>
      </w:r>
      <w:proofErr w:type="spellEnd"/>
      <w:r w:rsidRPr="00D320BC">
        <w:rPr>
          <w:sz w:val="20"/>
          <w:szCs w:val="20"/>
        </w:rPr>
        <w:t xml:space="preserve"> by the </w:t>
      </w:r>
      <w:proofErr w:type="spellStart"/>
      <w:r w:rsidRPr="00D320BC">
        <w:rPr>
          <w:sz w:val="20"/>
          <w:szCs w:val="20"/>
        </w:rPr>
        <w:t>refugee</w:t>
      </w:r>
      <w:proofErr w:type="spellEnd"/>
      <w:r w:rsidRPr="00D320BC">
        <w:rPr>
          <w:sz w:val="20"/>
          <w:szCs w:val="20"/>
        </w:rPr>
        <w:t xml:space="preserve"> </w:t>
      </w:r>
      <w:proofErr w:type="spellStart"/>
      <w:r w:rsidRPr="00D320BC">
        <w:rPr>
          <w:sz w:val="20"/>
          <w:szCs w:val="20"/>
        </w:rPr>
        <w:t>presence</w:t>
      </w:r>
      <w:proofErr w:type="spellEnd"/>
      <w:r w:rsidRPr="00D320BC">
        <w:rPr>
          <w:sz w:val="20"/>
          <w:szCs w:val="20"/>
        </w:rPr>
        <w:t>.</w:t>
      </w:r>
    </w:p>
    <w:p w14:paraId="79F45A1E" w14:textId="3EB51EE5" w:rsidR="00D320BC" w:rsidRPr="00D320BC" w:rsidRDefault="00D320BC" w:rsidP="00F96620">
      <w:pPr>
        <w:pStyle w:val="Titre5"/>
        <w:spacing w:line="276" w:lineRule="auto"/>
        <w:jc w:val="both"/>
        <w:rPr>
          <w:rFonts w:ascii="Arial" w:hAnsi="Arial" w:cs="Arial"/>
          <w:color w:val="auto"/>
          <w:sz w:val="20"/>
          <w:szCs w:val="20"/>
          <w:u w:val="single"/>
        </w:rPr>
      </w:pPr>
      <w:r w:rsidRPr="00D320BC">
        <w:rPr>
          <w:rFonts w:ascii="Arial" w:hAnsi="Arial" w:cs="Arial"/>
          <w:color w:val="auto"/>
          <w:sz w:val="20"/>
          <w:szCs w:val="20"/>
          <w:u w:val="single"/>
        </w:rPr>
        <w:t>I</w:t>
      </w:r>
      <w:r w:rsidRPr="00D320BC">
        <w:rPr>
          <w:rStyle w:val="lev"/>
          <w:rFonts w:ascii="Arial" w:hAnsi="Arial" w:cs="Arial"/>
          <w:bCs w:val="0"/>
          <w:color w:val="auto"/>
          <w:sz w:val="20"/>
          <w:szCs w:val="20"/>
          <w:u w:val="single"/>
        </w:rPr>
        <w:t xml:space="preserve">dentification of a </w:t>
      </w:r>
      <w:proofErr w:type="spellStart"/>
      <w:r w:rsidRPr="00D320BC">
        <w:rPr>
          <w:rStyle w:val="lev"/>
          <w:rFonts w:ascii="Arial" w:hAnsi="Arial" w:cs="Arial"/>
          <w:bCs w:val="0"/>
          <w:color w:val="auto"/>
          <w:sz w:val="20"/>
          <w:szCs w:val="20"/>
          <w:u w:val="single"/>
        </w:rPr>
        <w:t>Donor-Fundable</w:t>
      </w:r>
      <w:proofErr w:type="spellEnd"/>
      <w:r w:rsidRPr="00D320BC">
        <w:rPr>
          <w:rStyle w:val="lev"/>
          <w:rFonts w:ascii="Arial" w:hAnsi="Arial" w:cs="Arial"/>
          <w:bCs w:val="0"/>
          <w:color w:val="auto"/>
          <w:sz w:val="20"/>
          <w:szCs w:val="20"/>
          <w:u w:val="single"/>
        </w:rPr>
        <w:t xml:space="preserve"> Portfolio of </w:t>
      </w:r>
      <w:proofErr w:type="spellStart"/>
      <w:r w:rsidRPr="00D320BC">
        <w:rPr>
          <w:rStyle w:val="lev"/>
          <w:rFonts w:ascii="Arial" w:hAnsi="Arial" w:cs="Arial"/>
          <w:bCs w:val="0"/>
          <w:color w:val="auto"/>
          <w:sz w:val="20"/>
          <w:szCs w:val="20"/>
          <w:u w:val="single"/>
        </w:rPr>
        <w:t>Activities</w:t>
      </w:r>
      <w:proofErr w:type="spellEnd"/>
      <w:r w:rsidR="00740530">
        <w:rPr>
          <w:rStyle w:val="lev"/>
          <w:rFonts w:ascii="Arial" w:hAnsi="Arial" w:cs="Arial"/>
          <w:bCs w:val="0"/>
          <w:color w:val="auto"/>
          <w:sz w:val="20"/>
          <w:szCs w:val="20"/>
          <w:u w:val="single"/>
        </w:rPr>
        <w:t xml:space="preserve"> | </w:t>
      </w:r>
      <w:proofErr w:type="spellStart"/>
      <w:r w:rsidR="00740530">
        <w:rPr>
          <w:rStyle w:val="lev"/>
          <w:rFonts w:ascii="Arial" w:hAnsi="Arial" w:cs="Arial"/>
          <w:bCs w:val="0"/>
          <w:color w:val="auto"/>
          <w:sz w:val="20"/>
          <w:szCs w:val="20"/>
          <w:u w:val="single"/>
        </w:rPr>
        <w:t>approx</w:t>
      </w:r>
      <w:proofErr w:type="spellEnd"/>
      <w:r w:rsidR="00740530">
        <w:rPr>
          <w:rStyle w:val="lev"/>
          <w:rFonts w:ascii="Arial" w:hAnsi="Arial" w:cs="Arial"/>
          <w:bCs w:val="0"/>
          <w:color w:val="auto"/>
          <w:sz w:val="20"/>
          <w:szCs w:val="20"/>
          <w:u w:val="single"/>
        </w:rPr>
        <w:t xml:space="preserve"> : 10 </w:t>
      </w:r>
      <w:proofErr w:type="spellStart"/>
      <w:r w:rsidR="00740530">
        <w:rPr>
          <w:rStyle w:val="lev"/>
          <w:rFonts w:ascii="Arial" w:hAnsi="Arial" w:cs="Arial"/>
          <w:bCs w:val="0"/>
          <w:color w:val="auto"/>
          <w:sz w:val="20"/>
          <w:szCs w:val="20"/>
          <w:u w:val="single"/>
        </w:rPr>
        <w:t>days</w:t>
      </w:r>
      <w:proofErr w:type="spellEnd"/>
    </w:p>
    <w:p w14:paraId="2E323034" w14:textId="2FB76258" w:rsidR="00D320BC" w:rsidRPr="00D320BC" w:rsidRDefault="00D320BC" w:rsidP="00F96620">
      <w:pPr>
        <w:widowControl/>
        <w:numPr>
          <w:ilvl w:val="0"/>
          <w:numId w:val="32"/>
        </w:numPr>
        <w:autoSpaceDE/>
        <w:autoSpaceDN/>
        <w:spacing w:before="100" w:beforeAutospacing="1" w:after="100" w:afterAutospacing="1" w:line="276" w:lineRule="auto"/>
        <w:jc w:val="both"/>
        <w:rPr>
          <w:sz w:val="20"/>
          <w:szCs w:val="20"/>
        </w:rPr>
      </w:pPr>
      <w:proofErr w:type="spellStart"/>
      <w:r w:rsidRPr="00D320BC">
        <w:rPr>
          <w:rStyle w:val="lev"/>
          <w:sz w:val="20"/>
          <w:szCs w:val="20"/>
        </w:rPr>
        <w:t>Stakeholder</w:t>
      </w:r>
      <w:proofErr w:type="spellEnd"/>
      <w:r w:rsidRPr="00D320BC">
        <w:rPr>
          <w:rStyle w:val="lev"/>
          <w:sz w:val="20"/>
          <w:szCs w:val="20"/>
        </w:rPr>
        <w:t xml:space="preserve"> </w:t>
      </w:r>
      <w:proofErr w:type="gramStart"/>
      <w:r w:rsidRPr="00D320BC">
        <w:rPr>
          <w:rStyle w:val="lev"/>
          <w:sz w:val="20"/>
          <w:szCs w:val="20"/>
        </w:rPr>
        <w:t>Consultations</w:t>
      </w:r>
      <w:r w:rsidR="00F96620">
        <w:rPr>
          <w:sz w:val="20"/>
          <w:szCs w:val="20"/>
        </w:rPr>
        <w:t>:</w:t>
      </w:r>
      <w:proofErr w:type="gramEnd"/>
      <w:r w:rsidR="00F96620">
        <w:rPr>
          <w:sz w:val="20"/>
          <w:szCs w:val="20"/>
        </w:rPr>
        <w:t xml:space="preserve"> Engage </w:t>
      </w:r>
      <w:proofErr w:type="spellStart"/>
      <w:r w:rsidR="00F96620">
        <w:rPr>
          <w:sz w:val="20"/>
          <w:szCs w:val="20"/>
        </w:rPr>
        <w:t>with</w:t>
      </w:r>
      <w:proofErr w:type="spellEnd"/>
      <w:r w:rsidR="00F96620">
        <w:rPr>
          <w:sz w:val="20"/>
          <w:szCs w:val="20"/>
        </w:rPr>
        <w:t xml:space="preserve"> NCNS</w:t>
      </w:r>
      <w:r w:rsidRPr="00D320BC">
        <w:rPr>
          <w:sz w:val="20"/>
          <w:szCs w:val="20"/>
        </w:rPr>
        <w:t xml:space="preserve">M, </w:t>
      </w:r>
      <w:proofErr w:type="spellStart"/>
      <w:r w:rsidRPr="00D320BC">
        <w:rPr>
          <w:sz w:val="20"/>
          <w:szCs w:val="20"/>
        </w:rPr>
        <w:t>MoI</w:t>
      </w:r>
      <w:proofErr w:type="spellEnd"/>
      <w:r w:rsidRPr="00D320BC">
        <w:rPr>
          <w:sz w:val="20"/>
          <w:szCs w:val="20"/>
        </w:rPr>
        <w:t xml:space="preserve">, and </w:t>
      </w:r>
      <w:proofErr w:type="spellStart"/>
      <w:r w:rsidRPr="00D320BC">
        <w:rPr>
          <w:sz w:val="20"/>
          <w:szCs w:val="20"/>
        </w:rPr>
        <w:t>other</w:t>
      </w:r>
      <w:proofErr w:type="spellEnd"/>
      <w:r w:rsidRPr="00D320BC">
        <w:rPr>
          <w:sz w:val="20"/>
          <w:szCs w:val="20"/>
        </w:rPr>
        <w:t xml:space="preserve"> key national </w:t>
      </w:r>
      <w:proofErr w:type="spellStart"/>
      <w:r w:rsidRPr="00D320BC">
        <w:rPr>
          <w:sz w:val="20"/>
          <w:szCs w:val="20"/>
        </w:rPr>
        <w:t>stakeholders</w:t>
      </w:r>
      <w:proofErr w:type="spellEnd"/>
      <w:r w:rsidRPr="00D320BC">
        <w:rPr>
          <w:sz w:val="20"/>
          <w:szCs w:val="20"/>
        </w:rPr>
        <w:t xml:space="preserve"> to </w:t>
      </w:r>
      <w:proofErr w:type="spellStart"/>
      <w:r w:rsidRPr="00D320BC">
        <w:rPr>
          <w:sz w:val="20"/>
          <w:szCs w:val="20"/>
        </w:rPr>
        <w:t>identify</w:t>
      </w:r>
      <w:proofErr w:type="spellEnd"/>
      <w:r w:rsidRPr="00D320BC">
        <w:rPr>
          <w:sz w:val="20"/>
          <w:szCs w:val="20"/>
        </w:rPr>
        <w:t xml:space="preserve"> civil protection initiatives </w:t>
      </w:r>
      <w:proofErr w:type="spellStart"/>
      <w:r w:rsidR="00FE1CAA">
        <w:rPr>
          <w:sz w:val="20"/>
          <w:szCs w:val="20"/>
        </w:rPr>
        <w:t>with</w:t>
      </w:r>
      <w:proofErr w:type="spellEnd"/>
      <w:r w:rsidR="00FE1CAA">
        <w:rPr>
          <w:sz w:val="20"/>
          <w:szCs w:val="20"/>
        </w:rPr>
        <w:t xml:space="preserve"> a </w:t>
      </w:r>
      <w:proofErr w:type="spellStart"/>
      <w:r w:rsidR="00FE1CAA">
        <w:rPr>
          <w:sz w:val="20"/>
          <w:szCs w:val="20"/>
        </w:rPr>
        <w:t>strong</w:t>
      </w:r>
      <w:proofErr w:type="spellEnd"/>
      <w:r w:rsidR="00FE1CAA">
        <w:rPr>
          <w:sz w:val="20"/>
          <w:szCs w:val="20"/>
        </w:rPr>
        <w:t xml:space="preserve"> </w:t>
      </w:r>
      <w:proofErr w:type="spellStart"/>
      <w:r w:rsidR="00FE1CAA">
        <w:rPr>
          <w:sz w:val="20"/>
          <w:szCs w:val="20"/>
        </w:rPr>
        <w:t>link</w:t>
      </w:r>
      <w:proofErr w:type="spellEnd"/>
      <w:r w:rsidR="00FE1CAA">
        <w:rPr>
          <w:sz w:val="20"/>
          <w:szCs w:val="20"/>
        </w:rPr>
        <w:t xml:space="preserve"> </w:t>
      </w:r>
      <w:proofErr w:type="spellStart"/>
      <w:r w:rsidR="00FE1CAA">
        <w:rPr>
          <w:sz w:val="20"/>
          <w:szCs w:val="20"/>
        </w:rPr>
        <w:t>with</w:t>
      </w:r>
      <w:proofErr w:type="spellEnd"/>
      <w:r w:rsidRPr="00D320BC">
        <w:rPr>
          <w:sz w:val="20"/>
          <w:szCs w:val="20"/>
        </w:rPr>
        <w:t xml:space="preserve"> </w:t>
      </w:r>
      <w:proofErr w:type="spellStart"/>
      <w:r w:rsidRPr="00D320BC">
        <w:rPr>
          <w:sz w:val="20"/>
          <w:szCs w:val="20"/>
        </w:rPr>
        <w:t>refugee-related</w:t>
      </w:r>
      <w:proofErr w:type="spellEnd"/>
      <w:r w:rsidRPr="00D320BC">
        <w:rPr>
          <w:sz w:val="20"/>
          <w:szCs w:val="20"/>
        </w:rPr>
        <w:t xml:space="preserve"> </w:t>
      </w:r>
      <w:proofErr w:type="spellStart"/>
      <w:r w:rsidRPr="00D320BC">
        <w:rPr>
          <w:sz w:val="20"/>
          <w:szCs w:val="20"/>
        </w:rPr>
        <w:t>priorities</w:t>
      </w:r>
      <w:proofErr w:type="spellEnd"/>
      <w:r w:rsidRPr="00D320BC">
        <w:rPr>
          <w:sz w:val="20"/>
          <w:szCs w:val="20"/>
        </w:rPr>
        <w:t>.</w:t>
      </w:r>
    </w:p>
    <w:p w14:paraId="567005BE" w14:textId="052F9F66" w:rsidR="00D320BC" w:rsidRPr="00D320BC" w:rsidRDefault="00D320BC" w:rsidP="00F96620">
      <w:pPr>
        <w:widowControl/>
        <w:numPr>
          <w:ilvl w:val="0"/>
          <w:numId w:val="32"/>
        </w:numPr>
        <w:autoSpaceDE/>
        <w:autoSpaceDN/>
        <w:spacing w:before="100" w:beforeAutospacing="1" w:after="100" w:afterAutospacing="1" w:line="276" w:lineRule="auto"/>
        <w:jc w:val="both"/>
        <w:rPr>
          <w:sz w:val="20"/>
          <w:szCs w:val="20"/>
        </w:rPr>
      </w:pPr>
      <w:proofErr w:type="spellStart"/>
      <w:r w:rsidRPr="00D320BC">
        <w:rPr>
          <w:rStyle w:val="lev"/>
          <w:sz w:val="20"/>
          <w:szCs w:val="20"/>
        </w:rPr>
        <w:t>Mapping</w:t>
      </w:r>
      <w:proofErr w:type="spellEnd"/>
      <w:r w:rsidRPr="00D320BC">
        <w:rPr>
          <w:rStyle w:val="lev"/>
          <w:sz w:val="20"/>
          <w:szCs w:val="20"/>
        </w:rPr>
        <w:t xml:space="preserve"> </w:t>
      </w:r>
      <w:proofErr w:type="spellStart"/>
      <w:r w:rsidRPr="00D320BC">
        <w:rPr>
          <w:rStyle w:val="lev"/>
          <w:sz w:val="20"/>
          <w:szCs w:val="20"/>
        </w:rPr>
        <w:t>Funding</w:t>
      </w:r>
      <w:proofErr w:type="spellEnd"/>
      <w:r w:rsidRPr="00D320BC">
        <w:rPr>
          <w:rStyle w:val="lev"/>
          <w:sz w:val="20"/>
          <w:szCs w:val="20"/>
        </w:rPr>
        <w:t xml:space="preserve"> </w:t>
      </w:r>
      <w:proofErr w:type="spellStart"/>
      <w:proofErr w:type="gramStart"/>
      <w:r w:rsidRPr="00D320BC">
        <w:rPr>
          <w:rStyle w:val="lev"/>
          <w:sz w:val="20"/>
          <w:szCs w:val="20"/>
        </w:rPr>
        <w:t>Opportunities</w:t>
      </w:r>
      <w:proofErr w:type="spellEnd"/>
      <w:r w:rsidRPr="00D320BC">
        <w:rPr>
          <w:sz w:val="20"/>
          <w:szCs w:val="20"/>
        </w:rPr>
        <w:t>:</w:t>
      </w:r>
      <w:proofErr w:type="gramEnd"/>
      <w:r w:rsidRPr="00D320BC">
        <w:rPr>
          <w:sz w:val="20"/>
          <w:szCs w:val="20"/>
        </w:rPr>
        <w:t xml:space="preserve"> </w:t>
      </w:r>
      <w:proofErr w:type="spellStart"/>
      <w:r w:rsidRPr="00D320BC">
        <w:rPr>
          <w:sz w:val="20"/>
          <w:szCs w:val="20"/>
        </w:rPr>
        <w:t>Identify</w:t>
      </w:r>
      <w:proofErr w:type="spellEnd"/>
      <w:r w:rsidRPr="00D320BC">
        <w:rPr>
          <w:sz w:val="20"/>
          <w:szCs w:val="20"/>
        </w:rPr>
        <w:t xml:space="preserve"> and </w:t>
      </w:r>
      <w:proofErr w:type="spellStart"/>
      <w:r w:rsidRPr="00D320BC">
        <w:rPr>
          <w:sz w:val="20"/>
          <w:szCs w:val="20"/>
        </w:rPr>
        <w:t>analyze</w:t>
      </w:r>
      <w:proofErr w:type="spellEnd"/>
      <w:r w:rsidRPr="00D320BC">
        <w:rPr>
          <w:sz w:val="20"/>
          <w:szCs w:val="20"/>
        </w:rPr>
        <w:t xml:space="preserve"> relevant </w:t>
      </w:r>
      <w:proofErr w:type="spellStart"/>
      <w:r w:rsidRPr="00D320BC">
        <w:rPr>
          <w:sz w:val="20"/>
          <w:szCs w:val="20"/>
        </w:rPr>
        <w:t>donor</w:t>
      </w:r>
      <w:proofErr w:type="spellEnd"/>
      <w:r w:rsidRPr="00D320BC">
        <w:rPr>
          <w:sz w:val="20"/>
          <w:szCs w:val="20"/>
        </w:rPr>
        <w:t xml:space="preserve"> </w:t>
      </w:r>
      <w:proofErr w:type="spellStart"/>
      <w:r w:rsidRPr="00D320BC">
        <w:rPr>
          <w:sz w:val="20"/>
          <w:szCs w:val="20"/>
        </w:rPr>
        <w:t>funding</w:t>
      </w:r>
      <w:proofErr w:type="spellEnd"/>
      <w:r w:rsidRPr="00D320BC">
        <w:rPr>
          <w:sz w:val="20"/>
          <w:szCs w:val="20"/>
        </w:rPr>
        <w:t xml:space="preserve"> </w:t>
      </w:r>
      <w:proofErr w:type="spellStart"/>
      <w:r w:rsidRPr="00D320BC">
        <w:rPr>
          <w:sz w:val="20"/>
          <w:szCs w:val="20"/>
        </w:rPr>
        <w:t>opportunities</w:t>
      </w:r>
      <w:proofErr w:type="spellEnd"/>
      <w:r w:rsidRPr="00D320BC">
        <w:rPr>
          <w:sz w:val="20"/>
          <w:szCs w:val="20"/>
        </w:rPr>
        <w:t xml:space="preserve"> (</w:t>
      </w:r>
      <w:proofErr w:type="spellStart"/>
      <w:r w:rsidRPr="00D320BC">
        <w:rPr>
          <w:sz w:val="20"/>
          <w:szCs w:val="20"/>
        </w:rPr>
        <w:t>e.g</w:t>
      </w:r>
      <w:proofErr w:type="spellEnd"/>
      <w:r w:rsidRPr="00D320BC">
        <w:rPr>
          <w:sz w:val="20"/>
          <w:szCs w:val="20"/>
        </w:rPr>
        <w:t xml:space="preserve">., EU, UN, USAID, World Bank) </w:t>
      </w:r>
      <w:proofErr w:type="spellStart"/>
      <w:r w:rsidR="00FE1CAA">
        <w:rPr>
          <w:sz w:val="20"/>
          <w:szCs w:val="20"/>
        </w:rPr>
        <w:t>with</w:t>
      </w:r>
      <w:proofErr w:type="spellEnd"/>
      <w:r w:rsidR="00FE1CAA">
        <w:rPr>
          <w:sz w:val="20"/>
          <w:szCs w:val="20"/>
        </w:rPr>
        <w:t xml:space="preserve"> a </w:t>
      </w:r>
      <w:proofErr w:type="spellStart"/>
      <w:r w:rsidR="00FE1CAA">
        <w:rPr>
          <w:sz w:val="20"/>
          <w:szCs w:val="20"/>
        </w:rPr>
        <w:t>strong</w:t>
      </w:r>
      <w:proofErr w:type="spellEnd"/>
      <w:r w:rsidR="00FE1CAA">
        <w:rPr>
          <w:sz w:val="20"/>
          <w:szCs w:val="20"/>
        </w:rPr>
        <w:t xml:space="preserve"> </w:t>
      </w:r>
      <w:proofErr w:type="spellStart"/>
      <w:r w:rsidR="00FE1CAA">
        <w:rPr>
          <w:sz w:val="20"/>
          <w:szCs w:val="20"/>
        </w:rPr>
        <w:t>link</w:t>
      </w:r>
      <w:proofErr w:type="spellEnd"/>
      <w:r w:rsidR="00FE1CAA">
        <w:rPr>
          <w:sz w:val="20"/>
          <w:szCs w:val="20"/>
        </w:rPr>
        <w:t xml:space="preserve"> </w:t>
      </w:r>
      <w:proofErr w:type="spellStart"/>
      <w:r w:rsidR="00FE1CAA">
        <w:rPr>
          <w:sz w:val="20"/>
          <w:szCs w:val="20"/>
        </w:rPr>
        <w:t>with</w:t>
      </w:r>
      <w:proofErr w:type="spellEnd"/>
      <w:r w:rsidR="00FE1CAA" w:rsidRPr="00D320BC">
        <w:rPr>
          <w:sz w:val="20"/>
          <w:szCs w:val="20"/>
        </w:rPr>
        <w:t xml:space="preserve"> </w:t>
      </w:r>
      <w:proofErr w:type="spellStart"/>
      <w:r w:rsidR="00FE1CAA" w:rsidRPr="00D320BC">
        <w:rPr>
          <w:sz w:val="20"/>
          <w:szCs w:val="20"/>
        </w:rPr>
        <w:t>refugee-related</w:t>
      </w:r>
      <w:proofErr w:type="spellEnd"/>
      <w:r w:rsidR="00FE1CAA" w:rsidRPr="00D320BC">
        <w:rPr>
          <w:sz w:val="20"/>
          <w:szCs w:val="20"/>
        </w:rPr>
        <w:t xml:space="preserve"> </w:t>
      </w:r>
      <w:proofErr w:type="spellStart"/>
      <w:r w:rsidR="00FE1CAA" w:rsidRPr="00D320BC">
        <w:rPr>
          <w:sz w:val="20"/>
          <w:szCs w:val="20"/>
        </w:rPr>
        <w:t>priorities</w:t>
      </w:r>
      <w:proofErr w:type="spellEnd"/>
    </w:p>
    <w:p w14:paraId="22993579" w14:textId="01F72251" w:rsidR="00D320BC" w:rsidRPr="00D320BC" w:rsidRDefault="00D320BC" w:rsidP="00F96620">
      <w:pPr>
        <w:widowControl/>
        <w:numPr>
          <w:ilvl w:val="0"/>
          <w:numId w:val="32"/>
        </w:numPr>
        <w:autoSpaceDE/>
        <w:autoSpaceDN/>
        <w:spacing w:before="100" w:beforeAutospacing="1" w:after="100" w:afterAutospacing="1" w:line="276" w:lineRule="auto"/>
        <w:jc w:val="both"/>
        <w:rPr>
          <w:sz w:val="20"/>
          <w:szCs w:val="20"/>
        </w:rPr>
      </w:pPr>
      <w:proofErr w:type="spellStart"/>
      <w:r w:rsidRPr="00D320BC">
        <w:rPr>
          <w:rStyle w:val="lev"/>
          <w:sz w:val="20"/>
          <w:szCs w:val="20"/>
        </w:rPr>
        <w:t>Development</w:t>
      </w:r>
      <w:proofErr w:type="spellEnd"/>
      <w:r w:rsidRPr="00D320BC">
        <w:rPr>
          <w:rStyle w:val="lev"/>
          <w:sz w:val="20"/>
          <w:szCs w:val="20"/>
        </w:rPr>
        <w:t xml:space="preserve"> of Project </w:t>
      </w:r>
      <w:proofErr w:type="spellStart"/>
      <w:proofErr w:type="gramStart"/>
      <w:r w:rsidRPr="00D320BC">
        <w:rPr>
          <w:rStyle w:val="lev"/>
          <w:sz w:val="20"/>
          <w:szCs w:val="20"/>
        </w:rPr>
        <w:t>Proposals</w:t>
      </w:r>
      <w:proofErr w:type="spellEnd"/>
      <w:r w:rsidRPr="00D320BC">
        <w:rPr>
          <w:sz w:val="20"/>
          <w:szCs w:val="20"/>
        </w:rPr>
        <w:t>:</w:t>
      </w:r>
      <w:proofErr w:type="gramEnd"/>
      <w:r w:rsidRPr="00D320BC">
        <w:rPr>
          <w:sz w:val="20"/>
          <w:szCs w:val="20"/>
        </w:rPr>
        <w:t xml:space="preserve"> </w:t>
      </w:r>
      <w:proofErr w:type="spellStart"/>
      <w:r w:rsidRPr="00D320BC">
        <w:rPr>
          <w:sz w:val="20"/>
          <w:szCs w:val="20"/>
        </w:rPr>
        <w:t>Create</w:t>
      </w:r>
      <w:proofErr w:type="spellEnd"/>
      <w:r w:rsidRPr="00D320BC">
        <w:rPr>
          <w:sz w:val="20"/>
          <w:szCs w:val="20"/>
        </w:rPr>
        <w:t xml:space="preserve"> a portfolio of </w:t>
      </w:r>
      <w:proofErr w:type="spellStart"/>
      <w:r w:rsidRPr="00D320BC">
        <w:rPr>
          <w:sz w:val="20"/>
          <w:szCs w:val="20"/>
        </w:rPr>
        <w:t>fundable</w:t>
      </w:r>
      <w:proofErr w:type="spellEnd"/>
      <w:r w:rsidRPr="00D320BC">
        <w:rPr>
          <w:sz w:val="20"/>
          <w:szCs w:val="20"/>
        </w:rPr>
        <w:t xml:space="preserve"> </w:t>
      </w:r>
      <w:proofErr w:type="spellStart"/>
      <w:r w:rsidRPr="00D320BC">
        <w:rPr>
          <w:sz w:val="20"/>
          <w:szCs w:val="20"/>
        </w:rPr>
        <w:t>activities</w:t>
      </w:r>
      <w:proofErr w:type="spellEnd"/>
      <w:r w:rsidRPr="00D320BC">
        <w:rPr>
          <w:sz w:val="20"/>
          <w:szCs w:val="20"/>
        </w:rPr>
        <w:t xml:space="preserve">, </w:t>
      </w:r>
      <w:proofErr w:type="spellStart"/>
      <w:r w:rsidRPr="00D320BC">
        <w:rPr>
          <w:sz w:val="20"/>
          <w:szCs w:val="20"/>
        </w:rPr>
        <w:t>including</w:t>
      </w:r>
      <w:proofErr w:type="spellEnd"/>
      <w:r w:rsidRPr="00D320BC">
        <w:rPr>
          <w:sz w:val="20"/>
          <w:szCs w:val="20"/>
        </w:rPr>
        <w:t xml:space="preserve"> concept notes for </w:t>
      </w:r>
      <w:proofErr w:type="spellStart"/>
      <w:r w:rsidRPr="00D320BC">
        <w:rPr>
          <w:sz w:val="20"/>
          <w:szCs w:val="20"/>
        </w:rPr>
        <w:t>projects</w:t>
      </w:r>
      <w:proofErr w:type="spellEnd"/>
      <w:r w:rsidRPr="00D320BC">
        <w:rPr>
          <w:sz w:val="20"/>
          <w:szCs w:val="20"/>
        </w:rPr>
        <w:t xml:space="preserve"> </w:t>
      </w:r>
      <w:proofErr w:type="spellStart"/>
      <w:r w:rsidRPr="00D320BC">
        <w:rPr>
          <w:sz w:val="20"/>
          <w:szCs w:val="20"/>
        </w:rPr>
        <w:t>addressing</w:t>
      </w:r>
      <w:proofErr w:type="spellEnd"/>
      <w:r w:rsidRPr="00D320BC">
        <w:rPr>
          <w:sz w:val="20"/>
          <w:szCs w:val="20"/>
        </w:rPr>
        <w:t xml:space="preserve"> </w:t>
      </w:r>
      <w:r w:rsidR="009452EE" w:rsidRPr="00F96620">
        <w:rPr>
          <w:sz w:val="20"/>
          <w:szCs w:val="20"/>
        </w:rPr>
        <w:t xml:space="preserve">civil protection </w:t>
      </w:r>
      <w:proofErr w:type="spellStart"/>
      <w:r w:rsidR="009452EE" w:rsidRPr="00F96620">
        <w:rPr>
          <w:sz w:val="20"/>
          <w:szCs w:val="20"/>
        </w:rPr>
        <w:t>including</w:t>
      </w:r>
      <w:proofErr w:type="spellEnd"/>
      <w:r w:rsidR="009452EE" w:rsidRPr="00F96620">
        <w:rPr>
          <w:sz w:val="20"/>
          <w:szCs w:val="20"/>
        </w:rPr>
        <w:t xml:space="preserve"> </w:t>
      </w:r>
      <w:proofErr w:type="spellStart"/>
      <w:r w:rsidR="009452EE" w:rsidRPr="00F96620">
        <w:rPr>
          <w:sz w:val="20"/>
          <w:szCs w:val="20"/>
        </w:rPr>
        <w:t>refugee-related</w:t>
      </w:r>
      <w:proofErr w:type="spellEnd"/>
      <w:r w:rsidR="009452EE" w:rsidRPr="00F96620">
        <w:rPr>
          <w:sz w:val="20"/>
          <w:szCs w:val="20"/>
        </w:rPr>
        <w:t xml:space="preserve"> challenges</w:t>
      </w:r>
      <w:r w:rsidRPr="00D320BC">
        <w:rPr>
          <w:sz w:val="20"/>
          <w:szCs w:val="20"/>
        </w:rPr>
        <w:t>.</w:t>
      </w:r>
    </w:p>
    <w:p w14:paraId="4E8DDF9E" w14:textId="7705366A" w:rsidR="00D320BC" w:rsidRDefault="00D320BC" w:rsidP="00F96620">
      <w:pPr>
        <w:widowControl/>
        <w:numPr>
          <w:ilvl w:val="0"/>
          <w:numId w:val="32"/>
        </w:numPr>
        <w:autoSpaceDE/>
        <w:autoSpaceDN/>
        <w:spacing w:before="100" w:beforeAutospacing="1" w:after="100" w:afterAutospacing="1" w:line="276" w:lineRule="auto"/>
        <w:jc w:val="both"/>
        <w:rPr>
          <w:sz w:val="20"/>
          <w:szCs w:val="20"/>
        </w:rPr>
      </w:pPr>
      <w:proofErr w:type="spellStart"/>
      <w:r w:rsidRPr="00D320BC">
        <w:rPr>
          <w:rStyle w:val="lev"/>
          <w:sz w:val="20"/>
          <w:szCs w:val="20"/>
        </w:rPr>
        <w:t>Leverage</w:t>
      </w:r>
      <w:proofErr w:type="spellEnd"/>
      <w:r w:rsidRPr="00D320BC">
        <w:rPr>
          <w:rStyle w:val="lev"/>
          <w:sz w:val="20"/>
          <w:szCs w:val="20"/>
        </w:rPr>
        <w:t xml:space="preserve"> </w:t>
      </w:r>
      <w:proofErr w:type="spellStart"/>
      <w:proofErr w:type="gramStart"/>
      <w:r w:rsidRPr="00D320BC">
        <w:rPr>
          <w:rStyle w:val="lev"/>
          <w:sz w:val="20"/>
          <w:szCs w:val="20"/>
        </w:rPr>
        <w:t>Partnerships</w:t>
      </w:r>
      <w:proofErr w:type="spellEnd"/>
      <w:r w:rsidRPr="00D320BC">
        <w:rPr>
          <w:sz w:val="20"/>
          <w:szCs w:val="20"/>
        </w:rPr>
        <w:t>:</w:t>
      </w:r>
      <w:proofErr w:type="gramEnd"/>
      <w:r w:rsidRPr="00D320BC">
        <w:rPr>
          <w:sz w:val="20"/>
          <w:szCs w:val="20"/>
        </w:rPr>
        <w:t xml:space="preserve"> </w:t>
      </w:r>
      <w:proofErr w:type="spellStart"/>
      <w:r w:rsidRPr="00D320BC">
        <w:rPr>
          <w:sz w:val="20"/>
          <w:szCs w:val="20"/>
        </w:rPr>
        <w:t>Identify</w:t>
      </w:r>
      <w:proofErr w:type="spellEnd"/>
      <w:r w:rsidRPr="00D320BC">
        <w:rPr>
          <w:sz w:val="20"/>
          <w:szCs w:val="20"/>
        </w:rPr>
        <w:t xml:space="preserve"> </w:t>
      </w:r>
      <w:proofErr w:type="spellStart"/>
      <w:r w:rsidRPr="00D320BC">
        <w:rPr>
          <w:sz w:val="20"/>
          <w:szCs w:val="20"/>
        </w:rPr>
        <w:t>potential</w:t>
      </w:r>
      <w:proofErr w:type="spellEnd"/>
      <w:r w:rsidRPr="00D320BC">
        <w:rPr>
          <w:sz w:val="20"/>
          <w:szCs w:val="20"/>
        </w:rPr>
        <w:t xml:space="preserve"> </w:t>
      </w:r>
      <w:proofErr w:type="spellStart"/>
      <w:r w:rsidRPr="00D320BC">
        <w:rPr>
          <w:sz w:val="20"/>
          <w:szCs w:val="20"/>
        </w:rPr>
        <w:t>partnerships</w:t>
      </w:r>
      <w:proofErr w:type="spellEnd"/>
      <w:r w:rsidRPr="00D320BC">
        <w:rPr>
          <w:sz w:val="20"/>
          <w:szCs w:val="20"/>
        </w:rPr>
        <w:t xml:space="preserve"> and synergies </w:t>
      </w:r>
      <w:proofErr w:type="spellStart"/>
      <w:r w:rsidRPr="00D320BC">
        <w:rPr>
          <w:sz w:val="20"/>
          <w:szCs w:val="20"/>
        </w:rPr>
        <w:t>between</w:t>
      </w:r>
      <w:proofErr w:type="spellEnd"/>
      <w:r w:rsidRPr="00D320BC">
        <w:rPr>
          <w:sz w:val="20"/>
          <w:szCs w:val="20"/>
        </w:rPr>
        <w:t xml:space="preserve"> the PSD, international </w:t>
      </w:r>
      <w:proofErr w:type="spellStart"/>
      <w:r w:rsidRPr="00D320BC">
        <w:rPr>
          <w:sz w:val="20"/>
          <w:szCs w:val="20"/>
        </w:rPr>
        <w:t>organizations</w:t>
      </w:r>
      <w:proofErr w:type="spellEnd"/>
      <w:r w:rsidRPr="00D320BC">
        <w:rPr>
          <w:sz w:val="20"/>
          <w:szCs w:val="20"/>
        </w:rPr>
        <w:t xml:space="preserve">, and national </w:t>
      </w:r>
      <w:proofErr w:type="spellStart"/>
      <w:r w:rsidRPr="00D320BC">
        <w:rPr>
          <w:sz w:val="20"/>
          <w:szCs w:val="20"/>
        </w:rPr>
        <w:t>actors</w:t>
      </w:r>
      <w:proofErr w:type="spellEnd"/>
      <w:r w:rsidRPr="00D320BC">
        <w:rPr>
          <w:sz w:val="20"/>
          <w:szCs w:val="20"/>
        </w:rPr>
        <w:t xml:space="preserve"> </w:t>
      </w:r>
      <w:proofErr w:type="spellStart"/>
      <w:r w:rsidRPr="00D320BC">
        <w:rPr>
          <w:sz w:val="20"/>
          <w:szCs w:val="20"/>
        </w:rPr>
        <w:t>that</w:t>
      </w:r>
      <w:proofErr w:type="spellEnd"/>
      <w:r w:rsidRPr="00D320BC">
        <w:rPr>
          <w:sz w:val="20"/>
          <w:szCs w:val="20"/>
        </w:rPr>
        <w:t xml:space="preserve"> </w:t>
      </w:r>
      <w:proofErr w:type="spellStart"/>
      <w:r w:rsidRPr="00D320BC">
        <w:rPr>
          <w:sz w:val="20"/>
          <w:szCs w:val="20"/>
        </w:rPr>
        <w:t>can</w:t>
      </w:r>
      <w:proofErr w:type="spellEnd"/>
      <w:r w:rsidRPr="00D320BC">
        <w:rPr>
          <w:sz w:val="20"/>
          <w:szCs w:val="20"/>
        </w:rPr>
        <w:t xml:space="preserve"> </w:t>
      </w:r>
      <w:proofErr w:type="spellStart"/>
      <w:r w:rsidRPr="00D320BC">
        <w:rPr>
          <w:sz w:val="20"/>
          <w:szCs w:val="20"/>
        </w:rPr>
        <w:t>enhance</w:t>
      </w:r>
      <w:proofErr w:type="spellEnd"/>
      <w:r w:rsidRPr="00D320BC">
        <w:rPr>
          <w:sz w:val="20"/>
          <w:szCs w:val="20"/>
        </w:rPr>
        <w:t xml:space="preserve"> the impact of </w:t>
      </w:r>
      <w:proofErr w:type="spellStart"/>
      <w:r w:rsidRPr="00D320BC">
        <w:rPr>
          <w:sz w:val="20"/>
          <w:szCs w:val="20"/>
        </w:rPr>
        <w:t>proposed</w:t>
      </w:r>
      <w:proofErr w:type="spellEnd"/>
      <w:r w:rsidRPr="00D320BC">
        <w:rPr>
          <w:sz w:val="20"/>
          <w:szCs w:val="20"/>
        </w:rPr>
        <w:t xml:space="preserve"> </w:t>
      </w:r>
      <w:proofErr w:type="spellStart"/>
      <w:r w:rsidRPr="00D320BC">
        <w:rPr>
          <w:sz w:val="20"/>
          <w:szCs w:val="20"/>
        </w:rPr>
        <w:t>projects</w:t>
      </w:r>
      <w:proofErr w:type="spellEnd"/>
      <w:r w:rsidRPr="00D320BC">
        <w:rPr>
          <w:sz w:val="20"/>
          <w:szCs w:val="20"/>
        </w:rPr>
        <w:t>.</w:t>
      </w:r>
    </w:p>
    <w:p w14:paraId="7A6AB053" w14:textId="638B6E4E" w:rsidR="00FE1CAA" w:rsidRPr="00FE1CAA" w:rsidRDefault="00FE1CAA" w:rsidP="00FE1CAA">
      <w:pPr>
        <w:pStyle w:val="Titre5"/>
        <w:spacing w:line="276" w:lineRule="auto"/>
        <w:jc w:val="both"/>
        <w:rPr>
          <w:rFonts w:ascii="Arial" w:hAnsi="Arial" w:cs="Arial"/>
          <w:b/>
          <w:color w:val="auto"/>
          <w:sz w:val="20"/>
          <w:szCs w:val="20"/>
          <w:u w:val="single"/>
        </w:rPr>
      </w:pPr>
      <w:r w:rsidRPr="00FE1CAA">
        <w:rPr>
          <w:rFonts w:ascii="Arial" w:hAnsi="Arial" w:cs="Arial"/>
          <w:b/>
          <w:color w:val="auto"/>
          <w:sz w:val="20"/>
          <w:szCs w:val="20"/>
          <w:u w:val="single"/>
        </w:rPr>
        <w:t xml:space="preserve">Dialogue </w:t>
      </w:r>
      <w:proofErr w:type="spellStart"/>
      <w:r w:rsidR="009452EE">
        <w:rPr>
          <w:rFonts w:ascii="Arial" w:hAnsi="Arial" w:cs="Arial"/>
          <w:b/>
          <w:color w:val="auto"/>
          <w:sz w:val="20"/>
          <w:szCs w:val="20"/>
          <w:u w:val="single"/>
        </w:rPr>
        <w:t>between</w:t>
      </w:r>
      <w:proofErr w:type="spellEnd"/>
      <w:r w:rsidR="009452EE">
        <w:rPr>
          <w:rFonts w:ascii="Arial" w:hAnsi="Arial" w:cs="Arial"/>
          <w:b/>
          <w:color w:val="auto"/>
          <w:sz w:val="20"/>
          <w:szCs w:val="20"/>
          <w:u w:val="single"/>
        </w:rPr>
        <w:t xml:space="preserve"> the 2 experts </w:t>
      </w:r>
      <w:r w:rsidRPr="00FE1CAA">
        <w:rPr>
          <w:rFonts w:ascii="Arial" w:hAnsi="Arial" w:cs="Arial"/>
          <w:b/>
          <w:color w:val="auto"/>
          <w:sz w:val="20"/>
          <w:szCs w:val="20"/>
          <w:u w:val="single"/>
        </w:rPr>
        <w:t xml:space="preserve">(i) </w:t>
      </w:r>
      <w:r w:rsidR="009452EE">
        <w:rPr>
          <w:rFonts w:ascii="Arial" w:hAnsi="Arial" w:cs="Arial"/>
          <w:b/>
          <w:color w:val="auto"/>
          <w:sz w:val="20"/>
          <w:szCs w:val="20"/>
          <w:u w:val="single"/>
        </w:rPr>
        <w:t>DRR</w:t>
      </w:r>
      <w:r w:rsidRPr="00FE1CAA">
        <w:rPr>
          <w:rFonts w:ascii="Arial" w:hAnsi="Arial" w:cs="Arial"/>
          <w:b/>
          <w:color w:val="auto"/>
          <w:sz w:val="20"/>
          <w:szCs w:val="20"/>
          <w:u w:val="single"/>
        </w:rPr>
        <w:t xml:space="preserve"> </w:t>
      </w:r>
      <w:r w:rsidR="00512093">
        <w:rPr>
          <w:rFonts w:ascii="Arial" w:hAnsi="Arial" w:cs="Arial"/>
          <w:b/>
          <w:color w:val="auto"/>
          <w:sz w:val="20"/>
          <w:szCs w:val="20"/>
          <w:u w:val="single"/>
        </w:rPr>
        <w:t>and</w:t>
      </w:r>
      <w:r w:rsidRPr="00FE1CAA">
        <w:rPr>
          <w:rFonts w:ascii="Arial" w:hAnsi="Arial" w:cs="Arial"/>
          <w:b/>
          <w:color w:val="auto"/>
          <w:sz w:val="20"/>
          <w:szCs w:val="20"/>
          <w:u w:val="single"/>
        </w:rPr>
        <w:t xml:space="preserve"> (ii) C</w:t>
      </w:r>
      <w:r w:rsidR="00512093">
        <w:rPr>
          <w:rFonts w:ascii="Arial" w:hAnsi="Arial" w:cs="Arial"/>
          <w:b/>
          <w:color w:val="auto"/>
          <w:sz w:val="20"/>
          <w:szCs w:val="20"/>
          <w:u w:val="single"/>
        </w:rPr>
        <w:t>ivil</w:t>
      </w:r>
      <w:r w:rsidR="009452EE">
        <w:rPr>
          <w:rFonts w:ascii="Arial" w:hAnsi="Arial" w:cs="Arial"/>
          <w:b/>
          <w:color w:val="auto"/>
          <w:sz w:val="20"/>
          <w:szCs w:val="20"/>
          <w:u w:val="single"/>
        </w:rPr>
        <w:t xml:space="preserve"> Protection</w:t>
      </w:r>
      <w:r>
        <w:rPr>
          <w:rFonts w:ascii="Arial" w:hAnsi="Arial" w:cs="Arial"/>
          <w:b/>
          <w:color w:val="auto"/>
          <w:sz w:val="20"/>
          <w:szCs w:val="20"/>
          <w:u w:val="single"/>
        </w:rPr>
        <w:t xml:space="preserve"> | </w:t>
      </w:r>
      <w:proofErr w:type="spellStart"/>
      <w:r>
        <w:rPr>
          <w:rFonts w:ascii="Arial" w:hAnsi="Arial" w:cs="Arial"/>
          <w:b/>
          <w:color w:val="auto"/>
          <w:sz w:val="20"/>
          <w:szCs w:val="20"/>
          <w:u w:val="single"/>
        </w:rPr>
        <w:t>approx</w:t>
      </w:r>
      <w:proofErr w:type="spellEnd"/>
      <w:r>
        <w:rPr>
          <w:rFonts w:ascii="Arial" w:hAnsi="Arial" w:cs="Arial"/>
          <w:b/>
          <w:color w:val="auto"/>
          <w:sz w:val="20"/>
          <w:szCs w:val="20"/>
          <w:u w:val="single"/>
        </w:rPr>
        <w:t xml:space="preserve"> : 5 </w:t>
      </w:r>
      <w:proofErr w:type="spellStart"/>
      <w:r>
        <w:rPr>
          <w:rFonts w:ascii="Arial" w:hAnsi="Arial" w:cs="Arial"/>
          <w:b/>
          <w:color w:val="auto"/>
          <w:sz w:val="20"/>
          <w:szCs w:val="20"/>
          <w:u w:val="single"/>
        </w:rPr>
        <w:t>days</w:t>
      </w:r>
      <w:proofErr w:type="spellEnd"/>
    </w:p>
    <w:p w14:paraId="4E6541A0" w14:textId="77777777" w:rsidR="00FE1CAA" w:rsidRDefault="00FE1CAA" w:rsidP="00FE1CAA">
      <w:pPr>
        <w:tabs>
          <w:tab w:val="left" w:pos="1098"/>
        </w:tabs>
        <w:spacing w:before="1" w:line="276" w:lineRule="auto"/>
        <w:jc w:val="both"/>
        <w:rPr>
          <w:sz w:val="20"/>
          <w:szCs w:val="20"/>
        </w:rPr>
      </w:pPr>
    </w:p>
    <w:p w14:paraId="290F40B6" w14:textId="77777777" w:rsidR="00D06335" w:rsidRDefault="00D06335" w:rsidP="00D06335">
      <w:pPr>
        <w:tabs>
          <w:tab w:val="left" w:pos="1098"/>
        </w:tabs>
        <w:spacing w:before="1" w:line="276" w:lineRule="auto"/>
        <w:jc w:val="both"/>
        <w:rPr>
          <w:sz w:val="20"/>
          <w:szCs w:val="20"/>
        </w:rPr>
      </w:pPr>
      <w:r w:rsidRPr="009452EE">
        <w:rPr>
          <w:sz w:val="20"/>
          <w:szCs w:val="20"/>
        </w:rPr>
        <w:t xml:space="preserve">Expertise France </w:t>
      </w:r>
      <w:proofErr w:type="spellStart"/>
      <w:r w:rsidRPr="009452EE">
        <w:rPr>
          <w:sz w:val="20"/>
          <w:szCs w:val="20"/>
        </w:rPr>
        <w:t>will</w:t>
      </w:r>
      <w:proofErr w:type="spellEnd"/>
      <w:r w:rsidRPr="009452EE">
        <w:rPr>
          <w:sz w:val="20"/>
          <w:szCs w:val="20"/>
        </w:rPr>
        <w:t xml:space="preserve"> </w:t>
      </w:r>
      <w:proofErr w:type="spellStart"/>
      <w:r>
        <w:rPr>
          <w:sz w:val="20"/>
          <w:szCs w:val="20"/>
        </w:rPr>
        <w:t>facilitate</w:t>
      </w:r>
      <w:proofErr w:type="spellEnd"/>
      <w:r w:rsidRPr="009452EE">
        <w:rPr>
          <w:sz w:val="20"/>
          <w:szCs w:val="20"/>
        </w:rPr>
        <w:t xml:space="preserve"> a </w:t>
      </w:r>
      <w:proofErr w:type="spellStart"/>
      <w:r w:rsidRPr="009452EE">
        <w:rPr>
          <w:sz w:val="20"/>
          <w:szCs w:val="20"/>
        </w:rPr>
        <w:t>structured</w:t>
      </w:r>
      <w:proofErr w:type="spellEnd"/>
      <w:r w:rsidRPr="009452EE">
        <w:rPr>
          <w:sz w:val="20"/>
          <w:szCs w:val="20"/>
        </w:rPr>
        <w:t xml:space="preserve"> and in-</w:t>
      </w:r>
      <w:proofErr w:type="spellStart"/>
      <w:r w:rsidRPr="009452EE">
        <w:rPr>
          <w:sz w:val="20"/>
          <w:szCs w:val="20"/>
        </w:rPr>
        <w:t>depth</w:t>
      </w:r>
      <w:proofErr w:type="spellEnd"/>
      <w:r w:rsidRPr="009452EE">
        <w:rPr>
          <w:sz w:val="20"/>
          <w:szCs w:val="20"/>
        </w:rPr>
        <w:t xml:space="preserve"> dialogue </w:t>
      </w:r>
      <w:proofErr w:type="spellStart"/>
      <w:r w:rsidRPr="009452EE">
        <w:rPr>
          <w:sz w:val="20"/>
          <w:szCs w:val="20"/>
        </w:rPr>
        <w:t>between</w:t>
      </w:r>
      <w:proofErr w:type="spellEnd"/>
      <w:r w:rsidRPr="009452EE">
        <w:rPr>
          <w:sz w:val="20"/>
          <w:szCs w:val="20"/>
        </w:rPr>
        <w:t xml:space="preserve"> the </w:t>
      </w:r>
      <w:proofErr w:type="spellStart"/>
      <w:r w:rsidRPr="009452EE">
        <w:rPr>
          <w:sz w:val="20"/>
          <w:szCs w:val="20"/>
        </w:rPr>
        <w:t>two</w:t>
      </w:r>
      <w:proofErr w:type="spellEnd"/>
      <w:r w:rsidRPr="009452EE">
        <w:rPr>
          <w:sz w:val="20"/>
          <w:szCs w:val="20"/>
        </w:rPr>
        <w:t xml:space="preserve"> experts, </w:t>
      </w:r>
      <w:proofErr w:type="spellStart"/>
      <w:r w:rsidRPr="009452EE">
        <w:rPr>
          <w:sz w:val="20"/>
          <w:szCs w:val="20"/>
        </w:rPr>
        <w:t>respectively</w:t>
      </w:r>
      <w:proofErr w:type="spellEnd"/>
      <w:r w:rsidRPr="009452EE">
        <w:rPr>
          <w:sz w:val="20"/>
          <w:szCs w:val="20"/>
        </w:rPr>
        <w:t xml:space="preserve"> in (</w:t>
      </w:r>
      <w:r>
        <w:rPr>
          <w:sz w:val="20"/>
          <w:szCs w:val="20"/>
        </w:rPr>
        <w:t xml:space="preserve">i) </w:t>
      </w:r>
      <w:proofErr w:type="spellStart"/>
      <w:r>
        <w:rPr>
          <w:sz w:val="20"/>
          <w:szCs w:val="20"/>
        </w:rPr>
        <w:t>Disaster</w:t>
      </w:r>
      <w:proofErr w:type="spellEnd"/>
      <w:r>
        <w:rPr>
          <w:sz w:val="20"/>
          <w:szCs w:val="20"/>
        </w:rPr>
        <w:t xml:space="preserve"> </w:t>
      </w:r>
      <w:proofErr w:type="spellStart"/>
      <w:r>
        <w:rPr>
          <w:sz w:val="20"/>
          <w:szCs w:val="20"/>
        </w:rPr>
        <w:t>Risk</w:t>
      </w:r>
      <w:proofErr w:type="spellEnd"/>
      <w:r>
        <w:rPr>
          <w:sz w:val="20"/>
          <w:szCs w:val="20"/>
        </w:rPr>
        <w:t xml:space="preserve"> </w:t>
      </w:r>
      <w:proofErr w:type="spellStart"/>
      <w:r>
        <w:rPr>
          <w:sz w:val="20"/>
          <w:szCs w:val="20"/>
        </w:rPr>
        <w:t>Reduction</w:t>
      </w:r>
      <w:proofErr w:type="spellEnd"/>
      <w:r w:rsidRPr="009452EE">
        <w:rPr>
          <w:sz w:val="20"/>
          <w:szCs w:val="20"/>
        </w:rPr>
        <w:t xml:space="preserve"> and (ii) Civil Protection. This collaboration </w:t>
      </w:r>
      <w:proofErr w:type="spellStart"/>
      <w:r w:rsidRPr="009452EE">
        <w:rPr>
          <w:sz w:val="20"/>
          <w:szCs w:val="20"/>
        </w:rPr>
        <w:t>aims</w:t>
      </w:r>
      <w:proofErr w:type="spellEnd"/>
      <w:r w:rsidRPr="009452EE">
        <w:rPr>
          <w:sz w:val="20"/>
          <w:szCs w:val="20"/>
        </w:rPr>
        <w:t xml:space="preserve"> to </w:t>
      </w:r>
      <w:proofErr w:type="spellStart"/>
      <w:r w:rsidRPr="009452EE">
        <w:rPr>
          <w:sz w:val="20"/>
          <w:szCs w:val="20"/>
        </w:rPr>
        <w:t>harmonize</w:t>
      </w:r>
      <w:proofErr w:type="spellEnd"/>
      <w:r w:rsidRPr="009452EE">
        <w:rPr>
          <w:sz w:val="20"/>
          <w:szCs w:val="20"/>
        </w:rPr>
        <w:t xml:space="preserve"> perspectives and </w:t>
      </w:r>
      <w:proofErr w:type="spellStart"/>
      <w:r w:rsidRPr="009452EE">
        <w:rPr>
          <w:sz w:val="20"/>
          <w:szCs w:val="20"/>
        </w:rPr>
        <w:t>foster</w:t>
      </w:r>
      <w:proofErr w:type="spellEnd"/>
      <w:r w:rsidRPr="009452EE">
        <w:rPr>
          <w:sz w:val="20"/>
          <w:szCs w:val="20"/>
        </w:rPr>
        <w:t xml:space="preserve"> the exchange of expertise in </w:t>
      </w:r>
      <w:proofErr w:type="spellStart"/>
      <w:r w:rsidRPr="009452EE">
        <w:rPr>
          <w:sz w:val="20"/>
          <w:szCs w:val="20"/>
        </w:rPr>
        <w:t>order</w:t>
      </w:r>
      <w:proofErr w:type="spellEnd"/>
      <w:r w:rsidRPr="009452EE">
        <w:rPr>
          <w:sz w:val="20"/>
          <w:szCs w:val="20"/>
        </w:rPr>
        <w:t xml:space="preserve"> to </w:t>
      </w:r>
      <w:proofErr w:type="spellStart"/>
      <w:r w:rsidRPr="009452EE">
        <w:rPr>
          <w:sz w:val="20"/>
          <w:szCs w:val="20"/>
        </w:rPr>
        <w:t>jointly</w:t>
      </w:r>
      <w:proofErr w:type="spellEnd"/>
      <w:r w:rsidRPr="009452EE">
        <w:rPr>
          <w:sz w:val="20"/>
          <w:szCs w:val="20"/>
        </w:rPr>
        <w:t xml:space="preserve"> </w:t>
      </w:r>
      <w:proofErr w:type="spellStart"/>
      <w:r w:rsidRPr="009452EE">
        <w:rPr>
          <w:sz w:val="20"/>
          <w:szCs w:val="20"/>
        </w:rPr>
        <w:t>develop</w:t>
      </w:r>
      <w:proofErr w:type="spellEnd"/>
      <w:r w:rsidRPr="009452EE">
        <w:rPr>
          <w:sz w:val="20"/>
          <w:szCs w:val="20"/>
        </w:rPr>
        <w:t xml:space="preserve"> the </w:t>
      </w:r>
      <w:proofErr w:type="spellStart"/>
      <w:r w:rsidRPr="009452EE">
        <w:rPr>
          <w:sz w:val="20"/>
          <w:szCs w:val="20"/>
        </w:rPr>
        <w:t>deliverable</w:t>
      </w:r>
      <w:proofErr w:type="spellEnd"/>
      <w:r w:rsidRPr="009452EE">
        <w:rPr>
          <w:sz w:val="20"/>
          <w:szCs w:val="20"/>
        </w:rPr>
        <w:t xml:space="preserve"> </w:t>
      </w:r>
      <w:proofErr w:type="spellStart"/>
      <w:r w:rsidRPr="009452EE">
        <w:rPr>
          <w:sz w:val="20"/>
          <w:szCs w:val="20"/>
        </w:rPr>
        <w:t>titled</w:t>
      </w:r>
      <w:proofErr w:type="spellEnd"/>
      <w:r w:rsidRPr="009452EE">
        <w:rPr>
          <w:sz w:val="20"/>
          <w:szCs w:val="20"/>
        </w:rPr>
        <w:t xml:space="preserve"> "Portfolio of </w:t>
      </w:r>
      <w:proofErr w:type="spellStart"/>
      <w:r w:rsidRPr="009452EE">
        <w:rPr>
          <w:sz w:val="20"/>
          <w:szCs w:val="20"/>
        </w:rPr>
        <w:t>Fundable</w:t>
      </w:r>
      <w:proofErr w:type="spellEnd"/>
      <w:r w:rsidRPr="009452EE">
        <w:rPr>
          <w:sz w:val="20"/>
          <w:szCs w:val="20"/>
        </w:rPr>
        <w:t xml:space="preserve"> </w:t>
      </w:r>
      <w:proofErr w:type="spellStart"/>
      <w:r w:rsidRPr="009452EE">
        <w:rPr>
          <w:sz w:val="20"/>
          <w:szCs w:val="20"/>
        </w:rPr>
        <w:t>Projects</w:t>
      </w:r>
      <w:proofErr w:type="spellEnd"/>
      <w:r w:rsidRPr="009452EE">
        <w:rPr>
          <w:sz w:val="20"/>
          <w:szCs w:val="20"/>
        </w:rPr>
        <w:t xml:space="preserve">." This document, </w:t>
      </w:r>
      <w:proofErr w:type="spellStart"/>
      <w:r w:rsidRPr="009452EE">
        <w:rPr>
          <w:sz w:val="20"/>
          <w:szCs w:val="20"/>
        </w:rPr>
        <w:t>which</w:t>
      </w:r>
      <w:proofErr w:type="spellEnd"/>
      <w:r w:rsidRPr="009452EE">
        <w:rPr>
          <w:sz w:val="20"/>
          <w:szCs w:val="20"/>
        </w:rPr>
        <w:t xml:space="preserve"> </w:t>
      </w:r>
      <w:proofErr w:type="spellStart"/>
      <w:r w:rsidRPr="009452EE">
        <w:rPr>
          <w:sz w:val="20"/>
          <w:szCs w:val="20"/>
        </w:rPr>
        <w:t>will</w:t>
      </w:r>
      <w:proofErr w:type="spellEnd"/>
      <w:r w:rsidRPr="009452EE">
        <w:rPr>
          <w:sz w:val="20"/>
          <w:szCs w:val="20"/>
        </w:rPr>
        <w:t xml:space="preserve"> serve as a </w:t>
      </w:r>
      <w:proofErr w:type="spellStart"/>
      <w:r w:rsidRPr="009452EE">
        <w:rPr>
          <w:sz w:val="20"/>
          <w:szCs w:val="20"/>
        </w:rPr>
        <w:t>strategic</w:t>
      </w:r>
      <w:proofErr w:type="spellEnd"/>
      <w:r w:rsidRPr="009452EE">
        <w:rPr>
          <w:sz w:val="20"/>
          <w:szCs w:val="20"/>
        </w:rPr>
        <w:t xml:space="preserve"> </w:t>
      </w:r>
      <w:proofErr w:type="spellStart"/>
      <w:r w:rsidRPr="009452EE">
        <w:rPr>
          <w:sz w:val="20"/>
          <w:szCs w:val="20"/>
        </w:rPr>
        <w:t>reference</w:t>
      </w:r>
      <w:proofErr w:type="spellEnd"/>
      <w:r w:rsidRPr="009452EE">
        <w:rPr>
          <w:sz w:val="20"/>
          <w:szCs w:val="20"/>
        </w:rPr>
        <w:t xml:space="preserve">, </w:t>
      </w:r>
      <w:proofErr w:type="spellStart"/>
      <w:r w:rsidRPr="009452EE">
        <w:rPr>
          <w:sz w:val="20"/>
          <w:szCs w:val="20"/>
        </w:rPr>
        <w:t>will</w:t>
      </w:r>
      <w:proofErr w:type="spellEnd"/>
      <w:r w:rsidRPr="009452EE">
        <w:rPr>
          <w:sz w:val="20"/>
          <w:szCs w:val="20"/>
        </w:rPr>
        <w:t xml:space="preserve"> </w:t>
      </w:r>
      <w:proofErr w:type="spellStart"/>
      <w:r w:rsidRPr="009452EE">
        <w:rPr>
          <w:sz w:val="20"/>
          <w:szCs w:val="20"/>
        </w:rPr>
        <w:t>be</w:t>
      </w:r>
      <w:proofErr w:type="spellEnd"/>
      <w:r w:rsidRPr="009452EE">
        <w:rPr>
          <w:sz w:val="20"/>
          <w:szCs w:val="20"/>
        </w:rPr>
        <w:t xml:space="preserve"> </w:t>
      </w:r>
      <w:proofErr w:type="spellStart"/>
      <w:r w:rsidRPr="009452EE">
        <w:rPr>
          <w:sz w:val="20"/>
          <w:szCs w:val="20"/>
        </w:rPr>
        <w:t>divided</w:t>
      </w:r>
      <w:proofErr w:type="spellEnd"/>
      <w:r w:rsidRPr="009452EE">
        <w:rPr>
          <w:sz w:val="20"/>
          <w:szCs w:val="20"/>
        </w:rPr>
        <w:t xml:space="preserve"> </w:t>
      </w:r>
      <w:proofErr w:type="spellStart"/>
      <w:r w:rsidRPr="009452EE">
        <w:rPr>
          <w:sz w:val="20"/>
          <w:szCs w:val="20"/>
        </w:rPr>
        <w:t>into</w:t>
      </w:r>
      <w:proofErr w:type="spellEnd"/>
      <w:r w:rsidRPr="009452EE">
        <w:rPr>
          <w:sz w:val="20"/>
          <w:szCs w:val="20"/>
        </w:rPr>
        <w:t xml:space="preserve"> </w:t>
      </w:r>
      <w:proofErr w:type="spellStart"/>
      <w:r w:rsidRPr="009452EE">
        <w:rPr>
          <w:sz w:val="20"/>
          <w:szCs w:val="20"/>
        </w:rPr>
        <w:t>two</w:t>
      </w:r>
      <w:proofErr w:type="spellEnd"/>
      <w:r w:rsidRPr="009452EE">
        <w:rPr>
          <w:sz w:val="20"/>
          <w:szCs w:val="20"/>
        </w:rPr>
        <w:t xml:space="preserve"> distinct </w:t>
      </w:r>
      <w:proofErr w:type="gramStart"/>
      <w:r w:rsidRPr="009452EE">
        <w:rPr>
          <w:sz w:val="20"/>
          <w:szCs w:val="20"/>
        </w:rPr>
        <w:t>sections:</w:t>
      </w:r>
      <w:proofErr w:type="gramEnd"/>
      <w:r w:rsidRPr="009452EE">
        <w:rPr>
          <w:sz w:val="20"/>
          <w:szCs w:val="20"/>
        </w:rPr>
        <w:t xml:space="preserve"> one </w:t>
      </w:r>
      <w:proofErr w:type="spellStart"/>
      <w:r w:rsidRPr="009452EE">
        <w:rPr>
          <w:sz w:val="20"/>
          <w:szCs w:val="20"/>
        </w:rPr>
        <w:t>focusing</w:t>
      </w:r>
      <w:proofErr w:type="spellEnd"/>
      <w:r w:rsidRPr="009452EE">
        <w:rPr>
          <w:sz w:val="20"/>
          <w:szCs w:val="20"/>
        </w:rPr>
        <w:t xml:space="preserve"> </w:t>
      </w:r>
      <w:proofErr w:type="spellStart"/>
      <w:r w:rsidRPr="009452EE">
        <w:rPr>
          <w:sz w:val="20"/>
          <w:szCs w:val="20"/>
        </w:rPr>
        <w:t>specifically</w:t>
      </w:r>
      <w:proofErr w:type="spellEnd"/>
      <w:r w:rsidRPr="009452EE">
        <w:rPr>
          <w:sz w:val="20"/>
          <w:szCs w:val="20"/>
        </w:rPr>
        <w:t xml:space="preserve"> on initiatives </w:t>
      </w:r>
      <w:proofErr w:type="spellStart"/>
      <w:r w:rsidRPr="009452EE">
        <w:rPr>
          <w:sz w:val="20"/>
          <w:szCs w:val="20"/>
        </w:rPr>
        <w:t>related</w:t>
      </w:r>
      <w:proofErr w:type="spellEnd"/>
      <w:r w:rsidRPr="009452EE">
        <w:rPr>
          <w:sz w:val="20"/>
          <w:szCs w:val="20"/>
        </w:rPr>
        <w:t xml:space="preserve"> to DRR, and the </w:t>
      </w:r>
      <w:proofErr w:type="spellStart"/>
      <w:r w:rsidRPr="009452EE">
        <w:rPr>
          <w:sz w:val="20"/>
          <w:szCs w:val="20"/>
        </w:rPr>
        <w:t>other</w:t>
      </w:r>
      <w:proofErr w:type="spellEnd"/>
      <w:r w:rsidRPr="009452EE">
        <w:rPr>
          <w:sz w:val="20"/>
          <w:szCs w:val="20"/>
        </w:rPr>
        <w:t xml:space="preserve"> on </w:t>
      </w:r>
      <w:proofErr w:type="spellStart"/>
      <w:r w:rsidRPr="009452EE">
        <w:rPr>
          <w:sz w:val="20"/>
          <w:szCs w:val="20"/>
        </w:rPr>
        <w:t>projects</w:t>
      </w:r>
      <w:proofErr w:type="spellEnd"/>
      <w:r w:rsidRPr="009452EE">
        <w:rPr>
          <w:sz w:val="20"/>
          <w:szCs w:val="20"/>
        </w:rPr>
        <w:t xml:space="preserve"> </w:t>
      </w:r>
      <w:proofErr w:type="spellStart"/>
      <w:r w:rsidRPr="009452EE">
        <w:rPr>
          <w:sz w:val="20"/>
          <w:szCs w:val="20"/>
        </w:rPr>
        <w:t>dedicated</w:t>
      </w:r>
      <w:proofErr w:type="spellEnd"/>
      <w:r w:rsidRPr="009452EE">
        <w:rPr>
          <w:sz w:val="20"/>
          <w:szCs w:val="20"/>
        </w:rPr>
        <w:t xml:space="preserve"> to Civil Protection</w:t>
      </w:r>
      <w:r>
        <w:rPr>
          <w:sz w:val="20"/>
          <w:szCs w:val="20"/>
        </w:rPr>
        <w:t xml:space="preserve">, </w:t>
      </w:r>
      <w:proofErr w:type="spellStart"/>
      <w:r w:rsidRPr="007D166A">
        <w:rPr>
          <w:sz w:val="20"/>
          <w:szCs w:val="20"/>
        </w:rPr>
        <w:t>both</w:t>
      </w:r>
      <w:proofErr w:type="spellEnd"/>
      <w:r w:rsidRPr="007D166A">
        <w:rPr>
          <w:sz w:val="20"/>
          <w:szCs w:val="20"/>
        </w:rPr>
        <w:t xml:space="preserve"> </w:t>
      </w:r>
      <w:proofErr w:type="spellStart"/>
      <w:r w:rsidRPr="007D166A">
        <w:rPr>
          <w:sz w:val="20"/>
          <w:szCs w:val="20"/>
        </w:rPr>
        <w:t>with</w:t>
      </w:r>
      <w:proofErr w:type="spellEnd"/>
      <w:r w:rsidRPr="007D166A">
        <w:rPr>
          <w:sz w:val="20"/>
          <w:szCs w:val="20"/>
        </w:rPr>
        <w:t xml:space="preserve"> a </w:t>
      </w:r>
      <w:proofErr w:type="spellStart"/>
      <w:r w:rsidRPr="007D166A">
        <w:rPr>
          <w:sz w:val="20"/>
          <w:szCs w:val="20"/>
        </w:rPr>
        <w:t>strong</w:t>
      </w:r>
      <w:proofErr w:type="spellEnd"/>
      <w:r w:rsidRPr="007D166A">
        <w:rPr>
          <w:sz w:val="20"/>
          <w:szCs w:val="20"/>
        </w:rPr>
        <w:t xml:space="preserve"> </w:t>
      </w:r>
      <w:proofErr w:type="spellStart"/>
      <w:r w:rsidRPr="007D166A">
        <w:rPr>
          <w:sz w:val="20"/>
          <w:szCs w:val="20"/>
        </w:rPr>
        <w:t>emphasis</w:t>
      </w:r>
      <w:proofErr w:type="spellEnd"/>
      <w:r w:rsidRPr="007D166A">
        <w:rPr>
          <w:sz w:val="20"/>
          <w:szCs w:val="20"/>
        </w:rPr>
        <w:t xml:space="preserve"> on </w:t>
      </w:r>
      <w:proofErr w:type="spellStart"/>
      <w:r w:rsidRPr="007D166A">
        <w:rPr>
          <w:sz w:val="20"/>
          <w:szCs w:val="20"/>
        </w:rPr>
        <w:t>refugee</w:t>
      </w:r>
      <w:proofErr w:type="spellEnd"/>
      <w:r w:rsidRPr="007D166A">
        <w:rPr>
          <w:sz w:val="20"/>
          <w:szCs w:val="20"/>
        </w:rPr>
        <w:t xml:space="preserve"> issues</w:t>
      </w:r>
      <w:r w:rsidRPr="009452EE">
        <w:rPr>
          <w:sz w:val="20"/>
          <w:szCs w:val="20"/>
        </w:rPr>
        <w:t xml:space="preserve">. The objective </w:t>
      </w:r>
      <w:proofErr w:type="spellStart"/>
      <w:r w:rsidRPr="009452EE">
        <w:rPr>
          <w:sz w:val="20"/>
          <w:szCs w:val="20"/>
        </w:rPr>
        <w:t>will</w:t>
      </w:r>
      <w:proofErr w:type="spellEnd"/>
      <w:r w:rsidRPr="009452EE">
        <w:rPr>
          <w:sz w:val="20"/>
          <w:szCs w:val="20"/>
        </w:rPr>
        <w:t xml:space="preserve"> </w:t>
      </w:r>
      <w:proofErr w:type="spellStart"/>
      <w:r w:rsidRPr="009452EE">
        <w:rPr>
          <w:sz w:val="20"/>
          <w:szCs w:val="20"/>
        </w:rPr>
        <w:t>be</w:t>
      </w:r>
      <w:proofErr w:type="spellEnd"/>
      <w:r w:rsidRPr="009452EE">
        <w:rPr>
          <w:sz w:val="20"/>
          <w:szCs w:val="20"/>
        </w:rPr>
        <w:t xml:space="preserve"> to </w:t>
      </w:r>
      <w:proofErr w:type="spellStart"/>
      <w:r w:rsidRPr="009452EE">
        <w:rPr>
          <w:sz w:val="20"/>
          <w:szCs w:val="20"/>
        </w:rPr>
        <w:t>ensure</w:t>
      </w:r>
      <w:proofErr w:type="spellEnd"/>
      <w:r w:rsidRPr="009452EE">
        <w:rPr>
          <w:sz w:val="20"/>
          <w:szCs w:val="20"/>
        </w:rPr>
        <w:t xml:space="preserve"> a </w:t>
      </w:r>
      <w:proofErr w:type="spellStart"/>
      <w:r w:rsidRPr="009452EE">
        <w:rPr>
          <w:sz w:val="20"/>
          <w:szCs w:val="20"/>
        </w:rPr>
        <w:t>coherent</w:t>
      </w:r>
      <w:proofErr w:type="spellEnd"/>
      <w:r w:rsidRPr="009452EE">
        <w:rPr>
          <w:sz w:val="20"/>
          <w:szCs w:val="20"/>
        </w:rPr>
        <w:t xml:space="preserve"> and </w:t>
      </w:r>
      <w:proofErr w:type="spellStart"/>
      <w:r w:rsidRPr="009452EE">
        <w:rPr>
          <w:sz w:val="20"/>
          <w:szCs w:val="20"/>
        </w:rPr>
        <w:t>integrated</w:t>
      </w:r>
      <w:proofErr w:type="spellEnd"/>
      <w:r w:rsidRPr="009452EE">
        <w:rPr>
          <w:sz w:val="20"/>
          <w:szCs w:val="20"/>
        </w:rPr>
        <w:t xml:space="preserve"> </w:t>
      </w:r>
      <w:proofErr w:type="spellStart"/>
      <w:r w:rsidRPr="009452EE">
        <w:rPr>
          <w:sz w:val="20"/>
          <w:szCs w:val="20"/>
        </w:rPr>
        <w:t>approach</w:t>
      </w:r>
      <w:proofErr w:type="spellEnd"/>
      <w:r w:rsidRPr="009452EE">
        <w:rPr>
          <w:sz w:val="20"/>
          <w:szCs w:val="20"/>
        </w:rPr>
        <w:t xml:space="preserve"> </w:t>
      </w:r>
      <w:proofErr w:type="spellStart"/>
      <w:r w:rsidRPr="009452EE">
        <w:rPr>
          <w:sz w:val="20"/>
          <w:szCs w:val="20"/>
        </w:rPr>
        <w:t>while</w:t>
      </w:r>
      <w:proofErr w:type="spellEnd"/>
      <w:r w:rsidRPr="009452EE">
        <w:rPr>
          <w:sz w:val="20"/>
          <w:szCs w:val="20"/>
        </w:rPr>
        <w:t xml:space="preserve"> </w:t>
      </w:r>
      <w:proofErr w:type="spellStart"/>
      <w:r w:rsidRPr="009452EE">
        <w:rPr>
          <w:sz w:val="20"/>
          <w:szCs w:val="20"/>
        </w:rPr>
        <w:t>maximizing</w:t>
      </w:r>
      <w:proofErr w:type="spellEnd"/>
      <w:r w:rsidRPr="009452EE">
        <w:rPr>
          <w:sz w:val="20"/>
          <w:szCs w:val="20"/>
        </w:rPr>
        <w:t xml:space="preserve"> the impact of the </w:t>
      </w:r>
      <w:proofErr w:type="spellStart"/>
      <w:r w:rsidRPr="009452EE">
        <w:rPr>
          <w:sz w:val="20"/>
          <w:szCs w:val="20"/>
        </w:rPr>
        <w:t>identified</w:t>
      </w:r>
      <w:proofErr w:type="spellEnd"/>
      <w:r w:rsidRPr="009452EE">
        <w:rPr>
          <w:sz w:val="20"/>
          <w:szCs w:val="20"/>
        </w:rPr>
        <w:t xml:space="preserve"> </w:t>
      </w:r>
      <w:proofErr w:type="spellStart"/>
      <w:r w:rsidRPr="009452EE">
        <w:rPr>
          <w:sz w:val="20"/>
          <w:szCs w:val="20"/>
        </w:rPr>
        <w:t>projects</w:t>
      </w:r>
      <w:proofErr w:type="spellEnd"/>
      <w:r w:rsidRPr="009452EE">
        <w:rPr>
          <w:sz w:val="20"/>
          <w:szCs w:val="20"/>
        </w:rPr>
        <w:t>.</w:t>
      </w:r>
    </w:p>
    <w:p w14:paraId="17528C14" w14:textId="5F18A81A" w:rsidR="009452EE" w:rsidRDefault="009452EE" w:rsidP="00FE1CAA">
      <w:pPr>
        <w:tabs>
          <w:tab w:val="left" w:pos="1098"/>
        </w:tabs>
        <w:spacing w:before="1" w:line="276" w:lineRule="auto"/>
        <w:jc w:val="both"/>
        <w:rPr>
          <w:sz w:val="20"/>
          <w:szCs w:val="20"/>
        </w:rPr>
      </w:pPr>
    </w:p>
    <w:p w14:paraId="4FF5E0C2" w14:textId="09E7DA61" w:rsidR="00D06335" w:rsidRDefault="00D06335" w:rsidP="00FE1CAA">
      <w:pPr>
        <w:tabs>
          <w:tab w:val="left" w:pos="1098"/>
        </w:tabs>
        <w:spacing w:before="1" w:line="276" w:lineRule="auto"/>
        <w:jc w:val="both"/>
        <w:rPr>
          <w:sz w:val="20"/>
          <w:szCs w:val="20"/>
        </w:rPr>
      </w:pPr>
    </w:p>
    <w:p w14:paraId="1EB16952" w14:textId="33D20F02" w:rsidR="00D06335" w:rsidRDefault="00D06335" w:rsidP="00FE1CAA">
      <w:pPr>
        <w:tabs>
          <w:tab w:val="left" w:pos="1098"/>
        </w:tabs>
        <w:spacing w:before="1" w:line="276" w:lineRule="auto"/>
        <w:jc w:val="both"/>
        <w:rPr>
          <w:sz w:val="20"/>
          <w:szCs w:val="20"/>
        </w:rPr>
      </w:pPr>
    </w:p>
    <w:p w14:paraId="1C96905A" w14:textId="77777777" w:rsidR="00D06335" w:rsidRDefault="00D06335" w:rsidP="00FE1CAA">
      <w:pPr>
        <w:tabs>
          <w:tab w:val="left" w:pos="1098"/>
        </w:tabs>
        <w:spacing w:before="1" w:line="276" w:lineRule="auto"/>
        <w:jc w:val="both"/>
        <w:rPr>
          <w:sz w:val="20"/>
          <w:szCs w:val="20"/>
        </w:rPr>
      </w:pPr>
    </w:p>
    <w:p w14:paraId="33C87D20" w14:textId="21A963E5" w:rsidR="00D320BC" w:rsidRPr="00FE1CAA" w:rsidRDefault="00D320BC" w:rsidP="00D06335">
      <w:pPr>
        <w:pStyle w:val="Paragraphedeliste"/>
        <w:numPr>
          <w:ilvl w:val="1"/>
          <w:numId w:val="4"/>
        </w:numPr>
        <w:tabs>
          <w:tab w:val="left" w:pos="1098"/>
        </w:tabs>
        <w:spacing w:before="1" w:line="276" w:lineRule="auto"/>
        <w:ind w:hanging="361"/>
        <w:jc w:val="both"/>
        <w:rPr>
          <w:b/>
          <w:sz w:val="20"/>
          <w:szCs w:val="20"/>
        </w:rPr>
      </w:pPr>
      <w:bookmarkStart w:id="0" w:name="_GoBack"/>
      <w:proofErr w:type="spellStart"/>
      <w:r w:rsidRPr="00FE1CAA">
        <w:rPr>
          <w:b/>
          <w:sz w:val="20"/>
          <w:szCs w:val="20"/>
        </w:rPr>
        <w:lastRenderedPageBreak/>
        <w:t>Deliverables</w:t>
      </w:r>
      <w:proofErr w:type="spellEnd"/>
    </w:p>
    <w:bookmarkEnd w:id="0"/>
    <w:p w14:paraId="2D750E77" w14:textId="56EE355C" w:rsidR="00D320BC" w:rsidRPr="00F96620" w:rsidRDefault="00D320BC" w:rsidP="00F96620">
      <w:pPr>
        <w:widowControl/>
        <w:numPr>
          <w:ilvl w:val="0"/>
          <w:numId w:val="34"/>
        </w:numPr>
        <w:autoSpaceDE/>
        <w:autoSpaceDN/>
        <w:spacing w:before="100" w:beforeAutospacing="1" w:after="100" w:afterAutospacing="1" w:line="276" w:lineRule="auto"/>
        <w:jc w:val="both"/>
        <w:rPr>
          <w:sz w:val="20"/>
          <w:szCs w:val="20"/>
        </w:rPr>
      </w:pPr>
      <w:proofErr w:type="spellStart"/>
      <w:r w:rsidRPr="00F96620">
        <w:rPr>
          <w:rStyle w:val="lev"/>
          <w:sz w:val="20"/>
          <w:szCs w:val="20"/>
        </w:rPr>
        <w:t>Needs</w:t>
      </w:r>
      <w:proofErr w:type="spellEnd"/>
      <w:r w:rsidRPr="00F96620">
        <w:rPr>
          <w:rStyle w:val="lev"/>
          <w:sz w:val="20"/>
          <w:szCs w:val="20"/>
        </w:rPr>
        <w:t xml:space="preserve"> </w:t>
      </w:r>
      <w:proofErr w:type="spellStart"/>
      <w:r w:rsidRPr="00F96620">
        <w:rPr>
          <w:rStyle w:val="lev"/>
          <w:sz w:val="20"/>
          <w:szCs w:val="20"/>
        </w:rPr>
        <w:t>Assessment</w:t>
      </w:r>
      <w:proofErr w:type="spellEnd"/>
      <w:r w:rsidRPr="00F96620">
        <w:rPr>
          <w:rStyle w:val="lev"/>
          <w:sz w:val="20"/>
          <w:szCs w:val="20"/>
        </w:rPr>
        <w:t xml:space="preserve"> and Diagnostic </w:t>
      </w:r>
      <w:proofErr w:type="gramStart"/>
      <w:r w:rsidRPr="00F96620">
        <w:rPr>
          <w:rStyle w:val="lev"/>
          <w:sz w:val="20"/>
          <w:szCs w:val="20"/>
        </w:rPr>
        <w:t>Report</w:t>
      </w:r>
      <w:r w:rsidRPr="00F96620">
        <w:rPr>
          <w:sz w:val="20"/>
          <w:szCs w:val="20"/>
        </w:rPr>
        <w:t>:</w:t>
      </w:r>
      <w:proofErr w:type="gramEnd"/>
      <w:r w:rsidRPr="00F96620">
        <w:rPr>
          <w:sz w:val="20"/>
          <w:szCs w:val="20"/>
        </w:rPr>
        <w:t xml:space="preserve"> A </w:t>
      </w:r>
      <w:proofErr w:type="spellStart"/>
      <w:r w:rsidRPr="00F96620">
        <w:rPr>
          <w:sz w:val="20"/>
          <w:szCs w:val="20"/>
        </w:rPr>
        <w:t>comprehensive</w:t>
      </w:r>
      <w:proofErr w:type="spellEnd"/>
      <w:r w:rsidRPr="00F96620">
        <w:rPr>
          <w:sz w:val="20"/>
          <w:szCs w:val="20"/>
        </w:rPr>
        <w:t xml:space="preserve"> </w:t>
      </w:r>
      <w:proofErr w:type="spellStart"/>
      <w:r w:rsidRPr="00F96620">
        <w:rPr>
          <w:sz w:val="20"/>
          <w:szCs w:val="20"/>
        </w:rPr>
        <w:t>assessment</w:t>
      </w:r>
      <w:proofErr w:type="spellEnd"/>
      <w:r w:rsidRPr="00F96620">
        <w:rPr>
          <w:sz w:val="20"/>
          <w:szCs w:val="20"/>
        </w:rPr>
        <w:t xml:space="preserve"> of the </w:t>
      </w:r>
      <w:proofErr w:type="spellStart"/>
      <w:r w:rsidRPr="00F96620">
        <w:rPr>
          <w:sz w:val="20"/>
          <w:szCs w:val="20"/>
        </w:rPr>
        <w:t>PSD’s</w:t>
      </w:r>
      <w:proofErr w:type="spellEnd"/>
      <w:r w:rsidRPr="00F96620">
        <w:rPr>
          <w:sz w:val="20"/>
          <w:szCs w:val="20"/>
        </w:rPr>
        <w:t xml:space="preserve"> </w:t>
      </w:r>
      <w:proofErr w:type="spellStart"/>
      <w:r w:rsidRPr="00F96620">
        <w:rPr>
          <w:sz w:val="20"/>
          <w:szCs w:val="20"/>
        </w:rPr>
        <w:t>current</w:t>
      </w:r>
      <w:proofErr w:type="spellEnd"/>
      <w:r w:rsidRPr="00F96620">
        <w:rPr>
          <w:sz w:val="20"/>
          <w:szCs w:val="20"/>
        </w:rPr>
        <w:t xml:space="preserve"> civil protection </w:t>
      </w:r>
      <w:proofErr w:type="spellStart"/>
      <w:r w:rsidRPr="00F96620">
        <w:rPr>
          <w:sz w:val="20"/>
          <w:szCs w:val="20"/>
        </w:rPr>
        <w:t>including</w:t>
      </w:r>
      <w:proofErr w:type="spellEnd"/>
      <w:r w:rsidRPr="00F96620">
        <w:rPr>
          <w:sz w:val="20"/>
          <w:szCs w:val="20"/>
        </w:rPr>
        <w:t xml:space="preserve"> </w:t>
      </w:r>
      <w:proofErr w:type="spellStart"/>
      <w:r w:rsidRPr="00F96620">
        <w:rPr>
          <w:sz w:val="20"/>
          <w:szCs w:val="20"/>
        </w:rPr>
        <w:t>refugee-related</w:t>
      </w:r>
      <w:proofErr w:type="spellEnd"/>
      <w:r w:rsidRPr="00F96620">
        <w:rPr>
          <w:sz w:val="20"/>
          <w:szCs w:val="20"/>
        </w:rPr>
        <w:t xml:space="preserve"> challenges.</w:t>
      </w:r>
    </w:p>
    <w:p w14:paraId="7EB8BCE6" w14:textId="605E73F0" w:rsidR="00D320BC" w:rsidRPr="00F96620" w:rsidRDefault="00321038" w:rsidP="00F96620">
      <w:pPr>
        <w:widowControl/>
        <w:numPr>
          <w:ilvl w:val="0"/>
          <w:numId w:val="34"/>
        </w:numPr>
        <w:autoSpaceDE/>
        <w:autoSpaceDN/>
        <w:spacing w:before="100" w:beforeAutospacing="1" w:after="100" w:afterAutospacing="1" w:line="276" w:lineRule="auto"/>
        <w:jc w:val="both"/>
        <w:rPr>
          <w:sz w:val="20"/>
          <w:szCs w:val="20"/>
        </w:rPr>
      </w:pPr>
      <w:proofErr w:type="spellStart"/>
      <w:r>
        <w:rPr>
          <w:rStyle w:val="lev"/>
          <w:sz w:val="20"/>
          <w:szCs w:val="20"/>
        </w:rPr>
        <w:t>Draft</w:t>
      </w:r>
      <w:proofErr w:type="spellEnd"/>
      <w:r>
        <w:rPr>
          <w:rStyle w:val="lev"/>
          <w:sz w:val="20"/>
          <w:szCs w:val="20"/>
        </w:rPr>
        <w:t xml:space="preserve"> of an </w:t>
      </w:r>
      <w:r w:rsidR="00D320BC" w:rsidRPr="00F96620">
        <w:rPr>
          <w:rStyle w:val="lev"/>
          <w:sz w:val="20"/>
          <w:szCs w:val="20"/>
        </w:rPr>
        <w:t>Investment Program</w:t>
      </w:r>
      <w:r>
        <w:rPr>
          <w:rStyle w:val="lev"/>
          <w:sz w:val="20"/>
          <w:szCs w:val="20"/>
        </w:rPr>
        <w:t xml:space="preserve"> </w:t>
      </w:r>
      <w:proofErr w:type="spellStart"/>
      <w:r w:rsidR="00293079">
        <w:rPr>
          <w:rStyle w:val="lev"/>
          <w:sz w:val="20"/>
          <w:szCs w:val="20"/>
        </w:rPr>
        <w:t>with</w:t>
      </w:r>
      <w:proofErr w:type="spellEnd"/>
      <w:r w:rsidR="00293079">
        <w:rPr>
          <w:rStyle w:val="lev"/>
          <w:sz w:val="20"/>
          <w:szCs w:val="20"/>
        </w:rPr>
        <w:t>/for</w:t>
      </w:r>
      <w:r>
        <w:rPr>
          <w:rStyle w:val="lev"/>
          <w:sz w:val="20"/>
          <w:szCs w:val="20"/>
        </w:rPr>
        <w:t xml:space="preserve"> </w:t>
      </w:r>
      <w:proofErr w:type="gramStart"/>
      <w:r>
        <w:rPr>
          <w:rStyle w:val="lev"/>
          <w:sz w:val="20"/>
          <w:szCs w:val="20"/>
        </w:rPr>
        <w:t>PSD</w:t>
      </w:r>
      <w:r w:rsidR="00D320BC" w:rsidRPr="00F96620">
        <w:rPr>
          <w:sz w:val="20"/>
          <w:szCs w:val="20"/>
        </w:rPr>
        <w:t>:</w:t>
      </w:r>
      <w:proofErr w:type="gramEnd"/>
      <w:r w:rsidR="00D320BC" w:rsidRPr="00F96620">
        <w:rPr>
          <w:sz w:val="20"/>
          <w:szCs w:val="20"/>
        </w:rPr>
        <w:t xml:space="preserve"> A </w:t>
      </w:r>
      <w:proofErr w:type="spellStart"/>
      <w:r w:rsidR="00D320BC" w:rsidRPr="00F96620">
        <w:rPr>
          <w:sz w:val="20"/>
          <w:szCs w:val="20"/>
        </w:rPr>
        <w:t>structured</w:t>
      </w:r>
      <w:proofErr w:type="spellEnd"/>
      <w:r w:rsidR="00D320BC" w:rsidRPr="00F96620">
        <w:rPr>
          <w:sz w:val="20"/>
          <w:szCs w:val="20"/>
        </w:rPr>
        <w:t xml:space="preserve"> </w:t>
      </w:r>
      <w:proofErr w:type="spellStart"/>
      <w:r w:rsidR="00D320BC" w:rsidRPr="00F96620">
        <w:rPr>
          <w:sz w:val="20"/>
          <w:szCs w:val="20"/>
        </w:rPr>
        <w:t>investment</w:t>
      </w:r>
      <w:proofErr w:type="spellEnd"/>
      <w:r w:rsidR="00D320BC" w:rsidRPr="00F96620">
        <w:rPr>
          <w:sz w:val="20"/>
          <w:szCs w:val="20"/>
        </w:rPr>
        <w:t xml:space="preserve"> plan </w:t>
      </w:r>
      <w:proofErr w:type="spellStart"/>
      <w:r w:rsidR="00D320BC" w:rsidRPr="00F96620">
        <w:rPr>
          <w:sz w:val="20"/>
          <w:szCs w:val="20"/>
        </w:rPr>
        <w:t>addressing</w:t>
      </w:r>
      <w:proofErr w:type="spellEnd"/>
      <w:r w:rsidR="00D320BC" w:rsidRPr="00F96620">
        <w:rPr>
          <w:sz w:val="20"/>
          <w:szCs w:val="20"/>
        </w:rPr>
        <w:t xml:space="preserve"> short, medium, and long-</w:t>
      </w:r>
      <w:proofErr w:type="spellStart"/>
      <w:r w:rsidR="00D320BC" w:rsidRPr="00F96620">
        <w:rPr>
          <w:sz w:val="20"/>
          <w:szCs w:val="20"/>
        </w:rPr>
        <w:t>term</w:t>
      </w:r>
      <w:proofErr w:type="spellEnd"/>
      <w:r w:rsidR="00D320BC" w:rsidRPr="00F96620">
        <w:rPr>
          <w:sz w:val="20"/>
          <w:szCs w:val="20"/>
        </w:rPr>
        <w:t xml:space="preserve"> </w:t>
      </w:r>
      <w:proofErr w:type="spellStart"/>
      <w:r w:rsidR="00740530">
        <w:rPr>
          <w:sz w:val="20"/>
          <w:szCs w:val="20"/>
        </w:rPr>
        <w:t>priorities</w:t>
      </w:r>
      <w:proofErr w:type="spellEnd"/>
      <w:r w:rsidR="00740530">
        <w:rPr>
          <w:sz w:val="20"/>
          <w:szCs w:val="20"/>
        </w:rPr>
        <w:t xml:space="preserve"> in civil protection </w:t>
      </w:r>
      <w:r w:rsidR="00D320BC" w:rsidRPr="00F96620">
        <w:rPr>
          <w:sz w:val="20"/>
          <w:szCs w:val="20"/>
        </w:rPr>
        <w:t xml:space="preserve">and </w:t>
      </w:r>
      <w:proofErr w:type="spellStart"/>
      <w:r w:rsidR="00D320BC" w:rsidRPr="00F96620">
        <w:rPr>
          <w:sz w:val="20"/>
          <w:szCs w:val="20"/>
        </w:rPr>
        <w:t>refugee</w:t>
      </w:r>
      <w:proofErr w:type="spellEnd"/>
      <w:r w:rsidR="00D320BC" w:rsidRPr="00F96620">
        <w:rPr>
          <w:sz w:val="20"/>
          <w:szCs w:val="20"/>
        </w:rPr>
        <w:t xml:space="preserve"> management </w:t>
      </w:r>
      <w:proofErr w:type="spellStart"/>
      <w:r w:rsidR="00D320BC" w:rsidRPr="00F96620">
        <w:rPr>
          <w:sz w:val="20"/>
          <w:szCs w:val="20"/>
        </w:rPr>
        <w:t>considerations</w:t>
      </w:r>
      <w:proofErr w:type="spellEnd"/>
      <w:r w:rsidR="00D320BC" w:rsidRPr="00F96620">
        <w:rPr>
          <w:sz w:val="20"/>
          <w:szCs w:val="20"/>
        </w:rPr>
        <w:t>.</w:t>
      </w:r>
    </w:p>
    <w:p w14:paraId="1033C350" w14:textId="79949CBD" w:rsidR="00D320BC" w:rsidRPr="00F96620" w:rsidRDefault="00D320BC" w:rsidP="00F96620">
      <w:pPr>
        <w:widowControl/>
        <w:numPr>
          <w:ilvl w:val="0"/>
          <w:numId w:val="34"/>
        </w:numPr>
        <w:autoSpaceDE/>
        <w:autoSpaceDN/>
        <w:spacing w:before="100" w:beforeAutospacing="1" w:after="100" w:afterAutospacing="1" w:line="276" w:lineRule="auto"/>
        <w:jc w:val="both"/>
        <w:rPr>
          <w:sz w:val="20"/>
          <w:szCs w:val="20"/>
        </w:rPr>
      </w:pPr>
      <w:r w:rsidRPr="00F96620">
        <w:rPr>
          <w:rStyle w:val="lev"/>
          <w:sz w:val="20"/>
          <w:szCs w:val="20"/>
        </w:rPr>
        <w:t xml:space="preserve">Portfolio of </w:t>
      </w:r>
      <w:proofErr w:type="spellStart"/>
      <w:r w:rsidRPr="00F96620">
        <w:rPr>
          <w:rStyle w:val="lev"/>
          <w:sz w:val="20"/>
          <w:szCs w:val="20"/>
        </w:rPr>
        <w:t>Fundable</w:t>
      </w:r>
      <w:proofErr w:type="spellEnd"/>
      <w:r w:rsidRPr="00F96620">
        <w:rPr>
          <w:rStyle w:val="lev"/>
          <w:sz w:val="20"/>
          <w:szCs w:val="20"/>
        </w:rPr>
        <w:t xml:space="preserve"> </w:t>
      </w:r>
      <w:proofErr w:type="spellStart"/>
      <w:r w:rsidRPr="00F96620">
        <w:rPr>
          <w:rStyle w:val="lev"/>
          <w:sz w:val="20"/>
          <w:szCs w:val="20"/>
        </w:rPr>
        <w:t>Projects</w:t>
      </w:r>
      <w:proofErr w:type="spellEnd"/>
      <w:r w:rsidR="00FE1CAA">
        <w:rPr>
          <w:rStyle w:val="lev"/>
          <w:sz w:val="20"/>
          <w:szCs w:val="20"/>
        </w:rPr>
        <w:t xml:space="preserve"> in Civil </w:t>
      </w:r>
      <w:proofErr w:type="gramStart"/>
      <w:r w:rsidR="00FE1CAA">
        <w:rPr>
          <w:rStyle w:val="lev"/>
          <w:sz w:val="20"/>
          <w:szCs w:val="20"/>
        </w:rPr>
        <w:t>Protection</w:t>
      </w:r>
      <w:r w:rsidRPr="00F96620">
        <w:rPr>
          <w:sz w:val="20"/>
          <w:szCs w:val="20"/>
        </w:rPr>
        <w:t>:</w:t>
      </w:r>
      <w:proofErr w:type="gramEnd"/>
      <w:r w:rsidRPr="00F96620">
        <w:rPr>
          <w:sz w:val="20"/>
          <w:szCs w:val="20"/>
        </w:rPr>
        <w:t xml:space="preserve"> A portfolio of concept notes for </w:t>
      </w:r>
      <w:proofErr w:type="spellStart"/>
      <w:r w:rsidRPr="00F96620">
        <w:rPr>
          <w:sz w:val="20"/>
          <w:szCs w:val="20"/>
        </w:rPr>
        <w:t>donor-funded</w:t>
      </w:r>
      <w:proofErr w:type="spellEnd"/>
      <w:r w:rsidRPr="00F96620">
        <w:rPr>
          <w:sz w:val="20"/>
          <w:szCs w:val="20"/>
        </w:rPr>
        <w:t xml:space="preserve"> </w:t>
      </w:r>
      <w:proofErr w:type="spellStart"/>
      <w:r w:rsidRPr="00F96620">
        <w:rPr>
          <w:sz w:val="20"/>
          <w:szCs w:val="20"/>
        </w:rPr>
        <w:t>projects</w:t>
      </w:r>
      <w:proofErr w:type="spellEnd"/>
      <w:r w:rsidRPr="00F96620">
        <w:rPr>
          <w:sz w:val="20"/>
          <w:szCs w:val="20"/>
        </w:rPr>
        <w:t xml:space="preserve">, </w:t>
      </w:r>
      <w:proofErr w:type="spellStart"/>
      <w:r w:rsidRPr="00F96620">
        <w:rPr>
          <w:sz w:val="20"/>
          <w:szCs w:val="20"/>
        </w:rPr>
        <w:t>focusing</w:t>
      </w:r>
      <w:proofErr w:type="spellEnd"/>
      <w:r w:rsidRPr="00F96620">
        <w:rPr>
          <w:sz w:val="20"/>
          <w:szCs w:val="20"/>
        </w:rPr>
        <w:t xml:space="preserve"> </w:t>
      </w:r>
      <w:r w:rsidR="00FE1CAA">
        <w:rPr>
          <w:sz w:val="20"/>
          <w:szCs w:val="20"/>
        </w:rPr>
        <w:t xml:space="preserve">on civil protection </w:t>
      </w:r>
      <w:proofErr w:type="spellStart"/>
      <w:r w:rsidR="00FE1CAA">
        <w:rPr>
          <w:sz w:val="20"/>
          <w:szCs w:val="20"/>
        </w:rPr>
        <w:t>with</w:t>
      </w:r>
      <w:proofErr w:type="spellEnd"/>
      <w:r w:rsidR="00FE1CAA">
        <w:rPr>
          <w:sz w:val="20"/>
          <w:szCs w:val="20"/>
        </w:rPr>
        <w:t xml:space="preserve"> a </w:t>
      </w:r>
      <w:proofErr w:type="spellStart"/>
      <w:r w:rsidR="00FE1CAA">
        <w:rPr>
          <w:sz w:val="20"/>
          <w:szCs w:val="20"/>
        </w:rPr>
        <w:t>strong</w:t>
      </w:r>
      <w:proofErr w:type="spellEnd"/>
      <w:r w:rsidR="00FE1CAA">
        <w:rPr>
          <w:sz w:val="20"/>
          <w:szCs w:val="20"/>
        </w:rPr>
        <w:t xml:space="preserve"> </w:t>
      </w:r>
      <w:proofErr w:type="spellStart"/>
      <w:r w:rsidR="00FE1CAA">
        <w:rPr>
          <w:sz w:val="20"/>
          <w:szCs w:val="20"/>
        </w:rPr>
        <w:t>link</w:t>
      </w:r>
      <w:proofErr w:type="spellEnd"/>
      <w:r w:rsidR="00FE1CAA">
        <w:rPr>
          <w:sz w:val="20"/>
          <w:szCs w:val="20"/>
        </w:rPr>
        <w:t xml:space="preserve"> </w:t>
      </w:r>
      <w:proofErr w:type="spellStart"/>
      <w:r w:rsidR="00FE1CAA">
        <w:rPr>
          <w:sz w:val="20"/>
          <w:szCs w:val="20"/>
        </w:rPr>
        <w:t>with</w:t>
      </w:r>
      <w:proofErr w:type="spellEnd"/>
      <w:r w:rsidR="00FE1CAA" w:rsidRPr="00D320BC">
        <w:rPr>
          <w:sz w:val="20"/>
          <w:szCs w:val="20"/>
        </w:rPr>
        <w:t xml:space="preserve"> </w:t>
      </w:r>
      <w:proofErr w:type="spellStart"/>
      <w:r w:rsidR="00FE1CAA" w:rsidRPr="00D320BC">
        <w:rPr>
          <w:sz w:val="20"/>
          <w:szCs w:val="20"/>
        </w:rPr>
        <w:t>refugee-related</w:t>
      </w:r>
      <w:proofErr w:type="spellEnd"/>
      <w:r w:rsidR="00FE1CAA" w:rsidRPr="00D320BC">
        <w:rPr>
          <w:sz w:val="20"/>
          <w:szCs w:val="20"/>
        </w:rPr>
        <w:t xml:space="preserve"> </w:t>
      </w:r>
      <w:proofErr w:type="spellStart"/>
      <w:r w:rsidR="00FE1CAA" w:rsidRPr="00D320BC">
        <w:rPr>
          <w:sz w:val="20"/>
          <w:szCs w:val="20"/>
        </w:rPr>
        <w:t>priorities</w:t>
      </w:r>
      <w:proofErr w:type="spellEnd"/>
      <w:r w:rsidRPr="00F96620">
        <w:rPr>
          <w:sz w:val="20"/>
          <w:szCs w:val="20"/>
        </w:rPr>
        <w:t>.</w:t>
      </w:r>
    </w:p>
    <w:p w14:paraId="06003914" w14:textId="452FE958" w:rsidR="00740530" w:rsidRPr="00FE1CAA" w:rsidRDefault="00D320BC" w:rsidP="00AD312A">
      <w:pPr>
        <w:widowControl/>
        <w:numPr>
          <w:ilvl w:val="0"/>
          <w:numId w:val="34"/>
        </w:numPr>
        <w:autoSpaceDE/>
        <w:autoSpaceDN/>
        <w:spacing w:before="100" w:beforeAutospacing="1" w:after="100" w:afterAutospacing="1" w:line="276" w:lineRule="auto"/>
        <w:jc w:val="both"/>
        <w:rPr>
          <w:sz w:val="20"/>
          <w:szCs w:val="20"/>
        </w:rPr>
      </w:pPr>
      <w:r w:rsidRPr="00FE1CAA">
        <w:rPr>
          <w:rStyle w:val="lev"/>
          <w:sz w:val="20"/>
          <w:szCs w:val="20"/>
        </w:rPr>
        <w:t xml:space="preserve">Final Mission </w:t>
      </w:r>
      <w:proofErr w:type="gramStart"/>
      <w:r w:rsidRPr="00FE1CAA">
        <w:rPr>
          <w:rStyle w:val="lev"/>
          <w:sz w:val="20"/>
          <w:szCs w:val="20"/>
        </w:rPr>
        <w:t>Report</w:t>
      </w:r>
      <w:r w:rsidRPr="00FE1CAA">
        <w:rPr>
          <w:sz w:val="20"/>
          <w:szCs w:val="20"/>
        </w:rPr>
        <w:t>:</w:t>
      </w:r>
      <w:proofErr w:type="gramEnd"/>
      <w:r w:rsidRPr="00FE1CAA">
        <w:rPr>
          <w:sz w:val="20"/>
          <w:szCs w:val="20"/>
        </w:rPr>
        <w:t xml:space="preserve"> A final report </w:t>
      </w:r>
      <w:proofErr w:type="spellStart"/>
      <w:r w:rsidRPr="00FE1CAA">
        <w:rPr>
          <w:sz w:val="20"/>
          <w:szCs w:val="20"/>
        </w:rPr>
        <w:t>summarizing</w:t>
      </w:r>
      <w:proofErr w:type="spellEnd"/>
      <w:r w:rsidRPr="00FE1CAA">
        <w:rPr>
          <w:sz w:val="20"/>
          <w:szCs w:val="20"/>
        </w:rPr>
        <w:t xml:space="preserve"> the </w:t>
      </w:r>
      <w:proofErr w:type="spellStart"/>
      <w:r w:rsidRPr="00FE1CAA">
        <w:rPr>
          <w:sz w:val="20"/>
          <w:szCs w:val="20"/>
        </w:rPr>
        <w:t>mission’s</w:t>
      </w:r>
      <w:proofErr w:type="spellEnd"/>
      <w:r w:rsidRPr="00FE1CAA">
        <w:rPr>
          <w:sz w:val="20"/>
          <w:szCs w:val="20"/>
        </w:rPr>
        <w:t xml:space="preserve"> </w:t>
      </w:r>
      <w:proofErr w:type="spellStart"/>
      <w:r w:rsidRPr="00FE1CAA">
        <w:rPr>
          <w:sz w:val="20"/>
          <w:szCs w:val="20"/>
        </w:rPr>
        <w:t>outcomes</w:t>
      </w:r>
      <w:proofErr w:type="spellEnd"/>
      <w:r w:rsidRPr="00FE1CAA">
        <w:rPr>
          <w:sz w:val="20"/>
          <w:szCs w:val="20"/>
        </w:rPr>
        <w:t xml:space="preserve">, </w:t>
      </w:r>
      <w:proofErr w:type="spellStart"/>
      <w:r w:rsidRPr="00FE1CAA">
        <w:rPr>
          <w:sz w:val="20"/>
          <w:szCs w:val="20"/>
        </w:rPr>
        <w:t>including</w:t>
      </w:r>
      <w:proofErr w:type="spellEnd"/>
      <w:r w:rsidRPr="00FE1CAA">
        <w:rPr>
          <w:sz w:val="20"/>
          <w:szCs w:val="20"/>
        </w:rPr>
        <w:t xml:space="preserve"> </w:t>
      </w:r>
      <w:proofErr w:type="spellStart"/>
      <w:r w:rsidRPr="00FE1CAA">
        <w:rPr>
          <w:sz w:val="20"/>
          <w:szCs w:val="20"/>
        </w:rPr>
        <w:t>recommendations</w:t>
      </w:r>
      <w:proofErr w:type="spellEnd"/>
      <w:r w:rsidRPr="00FE1CAA">
        <w:rPr>
          <w:sz w:val="20"/>
          <w:szCs w:val="20"/>
        </w:rPr>
        <w:t xml:space="preserve"> for program </w:t>
      </w:r>
      <w:proofErr w:type="spellStart"/>
      <w:r w:rsidRPr="00FE1CAA">
        <w:rPr>
          <w:sz w:val="20"/>
          <w:szCs w:val="20"/>
        </w:rPr>
        <w:t>implementation</w:t>
      </w:r>
      <w:proofErr w:type="spellEnd"/>
      <w:r w:rsidRPr="00FE1CAA">
        <w:rPr>
          <w:sz w:val="20"/>
          <w:szCs w:val="20"/>
        </w:rPr>
        <w:t xml:space="preserve">, </w:t>
      </w:r>
      <w:proofErr w:type="spellStart"/>
      <w:r w:rsidRPr="00FE1CAA">
        <w:rPr>
          <w:sz w:val="20"/>
          <w:szCs w:val="20"/>
        </w:rPr>
        <w:t>donor</w:t>
      </w:r>
      <w:proofErr w:type="spellEnd"/>
      <w:r w:rsidRPr="00FE1CAA">
        <w:rPr>
          <w:sz w:val="20"/>
          <w:szCs w:val="20"/>
        </w:rPr>
        <w:t xml:space="preserve"> engagement, and </w:t>
      </w:r>
      <w:proofErr w:type="spellStart"/>
      <w:r w:rsidRPr="00FE1CAA">
        <w:rPr>
          <w:sz w:val="20"/>
          <w:szCs w:val="20"/>
        </w:rPr>
        <w:t>strategic</w:t>
      </w:r>
      <w:proofErr w:type="spellEnd"/>
      <w:r w:rsidRPr="00FE1CAA">
        <w:rPr>
          <w:sz w:val="20"/>
          <w:szCs w:val="20"/>
        </w:rPr>
        <w:t xml:space="preserve"> </w:t>
      </w:r>
      <w:proofErr w:type="spellStart"/>
      <w:r w:rsidRPr="00FE1CAA">
        <w:rPr>
          <w:sz w:val="20"/>
          <w:szCs w:val="20"/>
        </w:rPr>
        <w:t>partnerships</w:t>
      </w:r>
      <w:proofErr w:type="spellEnd"/>
      <w:r w:rsidRPr="00FE1CAA">
        <w:rPr>
          <w:sz w:val="20"/>
          <w:szCs w:val="20"/>
        </w:rPr>
        <w:t>.</w:t>
      </w:r>
    </w:p>
    <w:p w14:paraId="2DB957A0" w14:textId="7DEC18AF" w:rsidR="00787145" w:rsidRPr="00D320BC" w:rsidRDefault="00896D1C" w:rsidP="00F96620">
      <w:pPr>
        <w:pStyle w:val="Titre1"/>
        <w:numPr>
          <w:ilvl w:val="1"/>
          <w:numId w:val="4"/>
        </w:numPr>
        <w:tabs>
          <w:tab w:val="left" w:pos="0"/>
          <w:tab w:val="left" w:pos="1098"/>
        </w:tabs>
        <w:spacing w:line="276" w:lineRule="auto"/>
        <w:jc w:val="both"/>
      </w:pPr>
      <w:r w:rsidRPr="00D320BC">
        <w:t xml:space="preserve">Qualifications and </w:t>
      </w:r>
      <w:proofErr w:type="spellStart"/>
      <w:r w:rsidRPr="00D320BC">
        <w:t>skills</w:t>
      </w:r>
      <w:proofErr w:type="spellEnd"/>
    </w:p>
    <w:p w14:paraId="12111B7C" w14:textId="0729B90A" w:rsidR="00D320BC" w:rsidRPr="00F96620" w:rsidRDefault="00D320BC" w:rsidP="00E92689">
      <w:pPr>
        <w:pStyle w:val="NormalWeb"/>
        <w:numPr>
          <w:ilvl w:val="0"/>
          <w:numId w:val="32"/>
        </w:numPr>
        <w:spacing w:line="276" w:lineRule="auto"/>
        <w:jc w:val="both"/>
        <w:rPr>
          <w:rFonts w:ascii="Arial" w:eastAsia="Arial" w:hAnsi="Arial" w:cs="Arial"/>
          <w:sz w:val="20"/>
          <w:szCs w:val="20"/>
          <w:lang w:val="en-US" w:bidi="fr-FR"/>
        </w:rPr>
      </w:pPr>
      <w:r w:rsidRPr="00F96620">
        <w:rPr>
          <w:rFonts w:ascii="Arial" w:eastAsia="Arial" w:hAnsi="Arial" w:cs="Arial"/>
          <w:b/>
          <w:bCs/>
          <w:sz w:val="20"/>
          <w:szCs w:val="20"/>
          <w:lang w:val="en-US" w:bidi="fr-FR"/>
        </w:rPr>
        <w:t>Educational Background</w:t>
      </w:r>
      <w:r w:rsidRPr="00F96620">
        <w:rPr>
          <w:rFonts w:ascii="Arial" w:eastAsia="Arial" w:hAnsi="Arial" w:cs="Arial"/>
          <w:sz w:val="20"/>
          <w:szCs w:val="20"/>
          <w:lang w:val="en-US" w:bidi="fr-FR"/>
        </w:rPr>
        <w:t>: Bachelor’s or Master’s degree (or equivalent) in a relevant field such as Disaster Management, Emergency Response, Public Administration, International Development, or a related discipline.</w:t>
      </w:r>
    </w:p>
    <w:p w14:paraId="3558265C" w14:textId="6F6E50D5" w:rsidR="00D320BC" w:rsidRPr="00F96620" w:rsidRDefault="00D320BC" w:rsidP="00E92689">
      <w:pPr>
        <w:pStyle w:val="NormalWeb"/>
        <w:numPr>
          <w:ilvl w:val="0"/>
          <w:numId w:val="32"/>
        </w:numPr>
        <w:spacing w:line="276" w:lineRule="auto"/>
        <w:jc w:val="both"/>
        <w:rPr>
          <w:rFonts w:ascii="Arial" w:eastAsia="Arial" w:hAnsi="Arial" w:cs="Arial"/>
          <w:sz w:val="20"/>
          <w:szCs w:val="20"/>
          <w:lang w:val="en-US" w:bidi="fr-FR"/>
        </w:rPr>
      </w:pPr>
      <w:r w:rsidRPr="00F96620">
        <w:rPr>
          <w:rFonts w:ascii="Arial" w:eastAsia="Arial" w:hAnsi="Arial" w:cs="Arial"/>
          <w:b/>
          <w:bCs/>
          <w:sz w:val="20"/>
          <w:szCs w:val="20"/>
          <w:lang w:val="en-US" w:bidi="fr-FR"/>
        </w:rPr>
        <w:t>Expertise in Civil Protection Issues</w:t>
      </w:r>
      <w:r w:rsidRPr="00F96620">
        <w:rPr>
          <w:rFonts w:ascii="Arial" w:eastAsia="Arial" w:hAnsi="Arial" w:cs="Arial"/>
          <w:sz w:val="20"/>
          <w:szCs w:val="20"/>
          <w:lang w:val="en-US" w:bidi="fr-FR"/>
        </w:rPr>
        <w:t xml:space="preserve">: In-depth knowledge of </w:t>
      </w:r>
      <w:r w:rsidR="00740530">
        <w:rPr>
          <w:rFonts w:ascii="Arial" w:eastAsia="Arial" w:hAnsi="Arial" w:cs="Arial"/>
          <w:sz w:val="20"/>
          <w:szCs w:val="20"/>
          <w:lang w:val="en-US" w:bidi="fr-FR"/>
        </w:rPr>
        <w:t>civil protection issue</w:t>
      </w:r>
      <w:r w:rsidRPr="00F96620">
        <w:rPr>
          <w:rFonts w:ascii="Arial" w:eastAsia="Arial" w:hAnsi="Arial" w:cs="Arial"/>
          <w:sz w:val="20"/>
          <w:szCs w:val="20"/>
          <w:lang w:val="en-US" w:bidi="fr-FR"/>
        </w:rPr>
        <w:t>, including prevention, preparedness, response, and recovery, with practical experience in applying these principles.</w:t>
      </w:r>
    </w:p>
    <w:p w14:paraId="11C467C0" w14:textId="41055341" w:rsidR="00D320BC" w:rsidRPr="00F96620" w:rsidRDefault="00D320BC" w:rsidP="00E92689">
      <w:pPr>
        <w:pStyle w:val="NormalWeb"/>
        <w:numPr>
          <w:ilvl w:val="0"/>
          <w:numId w:val="32"/>
        </w:numPr>
        <w:spacing w:line="276" w:lineRule="auto"/>
        <w:jc w:val="both"/>
        <w:rPr>
          <w:rFonts w:ascii="Arial" w:eastAsia="Arial" w:hAnsi="Arial" w:cs="Arial"/>
          <w:sz w:val="20"/>
          <w:szCs w:val="20"/>
          <w:lang w:val="en-US" w:bidi="fr-FR"/>
        </w:rPr>
      </w:pPr>
      <w:r w:rsidRPr="00F96620">
        <w:rPr>
          <w:rFonts w:ascii="Arial" w:eastAsia="Arial" w:hAnsi="Arial" w:cs="Arial"/>
          <w:b/>
          <w:bCs/>
          <w:sz w:val="20"/>
          <w:szCs w:val="20"/>
          <w:lang w:val="en-US" w:bidi="fr-FR"/>
        </w:rPr>
        <w:t>Stakeholder Engagement &amp; Communication</w:t>
      </w:r>
      <w:r w:rsidRPr="00F96620">
        <w:rPr>
          <w:rFonts w:ascii="Arial" w:eastAsia="Arial" w:hAnsi="Arial" w:cs="Arial"/>
          <w:sz w:val="20"/>
          <w:szCs w:val="20"/>
          <w:lang w:val="en-US" w:bidi="fr-FR"/>
        </w:rPr>
        <w:t>: Proven ability to engage effectively with diverse stakeholders, including government agencies, donors, and local communities.</w:t>
      </w:r>
    </w:p>
    <w:p w14:paraId="36CCD970" w14:textId="6A26BD54" w:rsidR="00D320BC" w:rsidRPr="00F96620" w:rsidRDefault="00D320BC" w:rsidP="00E92689">
      <w:pPr>
        <w:pStyle w:val="NormalWeb"/>
        <w:numPr>
          <w:ilvl w:val="0"/>
          <w:numId w:val="32"/>
        </w:numPr>
        <w:spacing w:line="276" w:lineRule="auto"/>
        <w:jc w:val="both"/>
        <w:rPr>
          <w:rFonts w:ascii="Arial" w:eastAsia="Arial" w:hAnsi="Arial" w:cs="Arial"/>
          <w:sz w:val="20"/>
          <w:szCs w:val="20"/>
          <w:lang w:val="en-US" w:bidi="fr-FR"/>
        </w:rPr>
      </w:pPr>
      <w:r w:rsidRPr="00F96620">
        <w:rPr>
          <w:rFonts w:ascii="Arial" w:eastAsia="Arial" w:hAnsi="Arial" w:cs="Arial"/>
          <w:b/>
          <w:bCs/>
          <w:sz w:val="20"/>
          <w:szCs w:val="20"/>
          <w:lang w:val="en-US" w:bidi="fr-FR"/>
        </w:rPr>
        <w:t>Regional Risk and Response Knowledge</w:t>
      </w:r>
      <w:r w:rsidRPr="00F96620">
        <w:rPr>
          <w:rFonts w:ascii="Arial" w:eastAsia="Arial" w:hAnsi="Arial" w:cs="Arial"/>
          <w:sz w:val="20"/>
          <w:szCs w:val="20"/>
          <w:lang w:val="en-US" w:bidi="fr-FR"/>
        </w:rPr>
        <w:t>: Familiarity with the specific</w:t>
      </w:r>
      <w:r w:rsidR="00293079">
        <w:rPr>
          <w:rFonts w:ascii="Arial" w:eastAsia="Arial" w:hAnsi="Arial" w:cs="Arial"/>
          <w:sz w:val="20"/>
          <w:szCs w:val="20"/>
          <w:lang w:val="en-US" w:bidi="fr-FR"/>
        </w:rPr>
        <w:t xml:space="preserve"> natural</w:t>
      </w:r>
      <w:r w:rsidRPr="00F96620">
        <w:rPr>
          <w:rFonts w:ascii="Arial" w:eastAsia="Arial" w:hAnsi="Arial" w:cs="Arial"/>
          <w:sz w:val="20"/>
          <w:szCs w:val="20"/>
          <w:lang w:val="en-US" w:bidi="fr-FR"/>
        </w:rPr>
        <w:t xml:space="preserve"> </w:t>
      </w:r>
      <w:r w:rsidR="00293079">
        <w:rPr>
          <w:rFonts w:ascii="Arial" w:eastAsia="Arial" w:hAnsi="Arial" w:cs="Arial"/>
          <w:sz w:val="20"/>
          <w:szCs w:val="20"/>
          <w:lang w:val="en-US" w:bidi="fr-FR"/>
        </w:rPr>
        <w:t>risks (hazard, exposure, and vulnerability)</w:t>
      </w:r>
      <w:r w:rsidRPr="00F96620">
        <w:rPr>
          <w:rFonts w:ascii="Arial" w:eastAsia="Arial" w:hAnsi="Arial" w:cs="Arial"/>
          <w:sz w:val="20"/>
          <w:szCs w:val="20"/>
          <w:lang w:val="en-US" w:bidi="fr-FR"/>
        </w:rPr>
        <w:t xml:space="preserve"> in the Middle East region, including an understanding of existing tools, frameworks, and institutional capacities.</w:t>
      </w:r>
    </w:p>
    <w:p w14:paraId="6BBE695D" w14:textId="0EC50311" w:rsidR="00D320BC" w:rsidRPr="00F96620" w:rsidRDefault="00D320BC" w:rsidP="00E92689">
      <w:pPr>
        <w:pStyle w:val="NormalWeb"/>
        <w:numPr>
          <w:ilvl w:val="0"/>
          <w:numId w:val="32"/>
        </w:numPr>
        <w:spacing w:line="276" w:lineRule="auto"/>
        <w:jc w:val="both"/>
        <w:rPr>
          <w:rFonts w:ascii="Arial" w:eastAsia="Arial" w:hAnsi="Arial" w:cs="Arial"/>
          <w:sz w:val="20"/>
          <w:szCs w:val="20"/>
          <w:lang w:val="en-US" w:bidi="fr-FR"/>
        </w:rPr>
      </w:pPr>
      <w:r w:rsidRPr="00F96620">
        <w:rPr>
          <w:rFonts w:ascii="Arial" w:eastAsia="Arial" w:hAnsi="Arial" w:cs="Arial"/>
          <w:b/>
          <w:bCs/>
          <w:sz w:val="20"/>
          <w:szCs w:val="20"/>
          <w:lang w:val="en-US" w:bidi="fr-FR"/>
        </w:rPr>
        <w:t>Regional Experience</w:t>
      </w:r>
      <w:r w:rsidRPr="00F96620">
        <w:rPr>
          <w:rFonts w:ascii="Arial" w:eastAsia="Arial" w:hAnsi="Arial" w:cs="Arial"/>
          <w:sz w:val="20"/>
          <w:szCs w:val="20"/>
          <w:lang w:val="en-US" w:bidi="fr-FR"/>
        </w:rPr>
        <w:t>: Prior experience working in or with organizat</w:t>
      </w:r>
      <w:r w:rsidR="00F96620">
        <w:rPr>
          <w:rFonts w:ascii="Arial" w:eastAsia="Arial" w:hAnsi="Arial" w:cs="Arial"/>
          <w:sz w:val="20"/>
          <w:szCs w:val="20"/>
          <w:lang w:val="en-US" w:bidi="fr-FR"/>
        </w:rPr>
        <w:t xml:space="preserve">ions in the Middle East, with an </w:t>
      </w:r>
      <w:r w:rsidRPr="00F96620">
        <w:rPr>
          <w:rFonts w:ascii="Arial" w:eastAsia="Arial" w:hAnsi="Arial" w:cs="Arial"/>
          <w:sz w:val="20"/>
          <w:szCs w:val="20"/>
          <w:lang w:val="en-US" w:bidi="fr-FR"/>
        </w:rPr>
        <w:t xml:space="preserve">understanding of the socio-political and cultural dynamics </w:t>
      </w:r>
    </w:p>
    <w:p w14:paraId="02DD0029" w14:textId="1D951DF0" w:rsidR="00D320BC" w:rsidRPr="00F96620" w:rsidRDefault="00D320BC" w:rsidP="00E92689">
      <w:pPr>
        <w:pStyle w:val="NormalWeb"/>
        <w:numPr>
          <w:ilvl w:val="0"/>
          <w:numId w:val="32"/>
        </w:numPr>
        <w:spacing w:line="276" w:lineRule="auto"/>
        <w:jc w:val="both"/>
        <w:rPr>
          <w:rFonts w:ascii="Arial" w:eastAsia="Arial" w:hAnsi="Arial" w:cs="Arial"/>
          <w:sz w:val="20"/>
          <w:szCs w:val="20"/>
          <w:lang w:val="en-US" w:bidi="fr-FR"/>
        </w:rPr>
      </w:pPr>
      <w:r w:rsidRPr="00F96620">
        <w:rPr>
          <w:rFonts w:ascii="Arial" w:eastAsia="Arial" w:hAnsi="Arial" w:cs="Arial"/>
          <w:b/>
          <w:bCs/>
          <w:sz w:val="20"/>
          <w:szCs w:val="20"/>
          <w:lang w:val="en-US" w:bidi="fr-FR"/>
        </w:rPr>
        <w:t>Reporting and Analytical Skills</w:t>
      </w:r>
      <w:r w:rsidRPr="00F96620">
        <w:rPr>
          <w:rFonts w:ascii="Arial" w:eastAsia="Arial" w:hAnsi="Arial" w:cs="Arial"/>
          <w:sz w:val="20"/>
          <w:szCs w:val="20"/>
          <w:lang w:val="en-US" w:bidi="fr-FR"/>
        </w:rPr>
        <w:t>: Excellent report writing and analytical skills in English, with the ability to produce clear, and actionable recommendations and documentation.</w:t>
      </w:r>
    </w:p>
    <w:p w14:paraId="31002172" w14:textId="161B2738" w:rsidR="00127FAC" w:rsidRPr="00F96620" w:rsidRDefault="00D320BC" w:rsidP="00E92689">
      <w:pPr>
        <w:pStyle w:val="NormalWeb"/>
        <w:numPr>
          <w:ilvl w:val="0"/>
          <w:numId w:val="32"/>
        </w:numPr>
        <w:spacing w:line="276" w:lineRule="auto"/>
        <w:jc w:val="both"/>
        <w:rPr>
          <w:rFonts w:ascii="Arial" w:eastAsia="Arial" w:hAnsi="Arial" w:cs="Arial"/>
          <w:sz w:val="20"/>
          <w:szCs w:val="20"/>
          <w:lang w:val="en-US" w:bidi="fr-FR"/>
        </w:rPr>
      </w:pPr>
      <w:r w:rsidRPr="00F96620">
        <w:rPr>
          <w:rFonts w:ascii="Arial" w:eastAsia="Arial" w:hAnsi="Arial" w:cs="Arial"/>
          <w:b/>
          <w:bCs/>
          <w:sz w:val="20"/>
          <w:szCs w:val="20"/>
          <w:lang w:val="en-US" w:bidi="fr-FR"/>
        </w:rPr>
        <w:t>Language Proficiency</w:t>
      </w:r>
      <w:r w:rsidRPr="00F96620">
        <w:rPr>
          <w:rFonts w:ascii="Arial" w:eastAsia="Arial" w:hAnsi="Arial" w:cs="Arial"/>
          <w:sz w:val="20"/>
          <w:szCs w:val="20"/>
          <w:lang w:val="en-US" w:bidi="fr-FR"/>
        </w:rPr>
        <w:t>: Fluent in both spoken and written English. Fluency in Arabic is desirable and considered an asset for the role.</w:t>
      </w:r>
    </w:p>
    <w:p w14:paraId="42AFF615" w14:textId="6A431FDB" w:rsidR="00787145" w:rsidRPr="00D320BC" w:rsidRDefault="00F96620" w:rsidP="00F96620">
      <w:pPr>
        <w:pStyle w:val="Titre1"/>
        <w:numPr>
          <w:ilvl w:val="1"/>
          <w:numId w:val="4"/>
        </w:numPr>
        <w:tabs>
          <w:tab w:val="left" w:pos="0"/>
        </w:tabs>
        <w:spacing w:before="1" w:line="276" w:lineRule="auto"/>
        <w:ind w:hanging="905"/>
        <w:jc w:val="both"/>
      </w:pPr>
      <w:r>
        <w:t xml:space="preserve">Professional </w:t>
      </w:r>
      <w:proofErr w:type="spellStart"/>
      <w:r>
        <w:t>E</w:t>
      </w:r>
      <w:r w:rsidR="00896D1C" w:rsidRPr="00D320BC">
        <w:t>xperience</w:t>
      </w:r>
      <w:proofErr w:type="spellEnd"/>
    </w:p>
    <w:p w14:paraId="73805E11" w14:textId="77777777" w:rsidR="00787145" w:rsidRPr="00D320BC" w:rsidRDefault="00787145" w:rsidP="00F96620">
      <w:pPr>
        <w:pStyle w:val="Corpsdetexte"/>
        <w:tabs>
          <w:tab w:val="left" w:pos="0"/>
        </w:tabs>
        <w:spacing w:before="1" w:line="276" w:lineRule="auto"/>
        <w:ind w:hanging="905"/>
        <w:jc w:val="both"/>
        <w:rPr>
          <w:b/>
        </w:rPr>
      </w:pPr>
    </w:p>
    <w:p w14:paraId="1E7EA18D" w14:textId="2512C6F9" w:rsidR="00F96620" w:rsidRPr="00F96620" w:rsidRDefault="00F96620" w:rsidP="00F96620">
      <w:pPr>
        <w:pStyle w:val="Corpsdetexte"/>
        <w:numPr>
          <w:ilvl w:val="0"/>
          <w:numId w:val="38"/>
        </w:numPr>
        <w:spacing w:line="276" w:lineRule="auto"/>
        <w:jc w:val="both"/>
        <w:rPr>
          <w:lang w:val="en-US"/>
        </w:rPr>
      </w:pPr>
      <w:r w:rsidRPr="00F96620">
        <w:rPr>
          <w:b/>
          <w:lang w:val="en-US"/>
        </w:rPr>
        <w:t>Experience in Civil Protection and Crisis Management</w:t>
      </w:r>
      <w:r w:rsidRPr="00F96620">
        <w:rPr>
          <w:lang w:val="en-US"/>
        </w:rPr>
        <w:t>: A minimum of 10 years of professional experience in civil protection, crisis mana</w:t>
      </w:r>
      <w:r>
        <w:rPr>
          <w:lang w:val="en-US"/>
        </w:rPr>
        <w:t>gement, or disaster management.</w:t>
      </w:r>
    </w:p>
    <w:p w14:paraId="0C85EB6C" w14:textId="5EEBE232" w:rsidR="00F96620" w:rsidRPr="00F96620" w:rsidRDefault="00F96620" w:rsidP="00F96620">
      <w:pPr>
        <w:pStyle w:val="Corpsdetexte"/>
        <w:numPr>
          <w:ilvl w:val="0"/>
          <w:numId w:val="38"/>
        </w:numPr>
        <w:spacing w:line="276" w:lineRule="auto"/>
        <w:jc w:val="both"/>
        <w:rPr>
          <w:lang w:val="en-US"/>
        </w:rPr>
      </w:pPr>
      <w:r w:rsidRPr="00F96620">
        <w:rPr>
          <w:b/>
          <w:lang w:val="en-US"/>
        </w:rPr>
        <w:t>Expertise in Response Mechanism Development</w:t>
      </w:r>
      <w:r w:rsidRPr="00F96620">
        <w:rPr>
          <w:lang w:val="en-US"/>
        </w:rPr>
        <w:t>: Demonstrated experience in designing, developing, and implementing effective response mechanisms and contingency plans for various types of disasters and emergencies.</w:t>
      </w:r>
    </w:p>
    <w:p w14:paraId="47F627DB" w14:textId="512B842B" w:rsidR="00F96620" w:rsidRPr="00F96620" w:rsidRDefault="00F96620" w:rsidP="00F96620">
      <w:pPr>
        <w:pStyle w:val="Corpsdetexte"/>
        <w:numPr>
          <w:ilvl w:val="0"/>
          <w:numId w:val="38"/>
        </w:numPr>
        <w:spacing w:line="276" w:lineRule="auto"/>
        <w:jc w:val="both"/>
        <w:rPr>
          <w:lang w:val="en-US"/>
        </w:rPr>
      </w:pPr>
      <w:r w:rsidRPr="00F96620">
        <w:rPr>
          <w:b/>
          <w:lang w:val="en-US"/>
        </w:rPr>
        <w:t>Experience in International Cooperation Projects</w:t>
      </w:r>
      <w:r w:rsidRPr="00F96620">
        <w:rPr>
          <w:lang w:val="en-US"/>
        </w:rPr>
        <w:t>: Proven experience managing and executing international cooperation or institutional projects, particularly those related to civil protection or crisis response.</w:t>
      </w:r>
    </w:p>
    <w:p w14:paraId="09036278" w14:textId="45FC331A" w:rsidR="00F96620" w:rsidRPr="00F96620" w:rsidRDefault="00F96620" w:rsidP="00F96620">
      <w:pPr>
        <w:pStyle w:val="Corpsdetexte"/>
        <w:numPr>
          <w:ilvl w:val="0"/>
          <w:numId w:val="38"/>
        </w:numPr>
        <w:spacing w:line="276" w:lineRule="auto"/>
        <w:jc w:val="both"/>
        <w:rPr>
          <w:lang w:val="en-US"/>
        </w:rPr>
      </w:pPr>
      <w:r w:rsidRPr="00F96620">
        <w:rPr>
          <w:b/>
          <w:lang w:val="en-US"/>
        </w:rPr>
        <w:t>Proficient Planning Skills</w:t>
      </w:r>
      <w:r>
        <w:rPr>
          <w:lang w:val="en-US"/>
        </w:rPr>
        <w:t>: Strong skills in planning and</w:t>
      </w:r>
      <w:r w:rsidRPr="00F96620">
        <w:rPr>
          <w:lang w:val="en-US"/>
        </w:rPr>
        <w:t xml:space="preserve"> organizing activities, with a focus on delivering results within established timelines and resource constraints.</w:t>
      </w:r>
    </w:p>
    <w:p w14:paraId="61E547A5" w14:textId="77777777" w:rsidR="00F96620" w:rsidRPr="00F96620" w:rsidRDefault="00F96620" w:rsidP="00F96620">
      <w:pPr>
        <w:pStyle w:val="Corpsdetexte"/>
        <w:spacing w:line="276" w:lineRule="auto"/>
        <w:jc w:val="both"/>
        <w:rPr>
          <w:lang w:val="en-US"/>
        </w:rPr>
      </w:pPr>
    </w:p>
    <w:p w14:paraId="33FA6BAB" w14:textId="7A157198" w:rsidR="00F96620" w:rsidRPr="00F96620" w:rsidRDefault="00F96620" w:rsidP="00F96620">
      <w:pPr>
        <w:pStyle w:val="Titre1"/>
        <w:numPr>
          <w:ilvl w:val="1"/>
          <w:numId w:val="4"/>
        </w:numPr>
        <w:tabs>
          <w:tab w:val="left" w:pos="0"/>
        </w:tabs>
        <w:spacing w:before="1" w:line="276" w:lineRule="auto"/>
        <w:ind w:hanging="905"/>
        <w:jc w:val="both"/>
      </w:pPr>
      <w:r>
        <w:t xml:space="preserve">Application </w:t>
      </w:r>
      <w:proofErr w:type="spellStart"/>
      <w:r>
        <w:t>Procedure</w:t>
      </w:r>
      <w:proofErr w:type="spellEnd"/>
    </w:p>
    <w:p w14:paraId="66B9F826" w14:textId="77777777" w:rsidR="00F96620" w:rsidRPr="00F96620" w:rsidRDefault="00F96620" w:rsidP="00F96620">
      <w:pPr>
        <w:pStyle w:val="Corpsdetexte"/>
        <w:spacing w:line="276" w:lineRule="auto"/>
        <w:jc w:val="both"/>
        <w:rPr>
          <w:b/>
          <w:u w:val="single"/>
          <w:lang w:val="en-US"/>
        </w:rPr>
      </w:pPr>
    </w:p>
    <w:p w14:paraId="33E9C51A" w14:textId="754F0915" w:rsidR="00F96620" w:rsidRPr="00F96620" w:rsidRDefault="00F96620" w:rsidP="00F96620">
      <w:pPr>
        <w:pStyle w:val="Corpsdetexte"/>
        <w:spacing w:line="276" w:lineRule="auto"/>
        <w:jc w:val="both"/>
        <w:rPr>
          <w:lang w:val="en-US"/>
        </w:rPr>
      </w:pPr>
      <w:r w:rsidRPr="00F96620">
        <w:rPr>
          <w:lang w:val="en-US"/>
        </w:rPr>
        <w:t>Interested candidates are invited to submit their applications directly through the Expertise France application platform. All applications should i</w:t>
      </w:r>
      <w:r>
        <w:rPr>
          <w:lang w:val="en-US"/>
        </w:rPr>
        <w:t>nclude the following documents:</w:t>
      </w:r>
    </w:p>
    <w:p w14:paraId="2A3B3862" w14:textId="5525FC0A" w:rsidR="00F96620" w:rsidRPr="00F96620" w:rsidRDefault="00F96620" w:rsidP="00F96620">
      <w:pPr>
        <w:pStyle w:val="Corpsdetexte"/>
        <w:numPr>
          <w:ilvl w:val="0"/>
          <w:numId w:val="37"/>
        </w:numPr>
        <w:spacing w:line="276" w:lineRule="auto"/>
        <w:jc w:val="both"/>
        <w:rPr>
          <w:lang w:val="en-US"/>
        </w:rPr>
      </w:pPr>
      <w:r w:rsidRPr="00F96620">
        <w:rPr>
          <w:b/>
          <w:lang w:val="en-US"/>
        </w:rPr>
        <w:t>Curriculum Vitae</w:t>
      </w:r>
      <w:r>
        <w:rPr>
          <w:lang w:val="en-US"/>
        </w:rPr>
        <w:t>:</w:t>
      </w:r>
      <w:r w:rsidRPr="00F96620">
        <w:rPr>
          <w:lang w:val="en-US"/>
        </w:rPr>
        <w:t xml:space="preserve"> A detailed CV outlining relevant qualifications, experience, and skills.</w:t>
      </w:r>
    </w:p>
    <w:p w14:paraId="4E277AFA" w14:textId="06590F24" w:rsidR="00740530" w:rsidRDefault="00740530" w:rsidP="00F96620">
      <w:pPr>
        <w:pStyle w:val="Corpsdetexte"/>
        <w:numPr>
          <w:ilvl w:val="0"/>
          <w:numId w:val="37"/>
        </w:numPr>
        <w:spacing w:line="276" w:lineRule="auto"/>
        <w:jc w:val="both"/>
        <w:rPr>
          <w:lang w:val="en-US"/>
        </w:rPr>
      </w:pPr>
      <w:r>
        <w:rPr>
          <w:b/>
          <w:lang w:val="en-US"/>
        </w:rPr>
        <w:t>A technical and financial offer</w:t>
      </w:r>
    </w:p>
    <w:p w14:paraId="023DA71E" w14:textId="267C8953" w:rsidR="00E92689" w:rsidRDefault="00E92689" w:rsidP="00F96620">
      <w:pPr>
        <w:pStyle w:val="Corpsdetexte"/>
        <w:numPr>
          <w:ilvl w:val="0"/>
          <w:numId w:val="37"/>
        </w:numPr>
        <w:spacing w:line="276" w:lineRule="auto"/>
        <w:jc w:val="both"/>
        <w:rPr>
          <w:lang w:val="en-US"/>
        </w:rPr>
      </w:pPr>
      <w:r>
        <w:rPr>
          <w:b/>
          <w:lang w:val="en-US"/>
        </w:rPr>
        <w:t>2 References</w:t>
      </w:r>
    </w:p>
    <w:p w14:paraId="4689CE19" w14:textId="77777777" w:rsidR="00F96620" w:rsidRPr="00F96620" w:rsidRDefault="00F96620" w:rsidP="00E92689"/>
    <w:p w14:paraId="32658812" w14:textId="7974DE98" w:rsidR="00F96620" w:rsidRPr="00F96620" w:rsidRDefault="00F96620" w:rsidP="00F96620">
      <w:pPr>
        <w:pStyle w:val="Titre1"/>
        <w:numPr>
          <w:ilvl w:val="1"/>
          <w:numId w:val="4"/>
        </w:numPr>
        <w:tabs>
          <w:tab w:val="left" w:pos="0"/>
        </w:tabs>
        <w:spacing w:before="1" w:line="276" w:lineRule="auto"/>
        <w:ind w:hanging="905"/>
        <w:jc w:val="both"/>
      </w:pPr>
      <w:r>
        <w:t>Contact Information</w:t>
      </w:r>
    </w:p>
    <w:p w14:paraId="7C21E457" w14:textId="77777777" w:rsidR="00F96620" w:rsidRPr="00F96620" w:rsidRDefault="00F96620" w:rsidP="00F96620">
      <w:pPr>
        <w:pStyle w:val="Corpsdetexte"/>
        <w:spacing w:line="276" w:lineRule="auto"/>
        <w:jc w:val="both"/>
        <w:rPr>
          <w:lang w:val="en-US"/>
        </w:rPr>
      </w:pPr>
    </w:p>
    <w:p w14:paraId="7F9D3D35" w14:textId="77777777" w:rsidR="00F96620" w:rsidRDefault="00F96620" w:rsidP="00F96620">
      <w:pPr>
        <w:pStyle w:val="Corpsdetexte"/>
        <w:spacing w:line="276" w:lineRule="auto"/>
        <w:jc w:val="both"/>
        <w:rPr>
          <w:lang w:val="en-US"/>
        </w:rPr>
      </w:pPr>
      <w:r w:rsidRPr="00F96620">
        <w:rPr>
          <w:lang w:val="en-US"/>
        </w:rPr>
        <w:t>For any inquiries or additional information, please contact:</w:t>
      </w:r>
    </w:p>
    <w:p w14:paraId="4F383463" w14:textId="2455F874" w:rsidR="00D320BC" w:rsidRPr="00D320BC" w:rsidRDefault="00D320BC" w:rsidP="00F96620">
      <w:pPr>
        <w:pStyle w:val="Corpsdetexte"/>
        <w:numPr>
          <w:ilvl w:val="0"/>
          <w:numId w:val="36"/>
        </w:numPr>
        <w:spacing w:line="276" w:lineRule="auto"/>
        <w:jc w:val="both"/>
        <w:rPr>
          <w:lang w:val="en-US"/>
        </w:rPr>
      </w:pPr>
      <w:r w:rsidRPr="00D320BC">
        <w:rPr>
          <w:lang w:val="en-US"/>
        </w:rPr>
        <w:t xml:space="preserve">Zainah </w:t>
      </w:r>
      <w:proofErr w:type="spellStart"/>
      <w:r w:rsidRPr="00D320BC">
        <w:rPr>
          <w:lang w:val="en-US"/>
        </w:rPr>
        <w:t>A</w:t>
      </w:r>
      <w:r w:rsidR="00F96620">
        <w:rPr>
          <w:lang w:val="en-US"/>
        </w:rPr>
        <w:t>rabyat</w:t>
      </w:r>
      <w:proofErr w:type="spellEnd"/>
      <w:r w:rsidRPr="00D320BC">
        <w:rPr>
          <w:lang w:val="en-US"/>
        </w:rPr>
        <w:t>: zainah.arabyat@expertisefrance.fr</w:t>
      </w:r>
    </w:p>
    <w:p w14:paraId="0DCF5D00" w14:textId="058E79F2" w:rsidR="00127FAC" w:rsidRPr="00D320BC" w:rsidRDefault="00127FAC" w:rsidP="00F96620">
      <w:pPr>
        <w:pStyle w:val="Corpsdetexte"/>
        <w:numPr>
          <w:ilvl w:val="0"/>
          <w:numId w:val="36"/>
        </w:numPr>
        <w:spacing w:line="276" w:lineRule="auto"/>
        <w:jc w:val="both"/>
        <w:rPr>
          <w:lang w:val="en-US"/>
        </w:rPr>
      </w:pPr>
      <w:r w:rsidRPr="00D320BC">
        <w:rPr>
          <w:lang w:val="en-US"/>
        </w:rPr>
        <w:t xml:space="preserve">Pauline Georges: </w:t>
      </w:r>
      <w:hyperlink r:id="rId8" w:history="1">
        <w:r w:rsidRPr="00D320BC">
          <w:rPr>
            <w:rStyle w:val="Lienhypertexte"/>
            <w:color w:val="auto"/>
            <w:lang w:val="en-US"/>
          </w:rPr>
          <w:t>pauline.georges@expertisefrance.fr</w:t>
        </w:r>
      </w:hyperlink>
    </w:p>
    <w:p w14:paraId="7CB4675C" w14:textId="77777777" w:rsidR="00127FAC" w:rsidRPr="00D320BC" w:rsidRDefault="00127FAC" w:rsidP="00F96620">
      <w:pPr>
        <w:pStyle w:val="Corpsdetexte"/>
        <w:spacing w:line="276" w:lineRule="auto"/>
        <w:jc w:val="both"/>
        <w:rPr>
          <w:lang w:val="en-US"/>
        </w:rPr>
      </w:pPr>
    </w:p>
    <w:sectPr w:rsidR="00127FAC" w:rsidRPr="00D320BC" w:rsidSect="00AB416C">
      <w:headerReference w:type="default" r:id="rId9"/>
      <w:footerReference w:type="default" r:id="rId10"/>
      <w:pgSz w:w="11910" w:h="16840"/>
      <w:pgMar w:top="1440" w:right="1080" w:bottom="1440" w:left="1080" w:header="269"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44281" w14:textId="77777777" w:rsidR="00EC0448" w:rsidRDefault="00EC0448">
      <w:r>
        <w:separator/>
      </w:r>
    </w:p>
  </w:endnote>
  <w:endnote w:type="continuationSeparator" w:id="0">
    <w:p w14:paraId="1B4E4D10" w14:textId="77777777" w:rsidR="00EC0448" w:rsidRDefault="00EC0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235804"/>
      <w:docPartObj>
        <w:docPartGallery w:val="Page Numbers (Bottom of Page)"/>
        <w:docPartUnique/>
      </w:docPartObj>
    </w:sdtPr>
    <w:sdtEndPr/>
    <w:sdtContent>
      <w:p w14:paraId="424AEB58" w14:textId="1BE5FE90" w:rsidR="00AB416C" w:rsidRDefault="00AB416C">
        <w:pPr>
          <w:pStyle w:val="Pieddepage"/>
          <w:jc w:val="right"/>
        </w:pPr>
        <w:r>
          <w:fldChar w:fldCharType="begin"/>
        </w:r>
        <w:r>
          <w:instrText>PAGE   \* MERGEFORMAT</w:instrText>
        </w:r>
        <w:r>
          <w:fldChar w:fldCharType="separate"/>
        </w:r>
        <w:r w:rsidR="00D06335">
          <w:rPr>
            <w:noProof/>
          </w:rPr>
          <w:t>3</w:t>
        </w:r>
        <w:r>
          <w:fldChar w:fldCharType="end"/>
        </w:r>
      </w:p>
    </w:sdtContent>
  </w:sdt>
  <w:p w14:paraId="0A74D662" w14:textId="77777777" w:rsidR="00AB416C" w:rsidRDefault="00AB416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0D3A9" w14:textId="77777777" w:rsidR="00EC0448" w:rsidRDefault="00EC0448">
      <w:r>
        <w:separator/>
      </w:r>
    </w:p>
  </w:footnote>
  <w:footnote w:type="continuationSeparator" w:id="0">
    <w:p w14:paraId="726BFDFF" w14:textId="77777777" w:rsidR="00EC0448" w:rsidRDefault="00EC04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92E99" w14:textId="70FF62EF" w:rsidR="009362DB" w:rsidRDefault="009362DB">
    <w:pPr>
      <w:pStyle w:val="Corpsdetexte"/>
      <w:spacing w:line="14" w:lineRule="auto"/>
    </w:pPr>
    <w:r>
      <w:rPr>
        <w:noProof/>
        <w:lang w:bidi="ar-SA"/>
      </w:rPr>
      <w:drawing>
        <wp:anchor distT="0" distB="0" distL="114300" distR="114300" simplePos="0" relativeHeight="251658240" behindDoc="0" locked="0" layoutInCell="1" allowOverlap="1" wp14:anchorId="3AE2090B" wp14:editId="64F417E2">
          <wp:simplePos x="0" y="0"/>
          <wp:positionH relativeFrom="column">
            <wp:posOffset>-428625</wp:posOffset>
          </wp:positionH>
          <wp:positionV relativeFrom="paragraph">
            <wp:posOffset>10160</wp:posOffset>
          </wp:positionV>
          <wp:extent cx="1438275" cy="73634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xpertise France - Fond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8275" cy="7363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4B92"/>
    <w:multiLevelType w:val="hybridMultilevel"/>
    <w:tmpl w:val="A3CA001C"/>
    <w:lvl w:ilvl="0" w:tplc="040C0001">
      <w:start w:val="1"/>
      <w:numFmt w:val="bullet"/>
      <w:lvlText w:val=""/>
      <w:lvlJc w:val="left"/>
      <w:pPr>
        <w:ind w:left="917" w:hanging="348"/>
      </w:pPr>
      <w:rPr>
        <w:rFonts w:ascii="Symbol" w:hAnsi="Symbol" w:hint="default"/>
        <w:w w:val="99"/>
        <w:sz w:val="20"/>
        <w:szCs w:val="20"/>
        <w:lang w:val="fr-FR" w:eastAsia="fr-FR" w:bidi="fr-FR"/>
      </w:rPr>
    </w:lvl>
    <w:lvl w:ilvl="1" w:tplc="040C0001">
      <w:start w:val="1"/>
      <w:numFmt w:val="bullet"/>
      <w:lvlText w:val=""/>
      <w:lvlJc w:val="left"/>
      <w:pPr>
        <w:ind w:left="917" w:hanging="180"/>
      </w:pPr>
      <w:rPr>
        <w:rFonts w:ascii="Symbol" w:hAnsi="Symbol" w:hint="default"/>
        <w:w w:val="99"/>
        <w:sz w:val="20"/>
        <w:szCs w:val="20"/>
        <w:lang w:val="fr-FR" w:eastAsia="fr-FR" w:bidi="fr-FR"/>
      </w:rPr>
    </w:lvl>
    <w:lvl w:ilvl="2" w:tplc="090C723A">
      <w:numFmt w:val="bullet"/>
      <w:lvlText w:val="•"/>
      <w:lvlJc w:val="left"/>
      <w:pPr>
        <w:ind w:left="2685" w:hanging="180"/>
      </w:pPr>
      <w:rPr>
        <w:rFonts w:hint="default"/>
        <w:lang w:val="fr-FR" w:eastAsia="fr-FR" w:bidi="fr-FR"/>
      </w:rPr>
    </w:lvl>
    <w:lvl w:ilvl="3" w:tplc="9930711A">
      <w:numFmt w:val="bullet"/>
      <w:lvlText w:val="•"/>
      <w:lvlJc w:val="left"/>
      <w:pPr>
        <w:ind w:left="3567" w:hanging="180"/>
      </w:pPr>
      <w:rPr>
        <w:rFonts w:hint="default"/>
        <w:lang w:val="fr-FR" w:eastAsia="fr-FR" w:bidi="fr-FR"/>
      </w:rPr>
    </w:lvl>
    <w:lvl w:ilvl="4" w:tplc="501E24B4">
      <w:numFmt w:val="bullet"/>
      <w:lvlText w:val="•"/>
      <w:lvlJc w:val="left"/>
      <w:pPr>
        <w:ind w:left="4450" w:hanging="180"/>
      </w:pPr>
      <w:rPr>
        <w:rFonts w:hint="default"/>
        <w:lang w:val="fr-FR" w:eastAsia="fr-FR" w:bidi="fr-FR"/>
      </w:rPr>
    </w:lvl>
    <w:lvl w:ilvl="5" w:tplc="80605FFC">
      <w:numFmt w:val="bullet"/>
      <w:lvlText w:val="•"/>
      <w:lvlJc w:val="left"/>
      <w:pPr>
        <w:ind w:left="5333" w:hanging="180"/>
      </w:pPr>
      <w:rPr>
        <w:rFonts w:hint="default"/>
        <w:lang w:val="fr-FR" w:eastAsia="fr-FR" w:bidi="fr-FR"/>
      </w:rPr>
    </w:lvl>
    <w:lvl w:ilvl="6" w:tplc="A972F638">
      <w:numFmt w:val="bullet"/>
      <w:lvlText w:val="•"/>
      <w:lvlJc w:val="left"/>
      <w:pPr>
        <w:ind w:left="6215" w:hanging="180"/>
      </w:pPr>
      <w:rPr>
        <w:rFonts w:hint="default"/>
        <w:lang w:val="fr-FR" w:eastAsia="fr-FR" w:bidi="fr-FR"/>
      </w:rPr>
    </w:lvl>
    <w:lvl w:ilvl="7" w:tplc="538EE682">
      <w:numFmt w:val="bullet"/>
      <w:lvlText w:val="•"/>
      <w:lvlJc w:val="left"/>
      <w:pPr>
        <w:ind w:left="7098" w:hanging="180"/>
      </w:pPr>
      <w:rPr>
        <w:rFonts w:hint="default"/>
        <w:lang w:val="fr-FR" w:eastAsia="fr-FR" w:bidi="fr-FR"/>
      </w:rPr>
    </w:lvl>
    <w:lvl w:ilvl="8" w:tplc="A4FA92AC">
      <w:numFmt w:val="bullet"/>
      <w:lvlText w:val="•"/>
      <w:lvlJc w:val="left"/>
      <w:pPr>
        <w:ind w:left="7981" w:hanging="180"/>
      </w:pPr>
      <w:rPr>
        <w:rFonts w:hint="default"/>
        <w:lang w:val="fr-FR" w:eastAsia="fr-FR" w:bidi="fr-FR"/>
      </w:rPr>
    </w:lvl>
  </w:abstractNum>
  <w:abstractNum w:abstractNumId="1" w15:restartNumberingAfterBreak="0">
    <w:nsid w:val="09233261"/>
    <w:multiLevelType w:val="hybridMultilevel"/>
    <w:tmpl w:val="D0969E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674187"/>
    <w:multiLevelType w:val="hybridMultilevel"/>
    <w:tmpl w:val="1BA86764"/>
    <w:lvl w:ilvl="0" w:tplc="040C0001">
      <w:start w:val="1"/>
      <w:numFmt w:val="bullet"/>
      <w:lvlText w:val=""/>
      <w:lvlJc w:val="left"/>
      <w:pPr>
        <w:ind w:left="1097" w:hanging="360"/>
      </w:pPr>
      <w:rPr>
        <w:rFonts w:ascii="Symbol" w:hAnsi="Symbol" w:hint="default"/>
      </w:rPr>
    </w:lvl>
    <w:lvl w:ilvl="1" w:tplc="11F0905A">
      <w:numFmt w:val="bullet"/>
      <w:lvlText w:val="-"/>
      <w:lvlJc w:val="left"/>
      <w:pPr>
        <w:ind w:left="1817" w:hanging="360"/>
      </w:pPr>
      <w:rPr>
        <w:rFonts w:ascii="Times New Roman" w:eastAsia="Times New Roman" w:hAnsi="Times New Roman" w:cs="Times New Roman" w:hint="default"/>
        <w:w w:val="99"/>
        <w:sz w:val="20"/>
        <w:szCs w:val="20"/>
        <w:lang w:val="fr-FR" w:eastAsia="fr-FR" w:bidi="fr-FR"/>
      </w:rPr>
    </w:lvl>
    <w:lvl w:ilvl="2" w:tplc="040C0005" w:tentative="1">
      <w:start w:val="1"/>
      <w:numFmt w:val="bullet"/>
      <w:lvlText w:val=""/>
      <w:lvlJc w:val="left"/>
      <w:pPr>
        <w:ind w:left="2537" w:hanging="360"/>
      </w:pPr>
      <w:rPr>
        <w:rFonts w:ascii="Wingdings" w:hAnsi="Wingdings" w:hint="default"/>
      </w:rPr>
    </w:lvl>
    <w:lvl w:ilvl="3" w:tplc="040C0001" w:tentative="1">
      <w:start w:val="1"/>
      <w:numFmt w:val="bullet"/>
      <w:lvlText w:val=""/>
      <w:lvlJc w:val="left"/>
      <w:pPr>
        <w:ind w:left="3257" w:hanging="360"/>
      </w:pPr>
      <w:rPr>
        <w:rFonts w:ascii="Symbol" w:hAnsi="Symbol" w:hint="default"/>
      </w:rPr>
    </w:lvl>
    <w:lvl w:ilvl="4" w:tplc="040C0003" w:tentative="1">
      <w:start w:val="1"/>
      <w:numFmt w:val="bullet"/>
      <w:lvlText w:val="o"/>
      <w:lvlJc w:val="left"/>
      <w:pPr>
        <w:ind w:left="3977" w:hanging="360"/>
      </w:pPr>
      <w:rPr>
        <w:rFonts w:ascii="Courier New" w:hAnsi="Courier New" w:cs="Courier New" w:hint="default"/>
      </w:rPr>
    </w:lvl>
    <w:lvl w:ilvl="5" w:tplc="040C0005" w:tentative="1">
      <w:start w:val="1"/>
      <w:numFmt w:val="bullet"/>
      <w:lvlText w:val=""/>
      <w:lvlJc w:val="left"/>
      <w:pPr>
        <w:ind w:left="4697" w:hanging="360"/>
      </w:pPr>
      <w:rPr>
        <w:rFonts w:ascii="Wingdings" w:hAnsi="Wingdings" w:hint="default"/>
      </w:rPr>
    </w:lvl>
    <w:lvl w:ilvl="6" w:tplc="040C0001" w:tentative="1">
      <w:start w:val="1"/>
      <w:numFmt w:val="bullet"/>
      <w:lvlText w:val=""/>
      <w:lvlJc w:val="left"/>
      <w:pPr>
        <w:ind w:left="5417" w:hanging="360"/>
      </w:pPr>
      <w:rPr>
        <w:rFonts w:ascii="Symbol" w:hAnsi="Symbol" w:hint="default"/>
      </w:rPr>
    </w:lvl>
    <w:lvl w:ilvl="7" w:tplc="040C0003" w:tentative="1">
      <w:start w:val="1"/>
      <w:numFmt w:val="bullet"/>
      <w:lvlText w:val="o"/>
      <w:lvlJc w:val="left"/>
      <w:pPr>
        <w:ind w:left="6137" w:hanging="360"/>
      </w:pPr>
      <w:rPr>
        <w:rFonts w:ascii="Courier New" w:hAnsi="Courier New" w:cs="Courier New" w:hint="default"/>
      </w:rPr>
    </w:lvl>
    <w:lvl w:ilvl="8" w:tplc="040C0005" w:tentative="1">
      <w:start w:val="1"/>
      <w:numFmt w:val="bullet"/>
      <w:lvlText w:val=""/>
      <w:lvlJc w:val="left"/>
      <w:pPr>
        <w:ind w:left="6857" w:hanging="360"/>
      </w:pPr>
      <w:rPr>
        <w:rFonts w:ascii="Wingdings" w:hAnsi="Wingdings" w:hint="default"/>
      </w:rPr>
    </w:lvl>
  </w:abstractNum>
  <w:abstractNum w:abstractNumId="3" w15:restartNumberingAfterBreak="0">
    <w:nsid w:val="0A85389A"/>
    <w:multiLevelType w:val="multilevel"/>
    <w:tmpl w:val="74E0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B9020B"/>
    <w:multiLevelType w:val="hybridMultilevel"/>
    <w:tmpl w:val="1C684848"/>
    <w:lvl w:ilvl="0" w:tplc="11F0905A">
      <w:numFmt w:val="bullet"/>
      <w:lvlText w:val="-"/>
      <w:lvlJc w:val="left"/>
      <w:pPr>
        <w:ind w:left="917" w:hanging="348"/>
      </w:pPr>
      <w:rPr>
        <w:rFonts w:ascii="Times New Roman" w:eastAsia="Times New Roman" w:hAnsi="Times New Roman" w:cs="Times New Roman" w:hint="default"/>
        <w:w w:val="99"/>
        <w:sz w:val="20"/>
        <w:szCs w:val="20"/>
        <w:lang w:val="fr-FR" w:eastAsia="fr-FR" w:bidi="fr-FR"/>
      </w:rPr>
    </w:lvl>
    <w:lvl w:ilvl="1" w:tplc="040C0001">
      <w:start w:val="1"/>
      <w:numFmt w:val="bullet"/>
      <w:lvlText w:val=""/>
      <w:lvlJc w:val="left"/>
      <w:pPr>
        <w:ind w:left="917" w:hanging="180"/>
      </w:pPr>
      <w:rPr>
        <w:rFonts w:ascii="Symbol" w:hAnsi="Symbol" w:hint="default"/>
        <w:b/>
        <w:w w:val="99"/>
        <w:sz w:val="20"/>
        <w:szCs w:val="20"/>
        <w:lang w:val="fr-FR" w:eastAsia="fr-FR" w:bidi="fr-FR"/>
      </w:rPr>
    </w:lvl>
    <w:lvl w:ilvl="2" w:tplc="090C723A">
      <w:numFmt w:val="bullet"/>
      <w:lvlText w:val="•"/>
      <w:lvlJc w:val="left"/>
      <w:pPr>
        <w:ind w:left="2685" w:hanging="180"/>
      </w:pPr>
      <w:rPr>
        <w:rFonts w:hint="default"/>
        <w:lang w:val="fr-FR" w:eastAsia="fr-FR" w:bidi="fr-FR"/>
      </w:rPr>
    </w:lvl>
    <w:lvl w:ilvl="3" w:tplc="9930711A">
      <w:numFmt w:val="bullet"/>
      <w:lvlText w:val="•"/>
      <w:lvlJc w:val="left"/>
      <w:pPr>
        <w:ind w:left="3567" w:hanging="180"/>
      </w:pPr>
      <w:rPr>
        <w:rFonts w:hint="default"/>
        <w:lang w:val="fr-FR" w:eastAsia="fr-FR" w:bidi="fr-FR"/>
      </w:rPr>
    </w:lvl>
    <w:lvl w:ilvl="4" w:tplc="501E24B4">
      <w:numFmt w:val="bullet"/>
      <w:lvlText w:val="•"/>
      <w:lvlJc w:val="left"/>
      <w:pPr>
        <w:ind w:left="4450" w:hanging="180"/>
      </w:pPr>
      <w:rPr>
        <w:rFonts w:hint="default"/>
        <w:lang w:val="fr-FR" w:eastAsia="fr-FR" w:bidi="fr-FR"/>
      </w:rPr>
    </w:lvl>
    <w:lvl w:ilvl="5" w:tplc="80605FFC">
      <w:numFmt w:val="bullet"/>
      <w:lvlText w:val="•"/>
      <w:lvlJc w:val="left"/>
      <w:pPr>
        <w:ind w:left="5333" w:hanging="180"/>
      </w:pPr>
      <w:rPr>
        <w:rFonts w:hint="default"/>
        <w:lang w:val="fr-FR" w:eastAsia="fr-FR" w:bidi="fr-FR"/>
      </w:rPr>
    </w:lvl>
    <w:lvl w:ilvl="6" w:tplc="A972F638">
      <w:numFmt w:val="bullet"/>
      <w:lvlText w:val="•"/>
      <w:lvlJc w:val="left"/>
      <w:pPr>
        <w:ind w:left="6215" w:hanging="180"/>
      </w:pPr>
      <w:rPr>
        <w:rFonts w:hint="default"/>
        <w:lang w:val="fr-FR" w:eastAsia="fr-FR" w:bidi="fr-FR"/>
      </w:rPr>
    </w:lvl>
    <w:lvl w:ilvl="7" w:tplc="538EE682">
      <w:numFmt w:val="bullet"/>
      <w:lvlText w:val="•"/>
      <w:lvlJc w:val="left"/>
      <w:pPr>
        <w:ind w:left="7098" w:hanging="180"/>
      </w:pPr>
      <w:rPr>
        <w:rFonts w:hint="default"/>
        <w:lang w:val="fr-FR" w:eastAsia="fr-FR" w:bidi="fr-FR"/>
      </w:rPr>
    </w:lvl>
    <w:lvl w:ilvl="8" w:tplc="A4FA92AC">
      <w:numFmt w:val="bullet"/>
      <w:lvlText w:val="•"/>
      <w:lvlJc w:val="left"/>
      <w:pPr>
        <w:ind w:left="7981" w:hanging="180"/>
      </w:pPr>
      <w:rPr>
        <w:rFonts w:hint="default"/>
        <w:lang w:val="fr-FR" w:eastAsia="fr-FR" w:bidi="fr-FR"/>
      </w:rPr>
    </w:lvl>
  </w:abstractNum>
  <w:abstractNum w:abstractNumId="5" w15:restartNumberingAfterBreak="0">
    <w:nsid w:val="0E771A8C"/>
    <w:multiLevelType w:val="hybridMultilevel"/>
    <w:tmpl w:val="4C000F1E"/>
    <w:lvl w:ilvl="0" w:tplc="50261960">
      <w:start w:val="1"/>
      <w:numFmt w:val="lowerRoman"/>
      <w:lvlText w:val="(%1)"/>
      <w:lvlJc w:val="left"/>
      <w:pPr>
        <w:ind w:left="197" w:hanging="233"/>
      </w:pPr>
      <w:rPr>
        <w:rFonts w:ascii="Arial" w:eastAsia="Arial" w:hAnsi="Arial" w:cs="Arial" w:hint="default"/>
        <w:spacing w:val="-1"/>
        <w:w w:val="99"/>
        <w:sz w:val="20"/>
        <w:szCs w:val="20"/>
        <w:lang w:val="fr-FR" w:eastAsia="fr-FR" w:bidi="fr-FR"/>
      </w:rPr>
    </w:lvl>
    <w:lvl w:ilvl="1" w:tplc="C8700EA2">
      <w:start w:val="1"/>
      <w:numFmt w:val="upperLetter"/>
      <w:lvlText w:val="%2."/>
      <w:lvlJc w:val="left"/>
      <w:pPr>
        <w:ind w:left="1097" w:hanging="360"/>
      </w:pPr>
      <w:rPr>
        <w:rFonts w:ascii="Arial" w:eastAsia="Arial" w:hAnsi="Arial" w:cs="Arial" w:hint="default"/>
        <w:b/>
        <w:bCs/>
        <w:spacing w:val="-6"/>
        <w:w w:val="100"/>
        <w:sz w:val="22"/>
        <w:szCs w:val="22"/>
        <w:lang w:val="fr-FR" w:eastAsia="fr-FR" w:bidi="fr-FR"/>
      </w:rPr>
    </w:lvl>
    <w:lvl w:ilvl="2" w:tplc="B5E8135C">
      <w:numFmt w:val="bullet"/>
      <w:lvlText w:val="•"/>
      <w:lvlJc w:val="left"/>
      <w:pPr>
        <w:ind w:left="2060" w:hanging="360"/>
      </w:pPr>
      <w:rPr>
        <w:rFonts w:hint="default"/>
        <w:lang w:val="fr-FR" w:eastAsia="fr-FR" w:bidi="fr-FR"/>
      </w:rPr>
    </w:lvl>
    <w:lvl w:ilvl="3" w:tplc="05A60C2E">
      <w:numFmt w:val="bullet"/>
      <w:lvlText w:val="•"/>
      <w:lvlJc w:val="left"/>
      <w:pPr>
        <w:ind w:left="3021" w:hanging="360"/>
      </w:pPr>
      <w:rPr>
        <w:rFonts w:hint="default"/>
        <w:lang w:val="fr-FR" w:eastAsia="fr-FR" w:bidi="fr-FR"/>
      </w:rPr>
    </w:lvl>
    <w:lvl w:ilvl="4" w:tplc="C6FE980A">
      <w:numFmt w:val="bullet"/>
      <w:lvlText w:val="•"/>
      <w:lvlJc w:val="left"/>
      <w:pPr>
        <w:ind w:left="3982" w:hanging="360"/>
      </w:pPr>
      <w:rPr>
        <w:rFonts w:hint="default"/>
        <w:lang w:val="fr-FR" w:eastAsia="fr-FR" w:bidi="fr-FR"/>
      </w:rPr>
    </w:lvl>
    <w:lvl w:ilvl="5" w:tplc="364AFC28">
      <w:numFmt w:val="bullet"/>
      <w:lvlText w:val="•"/>
      <w:lvlJc w:val="left"/>
      <w:pPr>
        <w:ind w:left="4942" w:hanging="360"/>
      </w:pPr>
      <w:rPr>
        <w:rFonts w:hint="default"/>
        <w:lang w:val="fr-FR" w:eastAsia="fr-FR" w:bidi="fr-FR"/>
      </w:rPr>
    </w:lvl>
    <w:lvl w:ilvl="6" w:tplc="3FD4FBF0">
      <w:numFmt w:val="bullet"/>
      <w:lvlText w:val="•"/>
      <w:lvlJc w:val="left"/>
      <w:pPr>
        <w:ind w:left="5903" w:hanging="360"/>
      </w:pPr>
      <w:rPr>
        <w:rFonts w:hint="default"/>
        <w:lang w:val="fr-FR" w:eastAsia="fr-FR" w:bidi="fr-FR"/>
      </w:rPr>
    </w:lvl>
    <w:lvl w:ilvl="7" w:tplc="D0525348">
      <w:numFmt w:val="bullet"/>
      <w:lvlText w:val="•"/>
      <w:lvlJc w:val="left"/>
      <w:pPr>
        <w:ind w:left="6864" w:hanging="360"/>
      </w:pPr>
      <w:rPr>
        <w:rFonts w:hint="default"/>
        <w:lang w:val="fr-FR" w:eastAsia="fr-FR" w:bidi="fr-FR"/>
      </w:rPr>
    </w:lvl>
    <w:lvl w:ilvl="8" w:tplc="8662BCEC">
      <w:numFmt w:val="bullet"/>
      <w:lvlText w:val="•"/>
      <w:lvlJc w:val="left"/>
      <w:pPr>
        <w:ind w:left="7824" w:hanging="360"/>
      </w:pPr>
      <w:rPr>
        <w:rFonts w:hint="default"/>
        <w:lang w:val="fr-FR" w:eastAsia="fr-FR" w:bidi="fr-FR"/>
      </w:rPr>
    </w:lvl>
  </w:abstractNum>
  <w:abstractNum w:abstractNumId="6" w15:restartNumberingAfterBreak="0">
    <w:nsid w:val="12CC426F"/>
    <w:multiLevelType w:val="hybridMultilevel"/>
    <w:tmpl w:val="9B6E6B54"/>
    <w:lvl w:ilvl="0" w:tplc="5866C870">
      <w:start w:val="1"/>
      <w:numFmt w:val="bullet"/>
      <w:lvlText w:val="-"/>
      <w:lvlJc w:val="left"/>
      <w:pPr>
        <w:ind w:left="1097" w:hanging="360"/>
      </w:pPr>
      <w:rPr>
        <w:rFonts w:ascii="Century Gothic" w:hAnsi="Century Gothic" w:hint="default"/>
      </w:rPr>
    </w:lvl>
    <w:lvl w:ilvl="1" w:tplc="040C0003">
      <w:start w:val="1"/>
      <w:numFmt w:val="bullet"/>
      <w:lvlText w:val="o"/>
      <w:lvlJc w:val="left"/>
      <w:pPr>
        <w:ind w:left="1817" w:hanging="360"/>
      </w:pPr>
      <w:rPr>
        <w:rFonts w:ascii="Courier New" w:hAnsi="Courier New" w:cs="Courier New" w:hint="default"/>
      </w:rPr>
    </w:lvl>
    <w:lvl w:ilvl="2" w:tplc="040C0005" w:tentative="1">
      <w:start w:val="1"/>
      <w:numFmt w:val="bullet"/>
      <w:lvlText w:val=""/>
      <w:lvlJc w:val="left"/>
      <w:pPr>
        <w:ind w:left="2537" w:hanging="360"/>
      </w:pPr>
      <w:rPr>
        <w:rFonts w:ascii="Wingdings" w:hAnsi="Wingdings" w:hint="default"/>
      </w:rPr>
    </w:lvl>
    <w:lvl w:ilvl="3" w:tplc="040C0001" w:tentative="1">
      <w:start w:val="1"/>
      <w:numFmt w:val="bullet"/>
      <w:lvlText w:val=""/>
      <w:lvlJc w:val="left"/>
      <w:pPr>
        <w:ind w:left="3257" w:hanging="360"/>
      </w:pPr>
      <w:rPr>
        <w:rFonts w:ascii="Symbol" w:hAnsi="Symbol" w:hint="default"/>
      </w:rPr>
    </w:lvl>
    <w:lvl w:ilvl="4" w:tplc="040C0003" w:tentative="1">
      <w:start w:val="1"/>
      <w:numFmt w:val="bullet"/>
      <w:lvlText w:val="o"/>
      <w:lvlJc w:val="left"/>
      <w:pPr>
        <w:ind w:left="3977" w:hanging="360"/>
      </w:pPr>
      <w:rPr>
        <w:rFonts w:ascii="Courier New" w:hAnsi="Courier New" w:cs="Courier New" w:hint="default"/>
      </w:rPr>
    </w:lvl>
    <w:lvl w:ilvl="5" w:tplc="040C0005" w:tentative="1">
      <w:start w:val="1"/>
      <w:numFmt w:val="bullet"/>
      <w:lvlText w:val=""/>
      <w:lvlJc w:val="left"/>
      <w:pPr>
        <w:ind w:left="4697" w:hanging="360"/>
      </w:pPr>
      <w:rPr>
        <w:rFonts w:ascii="Wingdings" w:hAnsi="Wingdings" w:hint="default"/>
      </w:rPr>
    </w:lvl>
    <w:lvl w:ilvl="6" w:tplc="040C0001" w:tentative="1">
      <w:start w:val="1"/>
      <w:numFmt w:val="bullet"/>
      <w:lvlText w:val=""/>
      <w:lvlJc w:val="left"/>
      <w:pPr>
        <w:ind w:left="5417" w:hanging="360"/>
      </w:pPr>
      <w:rPr>
        <w:rFonts w:ascii="Symbol" w:hAnsi="Symbol" w:hint="default"/>
      </w:rPr>
    </w:lvl>
    <w:lvl w:ilvl="7" w:tplc="040C0003" w:tentative="1">
      <w:start w:val="1"/>
      <w:numFmt w:val="bullet"/>
      <w:lvlText w:val="o"/>
      <w:lvlJc w:val="left"/>
      <w:pPr>
        <w:ind w:left="6137" w:hanging="360"/>
      </w:pPr>
      <w:rPr>
        <w:rFonts w:ascii="Courier New" w:hAnsi="Courier New" w:cs="Courier New" w:hint="default"/>
      </w:rPr>
    </w:lvl>
    <w:lvl w:ilvl="8" w:tplc="040C0005" w:tentative="1">
      <w:start w:val="1"/>
      <w:numFmt w:val="bullet"/>
      <w:lvlText w:val=""/>
      <w:lvlJc w:val="left"/>
      <w:pPr>
        <w:ind w:left="6857" w:hanging="360"/>
      </w:pPr>
      <w:rPr>
        <w:rFonts w:ascii="Wingdings" w:hAnsi="Wingdings" w:hint="default"/>
      </w:rPr>
    </w:lvl>
  </w:abstractNum>
  <w:abstractNum w:abstractNumId="7" w15:restartNumberingAfterBreak="0">
    <w:nsid w:val="16643FAB"/>
    <w:multiLevelType w:val="hybridMultilevel"/>
    <w:tmpl w:val="91E8DC24"/>
    <w:lvl w:ilvl="0" w:tplc="5866C870">
      <w:start w:val="1"/>
      <w:numFmt w:val="bullet"/>
      <w:lvlText w:val="-"/>
      <w:lvlJc w:val="left"/>
      <w:pPr>
        <w:ind w:left="1097" w:hanging="360"/>
      </w:pPr>
      <w:rPr>
        <w:rFonts w:ascii="Century Gothic" w:hAnsi="Century Gothic" w:hint="default"/>
      </w:rPr>
    </w:lvl>
    <w:lvl w:ilvl="1" w:tplc="11F0905A">
      <w:numFmt w:val="bullet"/>
      <w:lvlText w:val="-"/>
      <w:lvlJc w:val="left"/>
      <w:pPr>
        <w:ind w:left="1817" w:hanging="360"/>
      </w:pPr>
      <w:rPr>
        <w:rFonts w:ascii="Times New Roman" w:eastAsia="Times New Roman" w:hAnsi="Times New Roman" w:cs="Times New Roman" w:hint="default"/>
        <w:w w:val="99"/>
        <w:sz w:val="20"/>
        <w:szCs w:val="20"/>
        <w:lang w:val="fr-FR" w:eastAsia="fr-FR" w:bidi="fr-FR"/>
      </w:rPr>
    </w:lvl>
    <w:lvl w:ilvl="2" w:tplc="040C0005" w:tentative="1">
      <w:start w:val="1"/>
      <w:numFmt w:val="bullet"/>
      <w:lvlText w:val=""/>
      <w:lvlJc w:val="left"/>
      <w:pPr>
        <w:ind w:left="2537" w:hanging="360"/>
      </w:pPr>
      <w:rPr>
        <w:rFonts w:ascii="Wingdings" w:hAnsi="Wingdings" w:hint="default"/>
      </w:rPr>
    </w:lvl>
    <w:lvl w:ilvl="3" w:tplc="040C0001" w:tentative="1">
      <w:start w:val="1"/>
      <w:numFmt w:val="bullet"/>
      <w:lvlText w:val=""/>
      <w:lvlJc w:val="left"/>
      <w:pPr>
        <w:ind w:left="3257" w:hanging="360"/>
      </w:pPr>
      <w:rPr>
        <w:rFonts w:ascii="Symbol" w:hAnsi="Symbol" w:hint="default"/>
      </w:rPr>
    </w:lvl>
    <w:lvl w:ilvl="4" w:tplc="040C0003" w:tentative="1">
      <w:start w:val="1"/>
      <w:numFmt w:val="bullet"/>
      <w:lvlText w:val="o"/>
      <w:lvlJc w:val="left"/>
      <w:pPr>
        <w:ind w:left="3977" w:hanging="360"/>
      </w:pPr>
      <w:rPr>
        <w:rFonts w:ascii="Courier New" w:hAnsi="Courier New" w:cs="Courier New" w:hint="default"/>
      </w:rPr>
    </w:lvl>
    <w:lvl w:ilvl="5" w:tplc="040C0005" w:tentative="1">
      <w:start w:val="1"/>
      <w:numFmt w:val="bullet"/>
      <w:lvlText w:val=""/>
      <w:lvlJc w:val="left"/>
      <w:pPr>
        <w:ind w:left="4697" w:hanging="360"/>
      </w:pPr>
      <w:rPr>
        <w:rFonts w:ascii="Wingdings" w:hAnsi="Wingdings" w:hint="default"/>
      </w:rPr>
    </w:lvl>
    <w:lvl w:ilvl="6" w:tplc="040C0001" w:tentative="1">
      <w:start w:val="1"/>
      <w:numFmt w:val="bullet"/>
      <w:lvlText w:val=""/>
      <w:lvlJc w:val="left"/>
      <w:pPr>
        <w:ind w:left="5417" w:hanging="360"/>
      </w:pPr>
      <w:rPr>
        <w:rFonts w:ascii="Symbol" w:hAnsi="Symbol" w:hint="default"/>
      </w:rPr>
    </w:lvl>
    <w:lvl w:ilvl="7" w:tplc="040C0003" w:tentative="1">
      <w:start w:val="1"/>
      <w:numFmt w:val="bullet"/>
      <w:lvlText w:val="o"/>
      <w:lvlJc w:val="left"/>
      <w:pPr>
        <w:ind w:left="6137" w:hanging="360"/>
      </w:pPr>
      <w:rPr>
        <w:rFonts w:ascii="Courier New" w:hAnsi="Courier New" w:cs="Courier New" w:hint="default"/>
      </w:rPr>
    </w:lvl>
    <w:lvl w:ilvl="8" w:tplc="040C0005" w:tentative="1">
      <w:start w:val="1"/>
      <w:numFmt w:val="bullet"/>
      <w:lvlText w:val=""/>
      <w:lvlJc w:val="left"/>
      <w:pPr>
        <w:ind w:left="6857" w:hanging="360"/>
      </w:pPr>
      <w:rPr>
        <w:rFonts w:ascii="Wingdings" w:hAnsi="Wingdings" w:hint="default"/>
      </w:rPr>
    </w:lvl>
  </w:abstractNum>
  <w:abstractNum w:abstractNumId="8" w15:restartNumberingAfterBreak="0">
    <w:nsid w:val="18CB598A"/>
    <w:multiLevelType w:val="hybridMultilevel"/>
    <w:tmpl w:val="B3DC8B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9CA0D83"/>
    <w:multiLevelType w:val="hybridMultilevel"/>
    <w:tmpl w:val="0EA08242"/>
    <w:lvl w:ilvl="0" w:tplc="C5F60496">
      <w:numFmt w:val="bullet"/>
      <w:lvlText w:val="-"/>
      <w:lvlJc w:val="left"/>
      <w:pPr>
        <w:ind w:left="917" w:hanging="348"/>
      </w:pPr>
      <w:rPr>
        <w:rFonts w:ascii="Times New Roman" w:eastAsia="Times New Roman" w:hAnsi="Times New Roman" w:cs="Times New Roman" w:hint="default"/>
        <w:w w:val="99"/>
        <w:sz w:val="20"/>
        <w:szCs w:val="20"/>
        <w:lang w:val="fr-FR" w:eastAsia="fr-FR" w:bidi="fr-FR"/>
      </w:rPr>
    </w:lvl>
    <w:lvl w:ilvl="1" w:tplc="70B06AEA">
      <w:numFmt w:val="bullet"/>
      <w:lvlText w:val="•"/>
      <w:lvlJc w:val="left"/>
      <w:pPr>
        <w:ind w:left="1802" w:hanging="348"/>
      </w:pPr>
      <w:rPr>
        <w:rFonts w:hint="default"/>
        <w:lang w:val="fr-FR" w:eastAsia="fr-FR" w:bidi="fr-FR"/>
      </w:rPr>
    </w:lvl>
    <w:lvl w:ilvl="2" w:tplc="FFE0B8F0">
      <w:numFmt w:val="bullet"/>
      <w:lvlText w:val="•"/>
      <w:lvlJc w:val="left"/>
      <w:pPr>
        <w:ind w:left="2685" w:hanging="348"/>
      </w:pPr>
      <w:rPr>
        <w:rFonts w:hint="default"/>
        <w:lang w:val="fr-FR" w:eastAsia="fr-FR" w:bidi="fr-FR"/>
      </w:rPr>
    </w:lvl>
    <w:lvl w:ilvl="3" w:tplc="5B4259AE">
      <w:numFmt w:val="bullet"/>
      <w:lvlText w:val="•"/>
      <w:lvlJc w:val="left"/>
      <w:pPr>
        <w:ind w:left="3567" w:hanging="348"/>
      </w:pPr>
      <w:rPr>
        <w:rFonts w:hint="default"/>
        <w:lang w:val="fr-FR" w:eastAsia="fr-FR" w:bidi="fr-FR"/>
      </w:rPr>
    </w:lvl>
    <w:lvl w:ilvl="4" w:tplc="D17AEB88">
      <w:numFmt w:val="bullet"/>
      <w:lvlText w:val="•"/>
      <w:lvlJc w:val="left"/>
      <w:pPr>
        <w:ind w:left="4450" w:hanging="348"/>
      </w:pPr>
      <w:rPr>
        <w:rFonts w:hint="default"/>
        <w:lang w:val="fr-FR" w:eastAsia="fr-FR" w:bidi="fr-FR"/>
      </w:rPr>
    </w:lvl>
    <w:lvl w:ilvl="5" w:tplc="3E70AB08">
      <w:numFmt w:val="bullet"/>
      <w:lvlText w:val="•"/>
      <w:lvlJc w:val="left"/>
      <w:pPr>
        <w:ind w:left="5333" w:hanging="348"/>
      </w:pPr>
      <w:rPr>
        <w:rFonts w:hint="default"/>
        <w:lang w:val="fr-FR" w:eastAsia="fr-FR" w:bidi="fr-FR"/>
      </w:rPr>
    </w:lvl>
    <w:lvl w:ilvl="6" w:tplc="D5CA321A">
      <w:numFmt w:val="bullet"/>
      <w:lvlText w:val="•"/>
      <w:lvlJc w:val="left"/>
      <w:pPr>
        <w:ind w:left="6215" w:hanging="348"/>
      </w:pPr>
      <w:rPr>
        <w:rFonts w:hint="default"/>
        <w:lang w:val="fr-FR" w:eastAsia="fr-FR" w:bidi="fr-FR"/>
      </w:rPr>
    </w:lvl>
    <w:lvl w:ilvl="7" w:tplc="5CC09A5C">
      <w:numFmt w:val="bullet"/>
      <w:lvlText w:val="•"/>
      <w:lvlJc w:val="left"/>
      <w:pPr>
        <w:ind w:left="7098" w:hanging="348"/>
      </w:pPr>
      <w:rPr>
        <w:rFonts w:hint="default"/>
        <w:lang w:val="fr-FR" w:eastAsia="fr-FR" w:bidi="fr-FR"/>
      </w:rPr>
    </w:lvl>
    <w:lvl w:ilvl="8" w:tplc="662AF368">
      <w:numFmt w:val="bullet"/>
      <w:lvlText w:val="•"/>
      <w:lvlJc w:val="left"/>
      <w:pPr>
        <w:ind w:left="7981" w:hanging="348"/>
      </w:pPr>
      <w:rPr>
        <w:rFonts w:hint="default"/>
        <w:lang w:val="fr-FR" w:eastAsia="fr-FR" w:bidi="fr-FR"/>
      </w:rPr>
    </w:lvl>
  </w:abstractNum>
  <w:abstractNum w:abstractNumId="10" w15:restartNumberingAfterBreak="0">
    <w:nsid w:val="1AE45D38"/>
    <w:multiLevelType w:val="hybridMultilevel"/>
    <w:tmpl w:val="1444DBE2"/>
    <w:lvl w:ilvl="0" w:tplc="11F0905A">
      <w:numFmt w:val="bullet"/>
      <w:lvlText w:val="-"/>
      <w:lvlJc w:val="left"/>
      <w:pPr>
        <w:ind w:left="917" w:hanging="348"/>
      </w:pPr>
      <w:rPr>
        <w:rFonts w:ascii="Times New Roman" w:eastAsia="Times New Roman" w:hAnsi="Times New Roman" w:cs="Times New Roman" w:hint="default"/>
        <w:w w:val="99"/>
        <w:sz w:val="20"/>
        <w:szCs w:val="20"/>
        <w:lang w:val="fr-FR" w:eastAsia="fr-FR" w:bidi="fr-FR"/>
      </w:rPr>
    </w:lvl>
    <w:lvl w:ilvl="1" w:tplc="040C000B">
      <w:start w:val="1"/>
      <w:numFmt w:val="bullet"/>
      <w:lvlText w:val=""/>
      <w:lvlJc w:val="left"/>
      <w:pPr>
        <w:ind w:left="917" w:hanging="180"/>
      </w:pPr>
      <w:rPr>
        <w:rFonts w:ascii="Wingdings" w:hAnsi="Wingdings" w:hint="default"/>
        <w:b/>
        <w:w w:val="99"/>
        <w:sz w:val="20"/>
        <w:szCs w:val="20"/>
        <w:lang w:val="fr-FR" w:eastAsia="fr-FR" w:bidi="fr-FR"/>
      </w:rPr>
    </w:lvl>
    <w:lvl w:ilvl="2" w:tplc="090C723A">
      <w:numFmt w:val="bullet"/>
      <w:lvlText w:val="•"/>
      <w:lvlJc w:val="left"/>
      <w:pPr>
        <w:ind w:left="2685" w:hanging="180"/>
      </w:pPr>
      <w:rPr>
        <w:rFonts w:hint="default"/>
        <w:lang w:val="fr-FR" w:eastAsia="fr-FR" w:bidi="fr-FR"/>
      </w:rPr>
    </w:lvl>
    <w:lvl w:ilvl="3" w:tplc="9930711A">
      <w:numFmt w:val="bullet"/>
      <w:lvlText w:val="•"/>
      <w:lvlJc w:val="left"/>
      <w:pPr>
        <w:ind w:left="3567" w:hanging="180"/>
      </w:pPr>
      <w:rPr>
        <w:rFonts w:hint="default"/>
        <w:lang w:val="fr-FR" w:eastAsia="fr-FR" w:bidi="fr-FR"/>
      </w:rPr>
    </w:lvl>
    <w:lvl w:ilvl="4" w:tplc="501E24B4">
      <w:numFmt w:val="bullet"/>
      <w:lvlText w:val="•"/>
      <w:lvlJc w:val="left"/>
      <w:pPr>
        <w:ind w:left="4450" w:hanging="180"/>
      </w:pPr>
      <w:rPr>
        <w:rFonts w:hint="default"/>
        <w:lang w:val="fr-FR" w:eastAsia="fr-FR" w:bidi="fr-FR"/>
      </w:rPr>
    </w:lvl>
    <w:lvl w:ilvl="5" w:tplc="80605FFC">
      <w:numFmt w:val="bullet"/>
      <w:lvlText w:val="•"/>
      <w:lvlJc w:val="left"/>
      <w:pPr>
        <w:ind w:left="5333" w:hanging="180"/>
      </w:pPr>
      <w:rPr>
        <w:rFonts w:hint="default"/>
        <w:lang w:val="fr-FR" w:eastAsia="fr-FR" w:bidi="fr-FR"/>
      </w:rPr>
    </w:lvl>
    <w:lvl w:ilvl="6" w:tplc="A972F638">
      <w:numFmt w:val="bullet"/>
      <w:lvlText w:val="•"/>
      <w:lvlJc w:val="left"/>
      <w:pPr>
        <w:ind w:left="6215" w:hanging="180"/>
      </w:pPr>
      <w:rPr>
        <w:rFonts w:hint="default"/>
        <w:lang w:val="fr-FR" w:eastAsia="fr-FR" w:bidi="fr-FR"/>
      </w:rPr>
    </w:lvl>
    <w:lvl w:ilvl="7" w:tplc="538EE682">
      <w:numFmt w:val="bullet"/>
      <w:lvlText w:val="•"/>
      <w:lvlJc w:val="left"/>
      <w:pPr>
        <w:ind w:left="7098" w:hanging="180"/>
      </w:pPr>
      <w:rPr>
        <w:rFonts w:hint="default"/>
        <w:lang w:val="fr-FR" w:eastAsia="fr-FR" w:bidi="fr-FR"/>
      </w:rPr>
    </w:lvl>
    <w:lvl w:ilvl="8" w:tplc="A4FA92AC">
      <w:numFmt w:val="bullet"/>
      <w:lvlText w:val="•"/>
      <w:lvlJc w:val="left"/>
      <w:pPr>
        <w:ind w:left="7981" w:hanging="180"/>
      </w:pPr>
      <w:rPr>
        <w:rFonts w:hint="default"/>
        <w:lang w:val="fr-FR" w:eastAsia="fr-FR" w:bidi="fr-FR"/>
      </w:rPr>
    </w:lvl>
  </w:abstractNum>
  <w:abstractNum w:abstractNumId="11" w15:restartNumberingAfterBreak="0">
    <w:nsid w:val="1AFE3606"/>
    <w:multiLevelType w:val="multilevel"/>
    <w:tmpl w:val="9A9C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9746A3"/>
    <w:multiLevelType w:val="hybridMultilevel"/>
    <w:tmpl w:val="3552091C"/>
    <w:lvl w:ilvl="0" w:tplc="040C000F">
      <w:start w:val="1"/>
      <w:numFmt w:val="decimal"/>
      <w:lvlText w:val="%1."/>
      <w:lvlJc w:val="left"/>
      <w:pPr>
        <w:ind w:left="917" w:hanging="360"/>
      </w:pPr>
    </w:lvl>
    <w:lvl w:ilvl="1" w:tplc="040C0019" w:tentative="1">
      <w:start w:val="1"/>
      <w:numFmt w:val="lowerLetter"/>
      <w:lvlText w:val="%2."/>
      <w:lvlJc w:val="left"/>
      <w:pPr>
        <w:ind w:left="1637" w:hanging="360"/>
      </w:pPr>
    </w:lvl>
    <w:lvl w:ilvl="2" w:tplc="040C001B" w:tentative="1">
      <w:start w:val="1"/>
      <w:numFmt w:val="lowerRoman"/>
      <w:lvlText w:val="%3."/>
      <w:lvlJc w:val="right"/>
      <w:pPr>
        <w:ind w:left="2357" w:hanging="180"/>
      </w:pPr>
    </w:lvl>
    <w:lvl w:ilvl="3" w:tplc="040C000F" w:tentative="1">
      <w:start w:val="1"/>
      <w:numFmt w:val="decimal"/>
      <w:lvlText w:val="%4."/>
      <w:lvlJc w:val="left"/>
      <w:pPr>
        <w:ind w:left="3077" w:hanging="360"/>
      </w:pPr>
    </w:lvl>
    <w:lvl w:ilvl="4" w:tplc="040C0019" w:tentative="1">
      <w:start w:val="1"/>
      <w:numFmt w:val="lowerLetter"/>
      <w:lvlText w:val="%5."/>
      <w:lvlJc w:val="left"/>
      <w:pPr>
        <w:ind w:left="3797" w:hanging="360"/>
      </w:pPr>
    </w:lvl>
    <w:lvl w:ilvl="5" w:tplc="040C001B" w:tentative="1">
      <w:start w:val="1"/>
      <w:numFmt w:val="lowerRoman"/>
      <w:lvlText w:val="%6."/>
      <w:lvlJc w:val="right"/>
      <w:pPr>
        <w:ind w:left="4517" w:hanging="180"/>
      </w:pPr>
    </w:lvl>
    <w:lvl w:ilvl="6" w:tplc="040C000F" w:tentative="1">
      <w:start w:val="1"/>
      <w:numFmt w:val="decimal"/>
      <w:lvlText w:val="%7."/>
      <w:lvlJc w:val="left"/>
      <w:pPr>
        <w:ind w:left="5237" w:hanging="360"/>
      </w:pPr>
    </w:lvl>
    <w:lvl w:ilvl="7" w:tplc="040C0019" w:tentative="1">
      <w:start w:val="1"/>
      <w:numFmt w:val="lowerLetter"/>
      <w:lvlText w:val="%8."/>
      <w:lvlJc w:val="left"/>
      <w:pPr>
        <w:ind w:left="5957" w:hanging="360"/>
      </w:pPr>
    </w:lvl>
    <w:lvl w:ilvl="8" w:tplc="040C001B" w:tentative="1">
      <w:start w:val="1"/>
      <w:numFmt w:val="lowerRoman"/>
      <w:lvlText w:val="%9."/>
      <w:lvlJc w:val="right"/>
      <w:pPr>
        <w:ind w:left="6677" w:hanging="180"/>
      </w:pPr>
    </w:lvl>
  </w:abstractNum>
  <w:abstractNum w:abstractNumId="13" w15:restartNumberingAfterBreak="0">
    <w:nsid w:val="1F0E0C30"/>
    <w:multiLevelType w:val="hybridMultilevel"/>
    <w:tmpl w:val="823A639E"/>
    <w:lvl w:ilvl="0" w:tplc="194E03DE">
      <w:numFmt w:val="bullet"/>
      <w:lvlText w:val="-"/>
      <w:lvlJc w:val="left"/>
      <w:pPr>
        <w:ind w:left="360" w:hanging="123"/>
      </w:pPr>
      <w:rPr>
        <w:rFonts w:ascii="Arial" w:eastAsia="Arial" w:hAnsi="Arial" w:cs="Arial" w:hint="default"/>
        <w:w w:val="99"/>
        <w:sz w:val="20"/>
        <w:szCs w:val="20"/>
        <w:lang w:val="fr-FR" w:eastAsia="fr-FR" w:bidi="fr-FR"/>
      </w:rPr>
    </w:lvl>
    <w:lvl w:ilvl="1" w:tplc="A69AE832">
      <w:numFmt w:val="bullet"/>
      <w:lvlText w:val="•"/>
      <w:lvlJc w:val="left"/>
      <w:pPr>
        <w:ind w:left="1286" w:hanging="123"/>
      </w:pPr>
      <w:rPr>
        <w:rFonts w:hint="default"/>
        <w:lang w:val="fr-FR" w:eastAsia="fr-FR" w:bidi="fr-FR"/>
      </w:rPr>
    </w:lvl>
    <w:lvl w:ilvl="2" w:tplc="493C047C">
      <w:numFmt w:val="bullet"/>
      <w:lvlText w:val="•"/>
      <w:lvlJc w:val="left"/>
      <w:pPr>
        <w:ind w:left="2213" w:hanging="123"/>
      </w:pPr>
      <w:rPr>
        <w:rFonts w:hint="default"/>
        <w:lang w:val="fr-FR" w:eastAsia="fr-FR" w:bidi="fr-FR"/>
      </w:rPr>
    </w:lvl>
    <w:lvl w:ilvl="3" w:tplc="718A4F2C">
      <w:numFmt w:val="bullet"/>
      <w:lvlText w:val="•"/>
      <w:lvlJc w:val="left"/>
      <w:pPr>
        <w:ind w:left="3139" w:hanging="123"/>
      </w:pPr>
      <w:rPr>
        <w:rFonts w:hint="default"/>
        <w:lang w:val="fr-FR" w:eastAsia="fr-FR" w:bidi="fr-FR"/>
      </w:rPr>
    </w:lvl>
    <w:lvl w:ilvl="4" w:tplc="DD828108">
      <w:numFmt w:val="bullet"/>
      <w:lvlText w:val="•"/>
      <w:lvlJc w:val="left"/>
      <w:pPr>
        <w:ind w:left="4066" w:hanging="123"/>
      </w:pPr>
      <w:rPr>
        <w:rFonts w:hint="default"/>
        <w:lang w:val="fr-FR" w:eastAsia="fr-FR" w:bidi="fr-FR"/>
      </w:rPr>
    </w:lvl>
    <w:lvl w:ilvl="5" w:tplc="83FE28BA">
      <w:numFmt w:val="bullet"/>
      <w:lvlText w:val="•"/>
      <w:lvlJc w:val="left"/>
      <w:pPr>
        <w:ind w:left="4993" w:hanging="123"/>
      </w:pPr>
      <w:rPr>
        <w:rFonts w:hint="default"/>
        <w:lang w:val="fr-FR" w:eastAsia="fr-FR" w:bidi="fr-FR"/>
      </w:rPr>
    </w:lvl>
    <w:lvl w:ilvl="6" w:tplc="BA20D6B0">
      <w:numFmt w:val="bullet"/>
      <w:lvlText w:val="•"/>
      <w:lvlJc w:val="left"/>
      <w:pPr>
        <w:ind w:left="5919" w:hanging="123"/>
      </w:pPr>
      <w:rPr>
        <w:rFonts w:hint="default"/>
        <w:lang w:val="fr-FR" w:eastAsia="fr-FR" w:bidi="fr-FR"/>
      </w:rPr>
    </w:lvl>
    <w:lvl w:ilvl="7" w:tplc="B65A0BE6">
      <w:numFmt w:val="bullet"/>
      <w:lvlText w:val="•"/>
      <w:lvlJc w:val="left"/>
      <w:pPr>
        <w:ind w:left="6846" w:hanging="123"/>
      </w:pPr>
      <w:rPr>
        <w:rFonts w:hint="default"/>
        <w:lang w:val="fr-FR" w:eastAsia="fr-FR" w:bidi="fr-FR"/>
      </w:rPr>
    </w:lvl>
    <w:lvl w:ilvl="8" w:tplc="C8284366">
      <w:numFmt w:val="bullet"/>
      <w:lvlText w:val="•"/>
      <w:lvlJc w:val="left"/>
      <w:pPr>
        <w:ind w:left="7773" w:hanging="123"/>
      </w:pPr>
      <w:rPr>
        <w:rFonts w:hint="default"/>
        <w:lang w:val="fr-FR" w:eastAsia="fr-FR" w:bidi="fr-FR"/>
      </w:rPr>
    </w:lvl>
  </w:abstractNum>
  <w:abstractNum w:abstractNumId="14" w15:restartNumberingAfterBreak="0">
    <w:nsid w:val="23F22ADF"/>
    <w:multiLevelType w:val="hybridMultilevel"/>
    <w:tmpl w:val="B9D4AE84"/>
    <w:lvl w:ilvl="0" w:tplc="11F0905A">
      <w:numFmt w:val="bullet"/>
      <w:lvlText w:val="-"/>
      <w:lvlJc w:val="left"/>
      <w:pPr>
        <w:ind w:left="917" w:hanging="348"/>
      </w:pPr>
      <w:rPr>
        <w:rFonts w:ascii="Times New Roman" w:eastAsia="Times New Roman" w:hAnsi="Times New Roman" w:cs="Times New Roman" w:hint="default"/>
        <w:w w:val="99"/>
        <w:sz w:val="20"/>
        <w:szCs w:val="20"/>
        <w:lang w:val="fr-FR" w:eastAsia="fr-FR" w:bidi="fr-FR"/>
      </w:rPr>
    </w:lvl>
    <w:lvl w:ilvl="1" w:tplc="11F0905A">
      <w:numFmt w:val="bullet"/>
      <w:lvlText w:val="-"/>
      <w:lvlJc w:val="left"/>
      <w:pPr>
        <w:ind w:left="917" w:hanging="180"/>
      </w:pPr>
      <w:rPr>
        <w:rFonts w:ascii="Times New Roman" w:eastAsia="Times New Roman" w:hAnsi="Times New Roman" w:cs="Times New Roman" w:hint="default"/>
        <w:b/>
        <w:w w:val="99"/>
        <w:sz w:val="20"/>
        <w:szCs w:val="20"/>
        <w:lang w:val="fr-FR" w:eastAsia="fr-FR" w:bidi="fr-FR"/>
      </w:rPr>
    </w:lvl>
    <w:lvl w:ilvl="2" w:tplc="090C723A">
      <w:numFmt w:val="bullet"/>
      <w:lvlText w:val="•"/>
      <w:lvlJc w:val="left"/>
      <w:pPr>
        <w:ind w:left="2685" w:hanging="180"/>
      </w:pPr>
      <w:rPr>
        <w:rFonts w:hint="default"/>
        <w:lang w:val="fr-FR" w:eastAsia="fr-FR" w:bidi="fr-FR"/>
      </w:rPr>
    </w:lvl>
    <w:lvl w:ilvl="3" w:tplc="9930711A">
      <w:numFmt w:val="bullet"/>
      <w:lvlText w:val="•"/>
      <w:lvlJc w:val="left"/>
      <w:pPr>
        <w:ind w:left="3567" w:hanging="180"/>
      </w:pPr>
      <w:rPr>
        <w:rFonts w:hint="default"/>
        <w:lang w:val="fr-FR" w:eastAsia="fr-FR" w:bidi="fr-FR"/>
      </w:rPr>
    </w:lvl>
    <w:lvl w:ilvl="4" w:tplc="501E24B4">
      <w:numFmt w:val="bullet"/>
      <w:lvlText w:val="•"/>
      <w:lvlJc w:val="left"/>
      <w:pPr>
        <w:ind w:left="4450" w:hanging="180"/>
      </w:pPr>
      <w:rPr>
        <w:rFonts w:hint="default"/>
        <w:lang w:val="fr-FR" w:eastAsia="fr-FR" w:bidi="fr-FR"/>
      </w:rPr>
    </w:lvl>
    <w:lvl w:ilvl="5" w:tplc="80605FFC">
      <w:numFmt w:val="bullet"/>
      <w:lvlText w:val="•"/>
      <w:lvlJc w:val="left"/>
      <w:pPr>
        <w:ind w:left="5333" w:hanging="180"/>
      </w:pPr>
      <w:rPr>
        <w:rFonts w:hint="default"/>
        <w:lang w:val="fr-FR" w:eastAsia="fr-FR" w:bidi="fr-FR"/>
      </w:rPr>
    </w:lvl>
    <w:lvl w:ilvl="6" w:tplc="A972F638">
      <w:numFmt w:val="bullet"/>
      <w:lvlText w:val="•"/>
      <w:lvlJc w:val="left"/>
      <w:pPr>
        <w:ind w:left="6215" w:hanging="180"/>
      </w:pPr>
      <w:rPr>
        <w:rFonts w:hint="default"/>
        <w:lang w:val="fr-FR" w:eastAsia="fr-FR" w:bidi="fr-FR"/>
      </w:rPr>
    </w:lvl>
    <w:lvl w:ilvl="7" w:tplc="538EE682">
      <w:numFmt w:val="bullet"/>
      <w:lvlText w:val="•"/>
      <w:lvlJc w:val="left"/>
      <w:pPr>
        <w:ind w:left="7098" w:hanging="180"/>
      </w:pPr>
      <w:rPr>
        <w:rFonts w:hint="default"/>
        <w:lang w:val="fr-FR" w:eastAsia="fr-FR" w:bidi="fr-FR"/>
      </w:rPr>
    </w:lvl>
    <w:lvl w:ilvl="8" w:tplc="A4FA92AC">
      <w:numFmt w:val="bullet"/>
      <w:lvlText w:val="•"/>
      <w:lvlJc w:val="left"/>
      <w:pPr>
        <w:ind w:left="7981" w:hanging="180"/>
      </w:pPr>
      <w:rPr>
        <w:rFonts w:hint="default"/>
        <w:lang w:val="fr-FR" w:eastAsia="fr-FR" w:bidi="fr-FR"/>
      </w:rPr>
    </w:lvl>
  </w:abstractNum>
  <w:abstractNum w:abstractNumId="15" w15:restartNumberingAfterBreak="0">
    <w:nsid w:val="258473EB"/>
    <w:multiLevelType w:val="hybridMultilevel"/>
    <w:tmpl w:val="B7DE4198"/>
    <w:lvl w:ilvl="0" w:tplc="040C0001">
      <w:start w:val="1"/>
      <w:numFmt w:val="bullet"/>
      <w:lvlText w:val=""/>
      <w:lvlJc w:val="left"/>
      <w:pPr>
        <w:ind w:left="917" w:hanging="360"/>
      </w:pPr>
      <w:rPr>
        <w:rFonts w:ascii="Symbol" w:hAnsi="Symbol" w:hint="default"/>
      </w:rPr>
    </w:lvl>
    <w:lvl w:ilvl="1" w:tplc="040C0003" w:tentative="1">
      <w:start w:val="1"/>
      <w:numFmt w:val="bullet"/>
      <w:lvlText w:val="o"/>
      <w:lvlJc w:val="left"/>
      <w:pPr>
        <w:ind w:left="1637" w:hanging="360"/>
      </w:pPr>
      <w:rPr>
        <w:rFonts w:ascii="Courier New" w:hAnsi="Courier New" w:cs="Courier New" w:hint="default"/>
      </w:rPr>
    </w:lvl>
    <w:lvl w:ilvl="2" w:tplc="040C0005" w:tentative="1">
      <w:start w:val="1"/>
      <w:numFmt w:val="bullet"/>
      <w:lvlText w:val=""/>
      <w:lvlJc w:val="left"/>
      <w:pPr>
        <w:ind w:left="2357" w:hanging="360"/>
      </w:pPr>
      <w:rPr>
        <w:rFonts w:ascii="Wingdings" w:hAnsi="Wingdings" w:hint="default"/>
      </w:rPr>
    </w:lvl>
    <w:lvl w:ilvl="3" w:tplc="040C0001" w:tentative="1">
      <w:start w:val="1"/>
      <w:numFmt w:val="bullet"/>
      <w:lvlText w:val=""/>
      <w:lvlJc w:val="left"/>
      <w:pPr>
        <w:ind w:left="3077" w:hanging="360"/>
      </w:pPr>
      <w:rPr>
        <w:rFonts w:ascii="Symbol" w:hAnsi="Symbol" w:hint="default"/>
      </w:rPr>
    </w:lvl>
    <w:lvl w:ilvl="4" w:tplc="040C0003" w:tentative="1">
      <w:start w:val="1"/>
      <w:numFmt w:val="bullet"/>
      <w:lvlText w:val="o"/>
      <w:lvlJc w:val="left"/>
      <w:pPr>
        <w:ind w:left="3797" w:hanging="360"/>
      </w:pPr>
      <w:rPr>
        <w:rFonts w:ascii="Courier New" w:hAnsi="Courier New" w:cs="Courier New" w:hint="default"/>
      </w:rPr>
    </w:lvl>
    <w:lvl w:ilvl="5" w:tplc="040C0005" w:tentative="1">
      <w:start w:val="1"/>
      <w:numFmt w:val="bullet"/>
      <w:lvlText w:val=""/>
      <w:lvlJc w:val="left"/>
      <w:pPr>
        <w:ind w:left="4517" w:hanging="360"/>
      </w:pPr>
      <w:rPr>
        <w:rFonts w:ascii="Wingdings" w:hAnsi="Wingdings" w:hint="default"/>
      </w:rPr>
    </w:lvl>
    <w:lvl w:ilvl="6" w:tplc="040C0001" w:tentative="1">
      <w:start w:val="1"/>
      <w:numFmt w:val="bullet"/>
      <w:lvlText w:val=""/>
      <w:lvlJc w:val="left"/>
      <w:pPr>
        <w:ind w:left="5237" w:hanging="360"/>
      </w:pPr>
      <w:rPr>
        <w:rFonts w:ascii="Symbol" w:hAnsi="Symbol" w:hint="default"/>
      </w:rPr>
    </w:lvl>
    <w:lvl w:ilvl="7" w:tplc="040C0003" w:tentative="1">
      <w:start w:val="1"/>
      <w:numFmt w:val="bullet"/>
      <w:lvlText w:val="o"/>
      <w:lvlJc w:val="left"/>
      <w:pPr>
        <w:ind w:left="5957" w:hanging="360"/>
      </w:pPr>
      <w:rPr>
        <w:rFonts w:ascii="Courier New" w:hAnsi="Courier New" w:cs="Courier New" w:hint="default"/>
      </w:rPr>
    </w:lvl>
    <w:lvl w:ilvl="8" w:tplc="040C0005" w:tentative="1">
      <w:start w:val="1"/>
      <w:numFmt w:val="bullet"/>
      <w:lvlText w:val=""/>
      <w:lvlJc w:val="left"/>
      <w:pPr>
        <w:ind w:left="6677" w:hanging="360"/>
      </w:pPr>
      <w:rPr>
        <w:rFonts w:ascii="Wingdings" w:hAnsi="Wingdings" w:hint="default"/>
      </w:rPr>
    </w:lvl>
  </w:abstractNum>
  <w:abstractNum w:abstractNumId="16" w15:restartNumberingAfterBreak="0">
    <w:nsid w:val="31EA1F78"/>
    <w:multiLevelType w:val="hybridMultilevel"/>
    <w:tmpl w:val="011CE3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7A7B89"/>
    <w:multiLevelType w:val="hybridMultilevel"/>
    <w:tmpl w:val="85D01D8E"/>
    <w:lvl w:ilvl="0" w:tplc="11F0905A">
      <w:numFmt w:val="bullet"/>
      <w:lvlText w:val="-"/>
      <w:lvlJc w:val="left"/>
      <w:pPr>
        <w:ind w:left="720" w:hanging="360"/>
      </w:pPr>
      <w:rPr>
        <w:rFonts w:ascii="Times New Roman" w:eastAsia="Times New Roman" w:hAnsi="Times New Roman" w:cs="Times New Roman" w:hint="default"/>
        <w:w w:val="99"/>
        <w:sz w:val="20"/>
        <w:szCs w:val="20"/>
        <w:lang w:val="fr-FR" w:eastAsia="fr-FR" w:bidi="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D6E82"/>
    <w:multiLevelType w:val="hybridMultilevel"/>
    <w:tmpl w:val="78D2A510"/>
    <w:lvl w:ilvl="0" w:tplc="F7E2233A">
      <w:numFmt w:val="bullet"/>
      <w:lvlText w:val=""/>
      <w:lvlJc w:val="left"/>
      <w:pPr>
        <w:ind w:left="917" w:hanging="360"/>
      </w:pPr>
      <w:rPr>
        <w:rFonts w:ascii="Symbol" w:eastAsia="Symbol" w:hAnsi="Symbol" w:cs="Symbol" w:hint="default"/>
        <w:w w:val="99"/>
        <w:sz w:val="20"/>
        <w:szCs w:val="20"/>
        <w:lang w:val="fr-FR" w:eastAsia="fr-FR" w:bidi="fr-FR"/>
      </w:rPr>
    </w:lvl>
    <w:lvl w:ilvl="1" w:tplc="C60C3478">
      <w:numFmt w:val="bullet"/>
      <w:lvlText w:val="•"/>
      <w:lvlJc w:val="left"/>
      <w:pPr>
        <w:ind w:left="1802" w:hanging="360"/>
      </w:pPr>
      <w:rPr>
        <w:rFonts w:hint="default"/>
        <w:lang w:val="fr-FR" w:eastAsia="fr-FR" w:bidi="fr-FR"/>
      </w:rPr>
    </w:lvl>
    <w:lvl w:ilvl="2" w:tplc="30C4328A">
      <w:numFmt w:val="bullet"/>
      <w:lvlText w:val="•"/>
      <w:lvlJc w:val="left"/>
      <w:pPr>
        <w:ind w:left="2685" w:hanging="360"/>
      </w:pPr>
      <w:rPr>
        <w:rFonts w:hint="default"/>
        <w:lang w:val="fr-FR" w:eastAsia="fr-FR" w:bidi="fr-FR"/>
      </w:rPr>
    </w:lvl>
    <w:lvl w:ilvl="3" w:tplc="363E378E">
      <w:numFmt w:val="bullet"/>
      <w:lvlText w:val="•"/>
      <w:lvlJc w:val="left"/>
      <w:pPr>
        <w:ind w:left="3567" w:hanging="360"/>
      </w:pPr>
      <w:rPr>
        <w:rFonts w:hint="default"/>
        <w:lang w:val="fr-FR" w:eastAsia="fr-FR" w:bidi="fr-FR"/>
      </w:rPr>
    </w:lvl>
    <w:lvl w:ilvl="4" w:tplc="9D8207B2">
      <w:numFmt w:val="bullet"/>
      <w:lvlText w:val="•"/>
      <w:lvlJc w:val="left"/>
      <w:pPr>
        <w:ind w:left="4450" w:hanging="360"/>
      </w:pPr>
      <w:rPr>
        <w:rFonts w:hint="default"/>
        <w:lang w:val="fr-FR" w:eastAsia="fr-FR" w:bidi="fr-FR"/>
      </w:rPr>
    </w:lvl>
    <w:lvl w:ilvl="5" w:tplc="81703CBA">
      <w:numFmt w:val="bullet"/>
      <w:lvlText w:val="•"/>
      <w:lvlJc w:val="left"/>
      <w:pPr>
        <w:ind w:left="5333" w:hanging="360"/>
      </w:pPr>
      <w:rPr>
        <w:rFonts w:hint="default"/>
        <w:lang w:val="fr-FR" w:eastAsia="fr-FR" w:bidi="fr-FR"/>
      </w:rPr>
    </w:lvl>
    <w:lvl w:ilvl="6" w:tplc="380C9F1C">
      <w:numFmt w:val="bullet"/>
      <w:lvlText w:val="•"/>
      <w:lvlJc w:val="left"/>
      <w:pPr>
        <w:ind w:left="6215" w:hanging="360"/>
      </w:pPr>
      <w:rPr>
        <w:rFonts w:hint="default"/>
        <w:lang w:val="fr-FR" w:eastAsia="fr-FR" w:bidi="fr-FR"/>
      </w:rPr>
    </w:lvl>
    <w:lvl w:ilvl="7" w:tplc="7540881A">
      <w:numFmt w:val="bullet"/>
      <w:lvlText w:val="•"/>
      <w:lvlJc w:val="left"/>
      <w:pPr>
        <w:ind w:left="7098" w:hanging="360"/>
      </w:pPr>
      <w:rPr>
        <w:rFonts w:hint="default"/>
        <w:lang w:val="fr-FR" w:eastAsia="fr-FR" w:bidi="fr-FR"/>
      </w:rPr>
    </w:lvl>
    <w:lvl w:ilvl="8" w:tplc="D902A526">
      <w:numFmt w:val="bullet"/>
      <w:lvlText w:val="•"/>
      <w:lvlJc w:val="left"/>
      <w:pPr>
        <w:ind w:left="7981" w:hanging="360"/>
      </w:pPr>
      <w:rPr>
        <w:rFonts w:hint="default"/>
        <w:lang w:val="fr-FR" w:eastAsia="fr-FR" w:bidi="fr-FR"/>
      </w:rPr>
    </w:lvl>
  </w:abstractNum>
  <w:abstractNum w:abstractNumId="19" w15:restartNumberingAfterBreak="0">
    <w:nsid w:val="399D7387"/>
    <w:multiLevelType w:val="multilevel"/>
    <w:tmpl w:val="B5643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094FD8"/>
    <w:multiLevelType w:val="hybridMultilevel"/>
    <w:tmpl w:val="EDA6B4D4"/>
    <w:lvl w:ilvl="0" w:tplc="961C43B6">
      <w:start w:val="5"/>
      <w:numFmt w:val="bullet"/>
      <w:lvlText w:val="-"/>
      <w:lvlJc w:val="left"/>
      <w:pPr>
        <w:ind w:left="557" w:hanging="360"/>
      </w:pPr>
      <w:rPr>
        <w:rFonts w:ascii="Arial" w:eastAsia="Arial" w:hAnsi="Arial" w:cs="Arial" w:hint="default"/>
      </w:rPr>
    </w:lvl>
    <w:lvl w:ilvl="1" w:tplc="040C0003" w:tentative="1">
      <w:start w:val="1"/>
      <w:numFmt w:val="bullet"/>
      <w:lvlText w:val="o"/>
      <w:lvlJc w:val="left"/>
      <w:pPr>
        <w:ind w:left="1277" w:hanging="360"/>
      </w:pPr>
      <w:rPr>
        <w:rFonts w:ascii="Courier New" w:hAnsi="Courier New" w:cs="Courier New" w:hint="default"/>
      </w:rPr>
    </w:lvl>
    <w:lvl w:ilvl="2" w:tplc="040C0005" w:tentative="1">
      <w:start w:val="1"/>
      <w:numFmt w:val="bullet"/>
      <w:lvlText w:val=""/>
      <w:lvlJc w:val="left"/>
      <w:pPr>
        <w:ind w:left="1997" w:hanging="360"/>
      </w:pPr>
      <w:rPr>
        <w:rFonts w:ascii="Wingdings" w:hAnsi="Wingdings" w:hint="default"/>
      </w:rPr>
    </w:lvl>
    <w:lvl w:ilvl="3" w:tplc="040C0001" w:tentative="1">
      <w:start w:val="1"/>
      <w:numFmt w:val="bullet"/>
      <w:lvlText w:val=""/>
      <w:lvlJc w:val="left"/>
      <w:pPr>
        <w:ind w:left="2717" w:hanging="360"/>
      </w:pPr>
      <w:rPr>
        <w:rFonts w:ascii="Symbol" w:hAnsi="Symbol" w:hint="default"/>
      </w:rPr>
    </w:lvl>
    <w:lvl w:ilvl="4" w:tplc="040C0003" w:tentative="1">
      <w:start w:val="1"/>
      <w:numFmt w:val="bullet"/>
      <w:lvlText w:val="o"/>
      <w:lvlJc w:val="left"/>
      <w:pPr>
        <w:ind w:left="3437" w:hanging="360"/>
      </w:pPr>
      <w:rPr>
        <w:rFonts w:ascii="Courier New" w:hAnsi="Courier New" w:cs="Courier New" w:hint="default"/>
      </w:rPr>
    </w:lvl>
    <w:lvl w:ilvl="5" w:tplc="040C0005" w:tentative="1">
      <w:start w:val="1"/>
      <w:numFmt w:val="bullet"/>
      <w:lvlText w:val=""/>
      <w:lvlJc w:val="left"/>
      <w:pPr>
        <w:ind w:left="4157" w:hanging="360"/>
      </w:pPr>
      <w:rPr>
        <w:rFonts w:ascii="Wingdings" w:hAnsi="Wingdings" w:hint="default"/>
      </w:rPr>
    </w:lvl>
    <w:lvl w:ilvl="6" w:tplc="040C0001" w:tentative="1">
      <w:start w:val="1"/>
      <w:numFmt w:val="bullet"/>
      <w:lvlText w:val=""/>
      <w:lvlJc w:val="left"/>
      <w:pPr>
        <w:ind w:left="4877" w:hanging="360"/>
      </w:pPr>
      <w:rPr>
        <w:rFonts w:ascii="Symbol" w:hAnsi="Symbol" w:hint="default"/>
      </w:rPr>
    </w:lvl>
    <w:lvl w:ilvl="7" w:tplc="040C0003" w:tentative="1">
      <w:start w:val="1"/>
      <w:numFmt w:val="bullet"/>
      <w:lvlText w:val="o"/>
      <w:lvlJc w:val="left"/>
      <w:pPr>
        <w:ind w:left="5597" w:hanging="360"/>
      </w:pPr>
      <w:rPr>
        <w:rFonts w:ascii="Courier New" w:hAnsi="Courier New" w:cs="Courier New" w:hint="default"/>
      </w:rPr>
    </w:lvl>
    <w:lvl w:ilvl="8" w:tplc="040C0005" w:tentative="1">
      <w:start w:val="1"/>
      <w:numFmt w:val="bullet"/>
      <w:lvlText w:val=""/>
      <w:lvlJc w:val="left"/>
      <w:pPr>
        <w:ind w:left="6317" w:hanging="360"/>
      </w:pPr>
      <w:rPr>
        <w:rFonts w:ascii="Wingdings" w:hAnsi="Wingdings" w:hint="default"/>
      </w:rPr>
    </w:lvl>
  </w:abstractNum>
  <w:abstractNum w:abstractNumId="21" w15:restartNumberingAfterBreak="0">
    <w:nsid w:val="42881926"/>
    <w:multiLevelType w:val="hybridMultilevel"/>
    <w:tmpl w:val="FAAC5002"/>
    <w:lvl w:ilvl="0" w:tplc="11F0905A">
      <w:numFmt w:val="bullet"/>
      <w:lvlText w:val="-"/>
      <w:lvlJc w:val="left"/>
      <w:pPr>
        <w:ind w:left="917" w:hanging="348"/>
      </w:pPr>
      <w:rPr>
        <w:rFonts w:ascii="Times New Roman" w:eastAsia="Times New Roman" w:hAnsi="Times New Roman" w:cs="Times New Roman" w:hint="default"/>
        <w:w w:val="99"/>
        <w:sz w:val="20"/>
        <w:szCs w:val="20"/>
        <w:lang w:val="fr-FR" w:eastAsia="fr-FR" w:bidi="fr-FR"/>
      </w:rPr>
    </w:lvl>
    <w:lvl w:ilvl="1" w:tplc="040C0001">
      <w:start w:val="1"/>
      <w:numFmt w:val="bullet"/>
      <w:lvlText w:val=""/>
      <w:lvlJc w:val="left"/>
      <w:pPr>
        <w:ind w:left="917" w:hanging="180"/>
      </w:pPr>
      <w:rPr>
        <w:rFonts w:ascii="Symbol" w:hAnsi="Symbol" w:hint="default"/>
        <w:w w:val="99"/>
        <w:sz w:val="20"/>
        <w:szCs w:val="20"/>
        <w:lang w:val="fr-FR" w:eastAsia="fr-FR" w:bidi="fr-FR"/>
      </w:rPr>
    </w:lvl>
    <w:lvl w:ilvl="2" w:tplc="090C723A">
      <w:numFmt w:val="bullet"/>
      <w:lvlText w:val="•"/>
      <w:lvlJc w:val="left"/>
      <w:pPr>
        <w:ind w:left="2685" w:hanging="180"/>
      </w:pPr>
      <w:rPr>
        <w:rFonts w:hint="default"/>
        <w:lang w:val="fr-FR" w:eastAsia="fr-FR" w:bidi="fr-FR"/>
      </w:rPr>
    </w:lvl>
    <w:lvl w:ilvl="3" w:tplc="9930711A">
      <w:numFmt w:val="bullet"/>
      <w:lvlText w:val="•"/>
      <w:lvlJc w:val="left"/>
      <w:pPr>
        <w:ind w:left="3567" w:hanging="180"/>
      </w:pPr>
      <w:rPr>
        <w:rFonts w:hint="default"/>
        <w:lang w:val="fr-FR" w:eastAsia="fr-FR" w:bidi="fr-FR"/>
      </w:rPr>
    </w:lvl>
    <w:lvl w:ilvl="4" w:tplc="501E24B4">
      <w:numFmt w:val="bullet"/>
      <w:lvlText w:val="•"/>
      <w:lvlJc w:val="left"/>
      <w:pPr>
        <w:ind w:left="4450" w:hanging="180"/>
      </w:pPr>
      <w:rPr>
        <w:rFonts w:hint="default"/>
        <w:lang w:val="fr-FR" w:eastAsia="fr-FR" w:bidi="fr-FR"/>
      </w:rPr>
    </w:lvl>
    <w:lvl w:ilvl="5" w:tplc="80605FFC">
      <w:numFmt w:val="bullet"/>
      <w:lvlText w:val="•"/>
      <w:lvlJc w:val="left"/>
      <w:pPr>
        <w:ind w:left="5333" w:hanging="180"/>
      </w:pPr>
      <w:rPr>
        <w:rFonts w:hint="default"/>
        <w:lang w:val="fr-FR" w:eastAsia="fr-FR" w:bidi="fr-FR"/>
      </w:rPr>
    </w:lvl>
    <w:lvl w:ilvl="6" w:tplc="A972F638">
      <w:numFmt w:val="bullet"/>
      <w:lvlText w:val="•"/>
      <w:lvlJc w:val="left"/>
      <w:pPr>
        <w:ind w:left="6215" w:hanging="180"/>
      </w:pPr>
      <w:rPr>
        <w:rFonts w:hint="default"/>
        <w:lang w:val="fr-FR" w:eastAsia="fr-FR" w:bidi="fr-FR"/>
      </w:rPr>
    </w:lvl>
    <w:lvl w:ilvl="7" w:tplc="538EE682">
      <w:numFmt w:val="bullet"/>
      <w:lvlText w:val="•"/>
      <w:lvlJc w:val="left"/>
      <w:pPr>
        <w:ind w:left="7098" w:hanging="180"/>
      </w:pPr>
      <w:rPr>
        <w:rFonts w:hint="default"/>
        <w:lang w:val="fr-FR" w:eastAsia="fr-FR" w:bidi="fr-FR"/>
      </w:rPr>
    </w:lvl>
    <w:lvl w:ilvl="8" w:tplc="A4FA92AC">
      <w:numFmt w:val="bullet"/>
      <w:lvlText w:val="•"/>
      <w:lvlJc w:val="left"/>
      <w:pPr>
        <w:ind w:left="7981" w:hanging="180"/>
      </w:pPr>
      <w:rPr>
        <w:rFonts w:hint="default"/>
        <w:lang w:val="fr-FR" w:eastAsia="fr-FR" w:bidi="fr-FR"/>
      </w:rPr>
    </w:lvl>
  </w:abstractNum>
  <w:abstractNum w:abstractNumId="22" w15:restartNumberingAfterBreak="0">
    <w:nsid w:val="491A23EC"/>
    <w:multiLevelType w:val="hybridMultilevel"/>
    <w:tmpl w:val="82C069F8"/>
    <w:lvl w:ilvl="0" w:tplc="11F0905A">
      <w:numFmt w:val="bullet"/>
      <w:lvlText w:val="-"/>
      <w:lvlJc w:val="left"/>
      <w:pPr>
        <w:ind w:left="720" w:hanging="360"/>
      </w:pPr>
      <w:rPr>
        <w:rFonts w:ascii="Times New Roman" w:eastAsia="Times New Roman" w:hAnsi="Times New Roman" w:cs="Times New Roman" w:hint="default"/>
        <w:w w:val="99"/>
        <w:sz w:val="20"/>
        <w:szCs w:val="20"/>
        <w:lang w:val="fr-FR" w:eastAsia="fr-FR" w:bidi="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8029F"/>
    <w:multiLevelType w:val="hybridMultilevel"/>
    <w:tmpl w:val="74FC6CCA"/>
    <w:lvl w:ilvl="0" w:tplc="040C0001">
      <w:start w:val="1"/>
      <w:numFmt w:val="bullet"/>
      <w:lvlText w:val=""/>
      <w:lvlJc w:val="left"/>
      <w:pPr>
        <w:ind w:left="917" w:hanging="360"/>
      </w:pPr>
      <w:rPr>
        <w:rFonts w:ascii="Symbol" w:hAnsi="Symbol" w:hint="default"/>
      </w:rPr>
    </w:lvl>
    <w:lvl w:ilvl="1" w:tplc="040C0003" w:tentative="1">
      <w:start w:val="1"/>
      <w:numFmt w:val="bullet"/>
      <w:lvlText w:val="o"/>
      <w:lvlJc w:val="left"/>
      <w:pPr>
        <w:ind w:left="1637" w:hanging="360"/>
      </w:pPr>
      <w:rPr>
        <w:rFonts w:ascii="Courier New" w:hAnsi="Courier New" w:cs="Courier New" w:hint="default"/>
      </w:rPr>
    </w:lvl>
    <w:lvl w:ilvl="2" w:tplc="040C0005" w:tentative="1">
      <w:start w:val="1"/>
      <w:numFmt w:val="bullet"/>
      <w:lvlText w:val=""/>
      <w:lvlJc w:val="left"/>
      <w:pPr>
        <w:ind w:left="2357" w:hanging="360"/>
      </w:pPr>
      <w:rPr>
        <w:rFonts w:ascii="Wingdings" w:hAnsi="Wingdings" w:hint="default"/>
      </w:rPr>
    </w:lvl>
    <w:lvl w:ilvl="3" w:tplc="040C0001" w:tentative="1">
      <w:start w:val="1"/>
      <w:numFmt w:val="bullet"/>
      <w:lvlText w:val=""/>
      <w:lvlJc w:val="left"/>
      <w:pPr>
        <w:ind w:left="3077" w:hanging="360"/>
      </w:pPr>
      <w:rPr>
        <w:rFonts w:ascii="Symbol" w:hAnsi="Symbol" w:hint="default"/>
      </w:rPr>
    </w:lvl>
    <w:lvl w:ilvl="4" w:tplc="040C0003" w:tentative="1">
      <w:start w:val="1"/>
      <w:numFmt w:val="bullet"/>
      <w:lvlText w:val="o"/>
      <w:lvlJc w:val="left"/>
      <w:pPr>
        <w:ind w:left="3797" w:hanging="360"/>
      </w:pPr>
      <w:rPr>
        <w:rFonts w:ascii="Courier New" w:hAnsi="Courier New" w:cs="Courier New" w:hint="default"/>
      </w:rPr>
    </w:lvl>
    <w:lvl w:ilvl="5" w:tplc="040C0005" w:tentative="1">
      <w:start w:val="1"/>
      <w:numFmt w:val="bullet"/>
      <w:lvlText w:val=""/>
      <w:lvlJc w:val="left"/>
      <w:pPr>
        <w:ind w:left="4517" w:hanging="360"/>
      </w:pPr>
      <w:rPr>
        <w:rFonts w:ascii="Wingdings" w:hAnsi="Wingdings" w:hint="default"/>
      </w:rPr>
    </w:lvl>
    <w:lvl w:ilvl="6" w:tplc="040C0001" w:tentative="1">
      <w:start w:val="1"/>
      <w:numFmt w:val="bullet"/>
      <w:lvlText w:val=""/>
      <w:lvlJc w:val="left"/>
      <w:pPr>
        <w:ind w:left="5237" w:hanging="360"/>
      </w:pPr>
      <w:rPr>
        <w:rFonts w:ascii="Symbol" w:hAnsi="Symbol" w:hint="default"/>
      </w:rPr>
    </w:lvl>
    <w:lvl w:ilvl="7" w:tplc="040C0003" w:tentative="1">
      <w:start w:val="1"/>
      <w:numFmt w:val="bullet"/>
      <w:lvlText w:val="o"/>
      <w:lvlJc w:val="left"/>
      <w:pPr>
        <w:ind w:left="5957" w:hanging="360"/>
      </w:pPr>
      <w:rPr>
        <w:rFonts w:ascii="Courier New" w:hAnsi="Courier New" w:cs="Courier New" w:hint="default"/>
      </w:rPr>
    </w:lvl>
    <w:lvl w:ilvl="8" w:tplc="040C0005" w:tentative="1">
      <w:start w:val="1"/>
      <w:numFmt w:val="bullet"/>
      <w:lvlText w:val=""/>
      <w:lvlJc w:val="left"/>
      <w:pPr>
        <w:ind w:left="6677" w:hanging="360"/>
      </w:pPr>
      <w:rPr>
        <w:rFonts w:ascii="Wingdings" w:hAnsi="Wingdings" w:hint="default"/>
      </w:rPr>
    </w:lvl>
  </w:abstractNum>
  <w:abstractNum w:abstractNumId="24" w15:restartNumberingAfterBreak="0">
    <w:nsid w:val="4F861A55"/>
    <w:multiLevelType w:val="hybridMultilevel"/>
    <w:tmpl w:val="D92E61D0"/>
    <w:lvl w:ilvl="0" w:tplc="040C0001">
      <w:start w:val="1"/>
      <w:numFmt w:val="bullet"/>
      <w:lvlText w:val=""/>
      <w:lvlJc w:val="left"/>
      <w:pPr>
        <w:ind w:left="917" w:hanging="360"/>
      </w:pPr>
      <w:rPr>
        <w:rFonts w:ascii="Symbol" w:hAnsi="Symbol" w:hint="default"/>
      </w:rPr>
    </w:lvl>
    <w:lvl w:ilvl="1" w:tplc="040C0003" w:tentative="1">
      <w:start w:val="1"/>
      <w:numFmt w:val="bullet"/>
      <w:lvlText w:val="o"/>
      <w:lvlJc w:val="left"/>
      <w:pPr>
        <w:ind w:left="1637" w:hanging="360"/>
      </w:pPr>
      <w:rPr>
        <w:rFonts w:ascii="Courier New" w:hAnsi="Courier New" w:cs="Courier New" w:hint="default"/>
      </w:rPr>
    </w:lvl>
    <w:lvl w:ilvl="2" w:tplc="040C0005" w:tentative="1">
      <w:start w:val="1"/>
      <w:numFmt w:val="bullet"/>
      <w:lvlText w:val=""/>
      <w:lvlJc w:val="left"/>
      <w:pPr>
        <w:ind w:left="2357" w:hanging="360"/>
      </w:pPr>
      <w:rPr>
        <w:rFonts w:ascii="Wingdings" w:hAnsi="Wingdings" w:hint="default"/>
      </w:rPr>
    </w:lvl>
    <w:lvl w:ilvl="3" w:tplc="040C0001" w:tentative="1">
      <w:start w:val="1"/>
      <w:numFmt w:val="bullet"/>
      <w:lvlText w:val=""/>
      <w:lvlJc w:val="left"/>
      <w:pPr>
        <w:ind w:left="3077" w:hanging="360"/>
      </w:pPr>
      <w:rPr>
        <w:rFonts w:ascii="Symbol" w:hAnsi="Symbol" w:hint="default"/>
      </w:rPr>
    </w:lvl>
    <w:lvl w:ilvl="4" w:tplc="040C0003" w:tentative="1">
      <w:start w:val="1"/>
      <w:numFmt w:val="bullet"/>
      <w:lvlText w:val="o"/>
      <w:lvlJc w:val="left"/>
      <w:pPr>
        <w:ind w:left="3797" w:hanging="360"/>
      </w:pPr>
      <w:rPr>
        <w:rFonts w:ascii="Courier New" w:hAnsi="Courier New" w:cs="Courier New" w:hint="default"/>
      </w:rPr>
    </w:lvl>
    <w:lvl w:ilvl="5" w:tplc="040C0005" w:tentative="1">
      <w:start w:val="1"/>
      <w:numFmt w:val="bullet"/>
      <w:lvlText w:val=""/>
      <w:lvlJc w:val="left"/>
      <w:pPr>
        <w:ind w:left="4517" w:hanging="360"/>
      </w:pPr>
      <w:rPr>
        <w:rFonts w:ascii="Wingdings" w:hAnsi="Wingdings" w:hint="default"/>
      </w:rPr>
    </w:lvl>
    <w:lvl w:ilvl="6" w:tplc="040C0001" w:tentative="1">
      <w:start w:val="1"/>
      <w:numFmt w:val="bullet"/>
      <w:lvlText w:val=""/>
      <w:lvlJc w:val="left"/>
      <w:pPr>
        <w:ind w:left="5237" w:hanging="360"/>
      </w:pPr>
      <w:rPr>
        <w:rFonts w:ascii="Symbol" w:hAnsi="Symbol" w:hint="default"/>
      </w:rPr>
    </w:lvl>
    <w:lvl w:ilvl="7" w:tplc="040C0003" w:tentative="1">
      <w:start w:val="1"/>
      <w:numFmt w:val="bullet"/>
      <w:lvlText w:val="o"/>
      <w:lvlJc w:val="left"/>
      <w:pPr>
        <w:ind w:left="5957" w:hanging="360"/>
      </w:pPr>
      <w:rPr>
        <w:rFonts w:ascii="Courier New" w:hAnsi="Courier New" w:cs="Courier New" w:hint="default"/>
      </w:rPr>
    </w:lvl>
    <w:lvl w:ilvl="8" w:tplc="040C0005" w:tentative="1">
      <w:start w:val="1"/>
      <w:numFmt w:val="bullet"/>
      <w:lvlText w:val=""/>
      <w:lvlJc w:val="left"/>
      <w:pPr>
        <w:ind w:left="6677" w:hanging="360"/>
      </w:pPr>
      <w:rPr>
        <w:rFonts w:ascii="Wingdings" w:hAnsi="Wingdings" w:hint="default"/>
      </w:rPr>
    </w:lvl>
  </w:abstractNum>
  <w:abstractNum w:abstractNumId="25" w15:restartNumberingAfterBreak="0">
    <w:nsid w:val="535075D8"/>
    <w:multiLevelType w:val="hybridMultilevel"/>
    <w:tmpl w:val="408A53B8"/>
    <w:lvl w:ilvl="0" w:tplc="11F0905A">
      <w:numFmt w:val="bullet"/>
      <w:lvlText w:val="-"/>
      <w:lvlJc w:val="left"/>
      <w:pPr>
        <w:ind w:left="917" w:hanging="348"/>
      </w:pPr>
      <w:rPr>
        <w:rFonts w:ascii="Times New Roman" w:eastAsia="Times New Roman" w:hAnsi="Times New Roman" w:cs="Times New Roman" w:hint="default"/>
        <w:w w:val="99"/>
        <w:sz w:val="20"/>
        <w:szCs w:val="20"/>
        <w:lang w:val="fr-FR" w:eastAsia="fr-FR" w:bidi="fr-FR"/>
      </w:rPr>
    </w:lvl>
    <w:lvl w:ilvl="1" w:tplc="5866C870">
      <w:start w:val="1"/>
      <w:numFmt w:val="bullet"/>
      <w:lvlText w:val="-"/>
      <w:lvlJc w:val="left"/>
      <w:pPr>
        <w:ind w:left="917" w:hanging="180"/>
      </w:pPr>
      <w:rPr>
        <w:rFonts w:ascii="Century Gothic" w:hAnsi="Century Gothic" w:hint="default"/>
        <w:w w:val="99"/>
        <w:sz w:val="20"/>
        <w:szCs w:val="20"/>
        <w:lang w:val="fr-FR" w:eastAsia="fr-FR" w:bidi="fr-FR"/>
      </w:rPr>
    </w:lvl>
    <w:lvl w:ilvl="2" w:tplc="090C723A">
      <w:numFmt w:val="bullet"/>
      <w:lvlText w:val="•"/>
      <w:lvlJc w:val="left"/>
      <w:pPr>
        <w:ind w:left="2685" w:hanging="180"/>
      </w:pPr>
      <w:rPr>
        <w:rFonts w:hint="default"/>
        <w:lang w:val="fr-FR" w:eastAsia="fr-FR" w:bidi="fr-FR"/>
      </w:rPr>
    </w:lvl>
    <w:lvl w:ilvl="3" w:tplc="9930711A">
      <w:numFmt w:val="bullet"/>
      <w:lvlText w:val="•"/>
      <w:lvlJc w:val="left"/>
      <w:pPr>
        <w:ind w:left="3567" w:hanging="180"/>
      </w:pPr>
      <w:rPr>
        <w:rFonts w:hint="default"/>
        <w:lang w:val="fr-FR" w:eastAsia="fr-FR" w:bidi="fr-FR"/>
      </w:rPr>
    </w:lvl>
    <w:lvl w:ilvl="4" w:tplc="501E24B4">
      <w:numFmt w:val="bullet"/>
      <w:lvlText w:val="•"/>
      <w:lvlJc w:val="left"/>
      <w:pPr>
        <w:ind w:left="4450" w:hanging="180"/>
      </w:pPr>
      <w:rPr>
        <w:rFonts w:hint="default"/>
        <w:lang w:val="fr-FR" w:eastAsia="fr-FR" w:bidi="fr-FR"/>
      </w:rPr>
    </w:lvl>
    <w:lvl w:ilvl="5" w:tplc="80605FFC">
      <w:numFmt w:val="bullet"/>
      <w:lvlText w:val="•"/>
      <w:lvlJc w:val="left"/>
      <w:pPr>
        <w:ind w:left="5333" w:hanging="180"/>
      </w:pPr>
      <w:rPr>
        <w:rFonts w:hint="default"/>
        <w:lang w:val="fr-FR" w:eastAsia="fr-FR" w:bidi="fr-FR"/>
      </w:rPr>
    </w:lvl>
    <w:lvl w:ilvl="6" w:tplc="A972F638">
      <w:numFmt w:val="bullet"/>
      <w:lvlText w:val="•"/>
      <w:lvlJc w:val="left"/>
      <w:pPr>
        <w:ind w:left="6215" w:hanging="180"/>
      </w:pPr>
      <w:rPr>
        <w:rFonts w:hint="default"/>
        <w:lang w:val="fr-FR" w:eastAsia="fr-FR" w:bidi="fr-FR"/>
      </w:rPr>
    </w:lvl>
    <w:lvl w:ilvl="7" w:tplc="538EE682">
      <w:numFmt w:val="bullet"/>
      <w:lvlText w:val="•"/>
      <w:lvlJc w:val="left"/>
      <w:pPr>
        <w:ind w:left="7098" w:hanging="180"/>
      </w:pPr>
      <w:rPr>
        <w:rFonts w:hint="default"/>
        <w:lang w:val="fr-FR" w:eastAsia="fr-FR" w:bidi="fr-FR"/>
      </w:rPr>
    </w:lvl>
    <w:lvl w:ilvl="8" w:tplc="A4FA92AC">
      <w:numFmt w:val="bullet"/>
      <w:lvlText w:val="•"/>
      <w:lvlJc w:val="left"/>
      <w:pPr>
        <w:ind w:left="7981" w:hanging="180"/>
      </w:pPr>
      <w:rPr>
        <w:rFonts w:hint="default"/>
        <w:lang w:val="fr-FR" w:eastAsia="fr-FR" w:bidi="fr-FR"/>
      </w:rPr>
    </w:lvl>
  </w:abstractNum>
  <w:abstractNum w:abstractNumId="26" w15:restartNumberingAfterBreak="0">
    <w:nsid w:val="53ED60C8"/>
    <w:multiLevelType w:val="hybridMultilevel"/>
    <w:tmpl w:val="678E4A0C"/>
    <w:lvl w:ilvl="0" w:tplc="961C43B6">
      <w:start w:val="5"/>
      <w:numFmt w:val="bullet"/>
      <w:lvlText w:val="-"/>
      <w:lvlJc w:val="left"/>
      <w:pPr>
        <w:ind w:left="557" w:hanging="360"/>
      </w:pPr>
      <w:rPr>
        <w:rFonts w:ascii="Arial" w:eastAsia="Arial"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5F31713"/>
    <w:multiLevelType w:val="hybridMultilevel"/>
    <w:tmpl w:val="7AC8EB80"/>
    <w:lvl w:ilvl="0" w:tplc="81669ED2">
      <w:numFmt w:val="bullet"/>
      <w:lvlText w:val="-"/>
      <w:lvlJc w:val="left"/>
      <w:pPr>
        <w:ind w:left="557" w:hanging="360"/>
      </w:pPr>
      <w:rPr>
        <w:rFonts w:ascii="Arial" w:eastAsia="Arial" w:hAnsi="Arial" w:cs="Arial" w:hint="default"/>
        <w:b/>
      </w:rPr>
    </w:lvl>
    <w:lvl w:ilvl="1" w:tplc="040C0003" w:tentative="1">
      <w:start w:val="1"/>
      <w:numFmt w:val="bullet"/>
      <w:lvlText w:val="o"/>
      <w:lvlJc w:val="left"/>
      <w:pPr>
        <w:ind w:left="1277" w:hanging="360"/>
      </w:pPr>
      <w:rPr>
        <w:rFonts w:ascii="Courier New" w:hAnsi="Courier New" w:cs="Courier New" w:hint="default"/>
      </w:rPr>
    </w:lvl>
    <w:lvl w:ilvl="2" w:tplc="040C0005" w:tentative="1">
      <w:start w:val="1"/>
      <w:numFmt w:val="bullet"/>
      <w:lvlText w:val=""/>
      <w:lvlJc w:val="left"/>
      <w:pPr>
        <w:ind w:left="1997" w:hanging="360"/>
      </w:pPr>
      <w:rPr>
        <w:rFonts w:ascii="Wingdings" w:hAnsi="Wingdings" w:hint="default"/>
      </w:rPr>
    </w:lvl>
    <w:lvl w:ilvl="3" w:tplc="040C0001" w:tentative="1">
      <w:start w:val="1"/>
      <w:numFmt w:val="bullet"/>
      <w:lvlText w:val=""/>
      <w:lvlJc w:val="left"/>
      <w:pPr>
        <w:ind w:left="2717" w:hanging="360"/>
      </w:pPr>
      <w:rPr>
        <w:rFonts w:ascii="Symbol" w:hAnsi="Symbol" w:hint="default"/>
      </w:rPr>
    </w:lvl>
    <w:lvl w:ilvl="4" w:tplc="040C0003" w:tentative="1">
      <w:start w:val="1"/>
      <w:numFmt w:val="bullet"/>
      <w:lvlText w:val="o"/>
      <w:lvlJc w:val="left"/>
      <w:pPr>
        <w:ind w:left="3437" w:hanging="360"/>
      </w:pPr>
      <w:rPr>
        <w:rFonts w:ascii="Courier New" w:hAnsi="Courier New" w:cs="Courier New" w:hint="default"/>
      </w:rPr>
    </w:lvl>
    <w:lvl w:ilvl="5" w:tplc="040C0005" w:tentative="1">
      <w:start w:val="1"/>
      <w:numFmt w:val="bullet"/>
      <w:lvlText w:val=""/>
      <w:lvlJc w:val="left"/>
      <w:pPr>
        <w:ind w:left="4157" w:hanging="360"/>
      </w:pPr>
      <w:rPr>
        <w:rFonts w:ascii="Wingdings" w:hAnsi="Wingdings" w:hint="default"/>
      </w:rPr>
    </w:lvl>
    <w:lvl w:ilvl="6" w:tplc="040C0001" w:tentative="1">
      <w:start w:val="1"/>
      <w:numFmt w:val="bullet"/>
      <w:lvlText w:val=""/>
      <w:lvlJc w:val="left"/>
      <w:pPr>
        <w:ind w:left="4877" w:hanging="360"/>
      </w:pPr>
      <w:rPr>
        <w:rFonts w:ascii="Symbol" w:hAnsi="Symbol" w:hint="default"/>
      </w:rPr>
    </w:lvl>
    <w:lvl w:ilvl="7" w:tplc="040C0003" w:tentative="1">
      <w:start w:val="1"/>
      <w:numFmt w:val="bullet"/>
      <w:lvlText w:val="o"/>
      <w:lvlJc w:val="left"/>
      <w:pPr>
        <w:ind w:left="5597" w:hanging="360"/>
      </w:pPr>
      <w:rPr>
        <w:rFonts w:ascii="Courier New" w:hAnsi="Courier New" w:cs="Courier New" w:hint="default"/>
      </w:rPr>
    </w:lvl>
    <w:lvl w:ilvl="8" w:tplc="040C0005" w:tentative="1">
      <w:start w:val="1"/>
      <w:numFmt w:val="bullet"/>
      <w:lvlText w:val=""/>
      <w:lvlJc w:val="left"/>
      <w:pPr>
        <w:ind w:left="6317" w:hanging="360"/>
      </w:pPr>
      <w:rPr>
        <w:rFonts w:ascii="Wingdings" w:hAnsi="Wingdings" w:hint="default"/>
      </w:rPr>
    </w:lvl>
  </w:abstractNum>
  <w:abstractNum w:abstractNumId="28" w15:restartNumberingAfterBreak="0">
    <w:nsid w:val="571B7372"/>
    <w:multiLevelType w:val="hybridMultilevel"/>
    <w:tmpl w:val="4CD03E34"/>
    <w:lvl w:ilvl="0" w:tplc="040C000F">
      <w:start w:val="1"/>
      <w:numFmt w:val="decimal"/>
      <w:lvlText w:val="%1."/>
      <w:lvlJc w:val="left"/>
      <w:pPr>
        <w:ind w:left="917" w:hanging="348"/>
      </w:pPr>
      <w:rPr>
        <w:rFonts w:hint="default"/>
        <w:w w:val="99"/>
        <w:sz w:val="20"/>
        <w:szCs w:val="20"/>
        <w:lang w:val="fr-FR" w:eastAsia="fr-FR" w:bidi="fr-FR"/>
      </w:rPr>
    </w:lvl>
    <w:lvl w:ilvl="1" w:tplc="040C000B">
      <w:start w:val="1"/>
      <w:numFmt w:val="bullet"/>
      <w:lvlText w:val=""/>
      <w:lvlJc w:val="left"/>
      <w:pPr>
        <w:ind w:left="917" w:hanging="180"/>
      </w:pPr>
      <w:rPr>
        <w:rFonts w:ascii="Wingdings" w:hAnsi="Wingdings" w:hint="default"/>
        <w:b/>
        <w:w w:val="99"/>
        <w:sz w:val="20"/>
        <w:szCs w:val="20"/>
        <w:lang w:val="fr-FR" w:eastAsia="fr-FR" w:bidi="fr-FR"/>
      </w:rPr>
    </w:lvl>
    <w:lvl w:ilvl="2" w:tplc="090C723A">
      <w:numFmt w:val="bullet"/>
      <w:lvlText w:val="•"/>
      <w:lvlJc w:val="left"/>
      <w:pPr>
        <w:ind w:left="2685" w:hanging="180"/>
      </w:pPr>
      <w:rPr>
        <w:rFonts w:hint="default"/>
        <w:lang w:val="fr-FR" w:eastAsia="fr-FR" w:bidi="fr-FR"/>
      </w:rPr>
    </w:lvl>
    <w:lvl w:ilvl="3" w:tplc="9930711A">
      <w:numFmt w:val="bullet"/>
      <w:lvlText w:val="•"/>
      <w:lvlJc w:val="left"/>
      <w:pPr>
        <w:ind w:left="3567" w:hanging="180"/>
      </w:pPr>
      <w:rPr>
        <w:rFonts w:hint="default"/>
        <w:lang w:val="fr-FR" w:eastAsia="fr-FR" w:bidi="fr-FR"/>
      </w:rPr>
    </w:lvl>
    <w:lvl w:ilvl="4" w:tplc="501E24B4">
      <w:numFmt w:val="bullet"/>
      <w:lvlText w:val="•"/>
      <w:lvlJc w:val="left"/>
      <w:pPr>
        <w:ind w:left="4450" w:hanging="180"/>
      </w:pPr>
      <w:rPr>
        <w:rFonts w:hint="default"/>
        <w:lang w:val="fr-FR" w:eastAsia="fr-FR" w:bidi="fr-FR"/>
      </w:rPr>
    </w:lvl>
    <w:lvl w:ilvl="5" w:tplc="80605FFC">
      <w:numFmt w:val="bullet"/>
      <w:lvlText w:val="•"/>
      <w:lvlJc w:val="left"/>
      <w:pPr>
        <w:ind w:left="5333" w:hanging="180"/>
      </w:pPr>
      <w:rPr>
        <w:rFonts w:hint="default"/>
        <w:lang w:val="fr-FR" w:eastAsia="fr-FR" w:bidi="fr-FR"/>
      </w:rPr>
    </w:lvl>
    <w:lvl w:ilvl="6" w:tplc="A972F638">
      <w:numFmt w:val="bullet"/>
      <w:lvlText w:val="•"/>
      <w:lvlJc w:val="left"/>
      <w:pPr>
        <w:ind w:left="6215" w:hanging="180"/>
      </w:pPr>
      <w:rPr>
        <w:rFonts w:hint="default"/>
        <w:lang w:val="fr-FR" w:eastAsia="fr-FR" w:bidi="fr-FR"/>
      </w:rPr>
    </w:lvl>
    <w:lvl w:ilvl="7" w:tplc="538EE682">
      <w:numFmt w:val="bullet"/>
      <w:lvlText w:val="•"/>
      <w:lvlJc w:val="left"/>
      <w:pPr>
        <w:ind w:left="7098" w:hanging="180"/>
      </w:pPr>
      <w:rPr>
        <w:rFonts w:hint="default"/>
        <w:lang w:val="fr-FR" w:eastAsia="fr-FR" w:bidi="fr-FR"/>
      </w:rPr>
    </w:lvl>
    <w:lvl w:ilvl="8" w:tplc="A4FA92AC">
      <w:numFmt w:val="bullet"/>
      <w:lvlText w:val="•"/>
      <w:lvlJc w:val="left"/>
      <w:pPr>
        <w:ind w:left="7981" w:hanging="180"/>
      </w:pPr>
      <w:rPr>
        <w:rFonts w:hint="default"/>
        <w:lang w:val="fr-FR" w:eastAsia="fr-FR" w:bidi="fr-FR"/>
      </w:rPr>
    </w:lvl>
  </w:abstractNum>
  <w:abstractNum w:abstractNumId="29" w15:restartNumberingAfterBreak="0">
    <w:nsid w:val="579D67D4"/>
    <w:multiLevelType w:val="hybridMultilevel"/>
    <w:tmpl w:val="07C0D0F8"/>
    <w:lvl w:ilvl="0" w:tplc="11F0905A">
      <w:numFmt w:val="bullet"/>
      <w:lvlText w:val="-"/>
      <w:lvlJc w:val="left"/>
      <w:pPr>
        <w:ind w:left="917" w:hanging="348"/>
      </w:pPr>
      <w:rPr>
        <w:rFonts w:ascii="Times New Roman" w:eastAsia="Times New Roman" w:hAnsi="Times New Roman" w:cs="Times New Roman" w:hint="default"/>
        <w:w w:val="99"/>
        <w:sz w:val="20"/>
        <w:szCs w:val="20"/>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DAC6AAC"/>
    <w:multiLevelType w:val="multilevel"/>
    <w:tmpl w:val="207A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2D15DB"/>
    <w:multiLevelType w:val="hybridMultilevel"/>
    <w:tmpl w:val="54B4E86C"/>
    <w:lvl w:ilvl="0" w:tplc="040C0001">
      <w:start w:val="1"/>
      <w:numFmt w:val="bullet"/>
      <w:lvlText w:val=""/>
      <w:lvlJc w:val="left"/>
      <w:pPr>
        <w:ind w:left="1253" w:hanging="348"/>
      </w:pPr>
      <w:rPr>
        <w:rFonts w:ascii="Symbol" w:hAnsi="Symbol" w:hint="default"/>
        <w:w w:val="99"/>
        <w:sz w:val="20"/>
        <w:szCs w:val="20"/>
        <w:lang w:val="fr-FR" w:eastAsia="fr-FR" w:bidi="fr-FR"/>
      </w:rPr>
    </w:lvl>
    <w:lvl w:ilvl="1" w:tplc="040C000B">
      <w:start w:val="1"/>
      <w:numFmt w:val="bullet"/>
      <w:lvlText w:val=""/>
      <w:lvlJc w:val="left"/>
      <w:pPr>
        <w:ind w:left="1253" w:hanging="180"/>
      </w:pPr>
      <w:rPr>
        <w:rFonts w:ascii="Wingdings" w:hAnsi="Wingdings" w:hint="default"/>
        <w:b/>
        <w:w w:val="99"/>
        <w:sz w:val="20"/>
        <w:szCs w:val="20"/>
        <w:lang w:val="fr-FR" w:eastAsia="fr-FR" w:bidi="fr-FR"/>
      </w:rPr>
    </w:lvl>
    <w:lvl w:ilvl="2" w:tplc="090C723A">
      <w:numFmt w:val="bullet"/>
      <w:lvlText w:val="•"/>
      <w:lvlJc w:val="left"/>
      <w:pPr>
        <w:ind w:left="3021" w:hanging="180"/>
      </w:pPr>
      <w:rPr>
        <w:rFonts w:hint="default"/>
        <w:lang w:val="fr-FR" w:eastAsia="fr-FR" w:bidi="fr-FR"/>
      </w:rPr>
    </w:lvl>
    <w:lvl w:ilvl="3" w:tplc="9930711A">
      <w:numFmt w:val="bullet"/>
      <w:lvlText w:val="•"/>
      <w:lvlJc w:val="left"/>
      <w:pPr>
        <w:ind w:left="3903" w:hanging="180"/>
      </w:pPr>
      <w:rPr>
        <w:rFonts w:hint="default"/>
        <w:lang w:val="fr-FR" w:eastAsia="fr-FR" w:bidi="fr-FR"/>
      </w:rPr>
    </w:lvl>
    <w:lvl w:ilvl="4" w:tplc="501E24B4">
      <w:numFmt w:val="bullet"/>
      <w:lvlText w:val="•"/>
      <w:lvlJc w:val="left"/>
      <w:pPr>
        <w:ind w:left="4786" w:hanging="180"/>
      </w:pPr>
      <w:rPr>
        <w:rFonts w:hint="default"/>
        <w:lang w:val="fr-FR" w:eastAsia="fr-FR" w:bidi="fr-FR"/>
      </w:rPr>
    </w:lvl>
    <w:lvl w:ilvl="5" w:tplc="80605FFC">
      <w:numFmt w:val="bullet"/>
      <w:lvlText w:val="•"/>
      <w:lvlJc w:val="left"/>
      <w:pPr>
        <w:ind w:left="5669" w:hanging="180"/>
      </w:pPr>
      <w:rPr>
        <w:rFonts w:hint="default"/>
        <w:lang w:val="fr-FR" w:eastAsia="fr-FR" w:bidi="fr-FR"/>
      </w:rPr>
    </w:lvl>
    <w:lvl w:ilvl="6" w:tplc="A972F638">
      <w:numFmt w:val="bullet"/>
      <w:lvlText w:val="•"/>
      <w:lvlJc w:val="left"/>
      <w:pPr>
        <w:ind w:left="6551" w:hanging="180"/>
      </w:pPr>
      <w:rPr>
        <w:rFonts w:hint="default"/>
        <w:lang w:val="fr-FR" w:eastAsia="fr-FR" w:bidi="fr-FR"/>
      </w:rPr>
    </w:lvl>
    <w:lvl w:ilvl="7" w:tplc="538EE682">
      <w:numFmt w:val="bullet"/>
      <w:lvlText w:val="•"/>
      <w:lvlJc w:val="left"/>
      <w:pPr>
        <w:ind w:left="7434" w:hanging="180"/>
      </w:pPr>
      <w:rPr>
        <w:rFonts w:hint="default"/>
        <w:lang w:val="fr-FR" w:eastAsia="fr-FR" w:bidi="fr-FR"/>
      </w:rPr>
    </w:lvl>
    <w:lvl w:ilvl="8" w:tplc="A4FA92AC">
      <w:numFmt w:val="bullet"/>
      <w:lvlText w:val="•"/>
      <w:lvlJc w:val="left"/>
      <w:pPr>
        <w:ind w:left="8317" w:hanging="180"/>
      </w:pPr>
      <w:rPr>
        <w:rFonts w:hint="default"/>
        <w:lang w:val="fr-FR" w:eastAsia="fr-FR" w:bidi="fr-FR"/>
      </w:rPr>
    </w:lvl>
  </w:abstractNum>
  <w:abstractNum w:abstractNumId="32" w15:restartNumberingAfterBreak="0">
    <w:nsid w:val="64196240"/>
    <w:multiLevelType w:val="hybridMultilevel"/>
    <w:tmpl w:val="18D885FC"/>
    <w:lvl w:ilvl="0" w:tplc="5866C870">
      <w:start w:val="1"/>
      <w:numFmt w:val="bullet"/>
      <w:lvlText w:val="-"/>
      <w:lvlJc w:val="left"/>
      <w:pPr>
        <w:ind w:left="1097" w:hanging="360"/>
      </w:pPr>
      <w:rPr>
        <w:rFonts w:ascii="Century Gothic" w:hAnsi="Century Gothic" w:hint="default"/>
      </w:rPr>
    </w:lvl>
    <w:lvl w:ilvl="1" w:tplc="040C0003">
      <w:start w:val="1"/>
      <w:numFmt w:val="bullet"/>
      <w:lvlText w:val="o"/>
      <w:lvlJc w:val="left"/>
      <w:pPr>
        <w:ind w:left="1817" w:hanging="360"/>
      </w:pPr>
      <w:rPr>
        <w:rFonts w:ascii="Courier New" w:hAnsi="Courier New" w:cs="Courier New" w:hint="default"/>
      </w:rPr>
    </w:lvl>
    <w:lvl w:ilvl="2" w:tplc="040C0005" w:tentative="1">
      <w:start w:val="1"/>
      <w:numFmt w:val="bullet"/>
      <w:lvlText w:val=""/>
      <w:lvlJc w:val="left"/>
      <w:pPr>
        <w:ind w:left="2537" w:hanging="360"/>
      </w:pPr>
      <w:rPr>
        <w:rFonts w:ascii="Wingdings" w:hAnsi="Wingdings" w:hint="default"/>
      </w:rPr>
    </w:lvl>
    <w:lvl w:ilvl="3" w:tplc="040C0001" w:tentative="1">
      <w:start w:val="1"/>
      <w:numFmt w:val="bullet"/>
      <w:lvlText w:val=""/>
      <w:lvlJc w:val="left"/>
      <w:pPr>
        <w:ind w:left="3257" w:hanging="360"/>
      </w:pPr>
      <w:rPr>
        <w:rFonts w:ascii="Symbol" w:hAnsi="Symbol" w:hint="default"/>
      </w:rPr>
    </w:lvl>
    <w:lvl w:ilvl="4" w:tplc="040C0003" w:tentative="1">
      <w:start w:val="1"/>
      <w:numFmt w:val="bullet"/>
      <w:lvlText w:val="o"/>
      <w:lvlJc w:val="left"/>
      <w:pPr>
        <w:ind w:left="3977" w:hanging="360"/>
      </w:pPr>
      <w:rPr>
        <w:rFonts w:ascii="Courier New" w:hAnsi="Courier New" w:cs="Courier New" w:hint="default"/>
      </w:rPr>
    </w:lvl>
    <w:lvl w:ilvl="5" w:tplc="040C0005" w:tentative="1">
      <w:start w:val="1"/>
      <w:numFmt w:val="bullet"/>
      <w:lvlText w:val=""/>
      <w:lvlJc w:val="left"/>
      <w:pPr>
        <w:ind w:left="4697" w:hanging="360"/>
      </w:pPr>
      <w:rPr>
        <w:rFonts w:ascii="Wingdings" w:hAnsi="Wingdings" w:hint="default"/>
      </w:rPr>
    </w:lvl>
    <w:lvl w:ilvl="6" w:tplc="040C0001" w:tentative="1">
      <w:start w:val="1"/>
      <w:numFmt w:val="bullet"/>
      <w:lvlText w:val=""/>
      <w:lvlJc w:val="left"/>
      <w:pPr>
        <w:ind w:left="5417" w:hanging="360"/>
      </w:pPr>
      <w:rPr>
        <w:rFonts w:ascii="Symbol" w:hAnsi="Symbol" w:hint="default"/>
      </w:rPr>
    </w:lvl>
    <w:lvl w:ilvl="7" w:tplc="040C0003" w:tentative="1">
      <w:start w:val="1"/>
      <w:numFmt w:val="bullet"/>
      <w:lvlText w:val="o"/>
      <w:lvlJc w:val="left"/>
      <w:pPr>
        <w:ind w:left="6137" w:hanging="360"/>
      </w:pPr>
      <w:rPr>
        <w:rFonts w:ascii="Courier New" w:hAnsi="Courier New" w:cs="Courier New" w:hint="default"/>
      </w:rPr>
    </w:lvl>
    <w:lvl w:ilvl="8" w:tplc="040C0005" w:tentative="1">
      <w:start w:val="1"/>
      <w:numFmt w:val="bullet"/>
      <w:lvlText w:val=""/>
      <w:lvlJc w:val="left"/>
      <w:pPr>
        <w:ind w:left="6857" w:hanging="360"/>
      </w:pPr>
      <w:rPr>
        <w:rFonts w:ascii="Wingdings" w:hAnsi="Wingdings" w:hint="default"/>
      </w:rPr>
    </w:lvl>
  </w:abstractNum>
  <w:abstractNum w:abstractNumId="33" w15:restartNumberingAfterBreak="0">
    <w:nsid w:val="651356B9"/>
    <w:multiLevelType w:val="hybridMultilevel"/>
    <w:tmpl w:val="A47C9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633EC3"/>
    <w:multiLevelType w:val="hybridMultilevel"/>
    <w:tmpl w:val="057EF302"/>
    <w:lvl w:ilvl="0" w:tplc="040C0001">
      <w:start w:val="1"/>
      <w:numFmt w:val="bullet"/>
      <w:lvlText w:val=""/>
      <w:lvlJc w:val="left"/>
      <w:pPr>
        <w:ind w:left="917" w:hanging="360"/>
      </w:pPr>
      <w:rPr>
        <w:rFonts w:ascii="Symbol" w:hAnsi="Symbol" w:hint="default"/>
      </w:rPr>
    </w:lvl>
    <w:lvl w:ilvl="1" w:tplc="040C0003" w:tentative="1">
      <w:start w:val="1"/>
      <w:numFmt w:val="bullet"/>
      <w:lvlText w:val="o"/>
      <w:lvlJc w:val="left"/>
      <w:pPr>
        <w:ind w:left="1637" w:hanging="360"/>
      </w:pPr>
      <w:rPr>
        <w:rFonts w:ascii="Courier New" w:hAnsi="Courier New" w:cs="Courier New" w:hint="default"/>
      </w:rPr>
    </w:lvl>
    <w:lvl w:ilvl="2" w:tplc="040C0005" w:tentative="1">
      <w:start w:val="1"/>
      <w:numFmt w:val="bullet"/>
      <w:lvlText w:val=""/>
      <w:lvlJc w:val="left"/>
      <w:pPr>
        <w:ind w:left="2357" w:hanging="360"/>
      </w:pPr>
      <w:rPr>
        <w:rFonts w:ascii="Wingdings" w:hAnsi="Wingdings" w:hint="default"/>
      </w:rPr>
    </w:lvl>
    <w:lvl w:ilvl="3" w:tplc="040C0001" w:tentative="1">
      <w:start w:val="1"/>
      <w:numFmt w:val="bullet"/>
      <w:lvlText w:val=""/>
      <w:lvlJc w:val="left"/>
      <w:pPr>
        <w:ind w:left="3077" w:hanging="360"/>
      </w:pPr>
      <w:rPr>
        <w:rFonts w:ascii="Symbol" w:hAnsi="Symbol" w:hint="default"/>
      </w:rPr>
    </w:lvl>
    <w:lvl w:ilvl="4" w:tplc="040C0003" w:tentative="1">
      <w:start w:val="1"/>
      <w:numFmt w:val="bullet"/>
      <w:lvlText w:val="o"/>
      <w:lvlJc w:val="left"/>
      <w:pPr>
        <w:ind w:left="3797" w:hanging="360"/>
      </w:pPr>
      <w:rPr>
        <w:rFonts w:ascii="Courier New" w:hAnsi="Courier New" w:cs="Courier New" w:hint="default"/>
      </w:rPr>
    </w:lvl>
    <w:lvl w:ilvl="5" w:tplc="040C0005" w:tentative="1">
      <w:start w:val="1"/>
      <w:numFmt w:val="bullet"/>
      <w:lvlText w:val=""/>
      <w:lvlJc w:val="left"/>
      <w:pPr>
        <w:ind w:left="4517" w:hanging="360"/>
      </w:pPr>
      <w:rPr>
        <w:rFonts w:ascii="Wingdings" w:hAnsi="Wingdings" w:hint="default"/>
      </w:rPr>
    </w:lvl>
    <w:lvl w:ilvl="6" w:tplc="040C0001" w:tentative="1">
      <w:start w:val="1"/>
      <w:numFmt w:val="bullet"/>
      <w:lvlText w:val=""/>
      <w:lvlJc w:val="left"/>
      <w:pPr>
        <w:ind w:left="5237" w:hanging="360"/>
      </w:pPr>
      <w:rPr>
        <w:rFonts w:ascii="Symbol" w:hAnsi="Symbol" w:hint="default"/>
      </w:rPr>
    </w:lvl>
    <w:lvl w:ilvl="7" w:tplc="040C0003" w:tentative="1">
      <w:start w:val="1"/>
      <w:numFmt w:val="bullet"/>
      <w:lvlText w:val="o"/>
      <w:lvlJc w:val="left"/>
      <w:pPr>
        <w:ind w:left="5957" w:hanging="360"/>
      </w:pPr>
      <w:rPr>
        <w:rFonts w:ascii="Courier New" w:hAnsi="Courier New" w:cs="Courier New" w:hint="default"/>
      </w:rPr>
    </w:lvl>
    <w:lvl w:ilvl="8" w:tplc="040C0005" w:tentative="1">
      <w:start w:val="1"/>
      <w:numFmt w:val="bullet"/>
      <w:lvlText w:val=""/>
      <w:lvlJc w:val="left"/>
      <w:pPr>
        <w:ind w:left="6677" w:hanging="360"/>
      </w:pPr>
      <w:rPr>
        <w:rFonts w:ascii="Wingdings" w:hAnsi="Wingdings" w:hint="default"/>
      </w:rPr>
    </w:lvl>
  </w:abstractNum>
  <w:abstractNum w:abstractNumId="35" w15:restartNumberingAfterBreak="0">
    <w:nsid w:val="6683705C"/>
    <w:multiLevelType w:val="hybridMultilevel"/>
    <w:tmpl w:val="3050EBC2"/>
    <w:lvl w:ilvl="0" w:tplc="6B2294D4">
      <w:start w:val="1"/>
      <w:numFmt w:val="decimal"/>
      <w:lvlText w:val="%1."/>
      <w:lvlJc w:val="left"/>
      <w:pPr>
        <w:ind w:left="557" w:hanging="360"/>
      </w:pPr>
      <w:rPr>
        <w:rFonts w:hint="default"/>
      </w:rPr>
    </w:lvl>
    <w:lvl w:ilvl="1" w:tplc="040C0019" w:tentative="1">
      <w:start w:val="1"/>
      <w:numFmt w:val="lowerLetter"/>
      <w:lvlText w:val="%2."/>
      <w:lvlJc w:val="left"/>
      <w:pPr>
        <w:ind w:left="1277" w:hanging="360"/>
      </w:pPr>
    </w:lvl>
    <w:lvl w:ilvl="2" w:tplc="040C001B" w:tentative="1">
      <w:start w:val="1"/>
      <w:numFmt w:val="lowerRoman"/>
      <w:lvlText w:val="%3."/>
      <w:lvlJc w:val="right"/>
      <w:pPr>
        <w:ind w:left="1997" w:hanging="180"/>
      </w:pPr>
    </w:lvl>
    <w:lvl w:ilvl="3" w:tplc="040C000F" w:tentative="1">
      <w:start w:val="1"/>
      <w:numFmt w:val="decimal"/>
      <w:lvlText w:val="%4."/>
      <w:lvlJc w:val="left"/>
      <w:pPr>
        <w:ind w:left="2717" w:hanging="360"/>
      </w:pPr>
    </w:lvl>
    <w:lvl w:ilvl="4" w:tplc="040C0019" w:tentative="1">
      <w:start w:val="1"/>
      <w:numFmt w:val="lowerLetter"/>
      <w:lvlText w:val="%5."/>
      <w:lvlJc w:val="left"/>
      <w:pPr>
        <w:ind w:left="3437" w:hanging="360"/>
      </w:pPr>
    </w:lvl>
    <w:lvl w:ilvl="5" w:tplc="040C001B" w:tentative="1">
      <w:start w:val="1"/>
      <w:numFmt w:val="lowerRoman"/>
      <w:lvlText w:val="%6."/>
      <w:lvlJc w:val="right"/>
      <w:pPr>
        <w:ind w:left="4157" w:hanging="180"/>
      </w:pPr>
    </w:lvl>
    <w:lvl w:ilvl="6" w:tplc="040C000F" w:tentative="1">
      <w:start w:val="1"/>
      <w:numFmt w:val="decimal"/>
      <w:lvlText w:val="%7."/>
      <w:lvlJc w:val="left"/>
      <w:pPr>
        <w:ind w:left="4877" w:hanging="360"/>
      </w:pPr>
    </w:lvl>
    <w:lvl w:ilvl="7" w:tplc="040C0019" w:tentative="1">
      <w:start w:val="1"/>
      <w:numFmt w:val="lowerLetter"/>
      <w:lvlText w:val="%8."/>
      <w:lvlJc w:val="left"/>
      <w:pPr>
        <w:ind w:left="5597" w:hanging="360"/>
      </w:pPr>
    </w:lvl>
    <w:lvl w:ilvl="8" w:tplc="040C001B" w:tentative="1">
      <w:start w:val="1"/>
      <w:numFmt w:val="lowerRoman"/>
      <w:lvlText w:val="%9."/>
      <w:lvlJc w:val="right"/>
      <w:pPr>
        <w:ind w:left="6317" w:hanging="180"/>
      </w:pPr>
    </w:lvl>
  </w:abstractNum>
  <w:abstractNum w:abstractNumId="36" w15:restartNumberingAfterBreak="0">
    <w:nsid w:val="6BB674C2"/>
    <w:multiLevelType w:val="hybridMultilevel"/>
    <w:tmpl w:val="F252DD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C3749C1"/>
    <w:multiLevelType w:val="multilevel"/>
    <w:tmpl w:val="53E0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3E4644"/>
    <w:multiLevelType w:val="hybridMultilevel"/>
    <w:tmpl w:val="2CC0342A"/>
    <w:lvl w:ilvl="0" w:tplc="50261960">
      <w:start w:val="1"/>
      <w:numFmt w:val="lowerRoman"/>
      <w:lvlText w:val="(%1)"/>
      <w:lvlJc w:val="left"/>
      <w:pPr>
        <w:ind w:left="557" w:hanging="360"/>
      </w:pPr>
      <w:rPr>
        <w:rFonts w:ascii="Arial" w:eastAsia="Arial" w:hAnsi="Arial" w:cs="Arial" w:hint="default"/>
        <w:spacing w:val="-1"/>
        <w:w w:val="99"/>
        <w:sz w:val="20"/>
        <w:szCs w:val="20"/>
        <w:lang w:val="fr-FR" w:eastAsia="fr-FR" w:bidi="fr-FR"/>
      </w:rPr>
    </w:lvl>
    <w:lvl w:ilvl="1" w:tplc="040C0019" w:tentative="1">
      <w:start w:val="1"/>
      <w:numFmt w:val="lowerLetter"/>
      <w:lvlText w:val="%2."/>
      <w:lvlJc w:val="left"/>
      <w:pPr>
        <w:ind w:left="1277" w:hanging="360"/>
      </w:pPr>
    </w:lvl>
    <w:lvl w:ilvl="2" w:tplc="040C001B" w:tentative="1">
      <w:start w:val="1"/>
      <w:numFmt w:val="lowerRoman"/>
      <w:lvlText w:val="%3."/>
      <w:lvlJc w:val="right"/>
      <w:pPr>
        <w:ind w:left="1997" w:hanging="180"/>
      </w:pPr>
    </w:lvl>
    <w:lvl w:ilvl="3" w:tplc="040C000F" w:tentative="1">
      <w:start w:val="1"/>
      <w:numFmt w:val="decimal"/>
      <w:lvlText w:val="%4."/>
      <w:lvlJc w:val="left"/>
      <w:pPr>
        <w:ind w:left="2717" w:hanging="360"/>
      </w:pPr>
    </w:lvl>
    <w:lvl w:ilvl="4" w:tplc="040C0019" w:tentative="1">
      <w:start w:val="1"/>
      <w:numFmt w:val="lowerLetter"/>
      <w:lvlText w:val="%5."/>
      <w:lvlJc w:val="left"/>
      <w:pPr>
        <w:ind w:left="3437" w:hanging="360"/>
      </w:pPr>
    </w:lvl>
    <w:lvl w:ilvl="5" w:tplc="040C001B" w:tentative="1">
      <w:start w:val="1"/>
      <w:numFmt w:val="lowerRoman"/>
      <w:lvlText w:val="%6."/>
      <w:lvlJc w:val="right"/>
      <w:pPr>
        <w:ind w:left="4157" w:hanging="180"/>
      </w:pPr>
    </w:lvl>
    <w:lvl w:ilvl="6" w:tplc="040C000F" w:tentative="1">
      <w:start w:val="1"/>
      <w:numFmt w:val="decimal"/>
      <w:lvlText w:val="%7."/>
      <w:lvlJc w:val="left"/>
      <w:pPr>
        <w:ind w:left="4877" w:hanging="360"/>
      </w:pPr>
    </w:lvl>
    <w:lvl w:ilvl="7" w:tplc="040C0019" w:tentative="1">
      <w:start w:val="1"/>
      <w:numFmt w:val="lowerLetter"/>
      <w:lvlText w:val="%8."/>
      <w:lvlJc w:val="left"/>
      <w:pPr>
        <w:ind w:left="5597" w:hanging="360"/>
      </w:pPr>
    </w:lvl>
    <w:lvl w:ilvl="8" w:tplc="040C001B" w:tentative="1">
      <w:start w:val="1"/>
      <w:numFmt w:val="lowerRoman"/>
      <w:lvlText w:val="%9."/>
      <w:lvlJc w:val="right"/>
      <w:pPr>
        <w:ind w:left="6317" w:hanging="180"/>
      </w:pPr>
    </w:lvl>
  </w:abstractNum>
  <w:abstractNum w:abstractNumId="39" w15:restartNumberingAfterBreak="0">
    <w:nsid w:val="7A07402A"/>
    <w:multiLevelType w:val="hybridMultilevel"/>
    <w:tmpl w:val="975E554A"/>
    <w:lvl w:ilvl="0" w:tplc="5866C870">
      <w:start w:val="1"/>
      <w:numFmt w:val="bullet"/>
      <w:lvlText w:val="-"/>
      <w:lvlJc w:val="left"/>
      <w:pPr>
        <w:ind w:left="1097" w:hanging="360"/>
      </w:pPr>
      <w:rPr>
        <w:rFonts w:ascii="Century Gothic" w:hAnsi="Century Gothic" w:hint="default"/>
      </w:rPr>
    </w:lvl>
    <w:lvl w:ilvl="1" w:tplc="040C0003">
      <w:start w:val="1"/>
      <w:numFmt w:val="bullet"/>
      <w:lvlText w:val="o"/>
      <w:lvlJc w:val="left"/>
      <w:pPr>
        <w:ind w:left="1817" w:hanging="360"/>
      </w:pPr>
      <w:rPr>
        <w:rFonts w:ascii="Courier New" w:hAnsi="Courier New" w:cs="Courier New" w:hint="default"/>
      </w:rPr>
    </w:lvl>
    <w:lvl w:ilvl="2" w:tplc="040C0005" w:tentative="1">
      <w:start w:val="1"/>
      <w:numFmt w:val="bullet"/>
      <w:lvlText w:val=""/>
      <w:lvlJc w:val="left"/>
      <w:pPr>
        <w:ind w:left="2537" w:hanging="360"/>
      </w:pPr>
      <w:rPr>
        <w:rFonts w:ascii="Wingdings" w:hAnsi="Wingdings" w:hint="default"/>
      </w:rPr>
    </w:lvl>
    <w:lvl w:ilvl="3" w:tplc="040C0001" w:tentative="1">
      <w:start w:val="1"/>
      <w:numFmt w:val="bullet"/>
      <w:lvlText w:val=""/>
      <w:lvlJc w:val="left"/>
      <w:pPr>
        <w:ind w:left="3257" w:hanging="360"/>
      </w:pPr>
      <w:rPr>
        <w:rFonts w:ascii="Symbol" w:hAnsi="Symbol" w:hint="default"/>
      </w:rPr>
    </w:lvl>
    <w:lvl w:ilvl="4" w:tplc="040C0003" w:tentative="1">
      <w:start w:val="1"/>
      <w:numFmt w:val="bullet"/>
      <w:lvlText w:val="o"/>
      <w:lvlJc w:val="left"/>
      <w:pPr>
        <w:ind w:left="3977" w:hanging="360"/>
      </w:pPr>
      <w:rPr>
        <w:rFonts w:ascii="Courier New" w:hAnsi="Courier New" w:cs="Courier New" w:hint="default"/>
      </w:rPr>
    </w:lvl>
    <w:lvl w:ilvl="5" w:tplc="040C0005" w:tentative="1">
      <w:start w:val="1"/>
      <w:numFmt w:val="bullet"/>
      <w:lvlText w:val=""/>
      <w:lvlJc w:val="left"/>
      <w:pPr>
        <w:ind w:left="4697" w:hanging="360"/>
      </w:pPr>
      <w:rPr>
        <w:rFonts w:ascii="Wingdings" w:hAnsi="Wingdings" w:hint="default"/>
      </w:rPr>
    </w:lvl>
    <w:lvl w:ilvl="6" w:tplc="040C0001" w:tentative="1">
      <w:start w:val="1"/>
      <w:numFmt w:val="bullet"/>
      <w:lvlText w:val=""/>
      <w:lvlJc w:val="left"/>
      <w:pPr>
        <w:ind w:left="5417" w:hanging="360"/>
      </w:pPr>
      <w:rPr>
        <w:rFonts w:ascii="Symbol" w:hAnsi="Symbol" w:hint="default"/>
      </w:rPr>
    </w:lvl>
    <w:lvl w:ilvl="7" w:tplc="040C0003" w:tentative="1">
      <w:start w:val="1"/>
      <w:numFmt w:val="bullet"/>
      <w:lvlText w:val="o"/>
      <w:lvlJc w:val="left"/>
      <w:pPr>
        <w:ind w:left="6137" w:hanging="360"/>
      </w:pPr>
      <w:rPr>
        <w:rFonts w:ascii="Courier New" w:hAnsi="Courier New" w:cs="Courier New" w:hint="default"/>
      </w:rPr>
    </w:lvl>
    <w:lvl w:ilvl="8" w:tplc="040C0005" w:tentative="1">
      <w:start w:val="1"/>
      <w:numFmt w:val="bullet"/>
      <w:lvlText w:val=""/>
      <w:lvlJc w:val="left"/>
      <w:pPr>
        <w:ind w:left="6857" w:hanging="360"/>
      </w:pPr>
      <w:rPr>
        <w:rFonts w:ascii="Wingdings" w:hAnsi="Wingdings" w:hint="default"/>
      </w:rPr>
    </w:lvl>
  </w:abstractNum>
  <w:abstractNum w:abstractNumId="40" w15:restartNumberingAfterBreak="0">
    <w:nsid w:val="7C602F51"/>
    <w:multiLevelType w:val="hybridMultilevel"/>
    <w:tmpl w:val="C89E0B06"/>
    <w:lvl w:ilvl="0" w:tplc="09488716">
      <w:start w:val="1"/>
      <w:numFmt w:val="decimal"/>
      <w:lvlText w:val="%1."/>
      <w:lvlJc w:val="left"/>
      <w:pPr>
        <w:ind w:left="557" w:hanging="360"/>
      </w:pPr>
      <w:rPr>
        <w:rFonts w:hint="default"/>
      </w:rPr>
    </w:lvl>
    <w:lvl w:ilvl="1" w:tplc="040C0019" w:tentative="1">
      <w:start w:val="1"/>
      <w:numFmt w:val="lowerLetter"/>
      <w:lvlText w:val="%2."/>
      <w:lvlJc w:val="left"/>
      <w:pPr>
        <w:ind w:left="1277" w:hanging="360"/>
      </w:pPr>
    </w:lvl>
    <w:lvl w:ilvl="2" w:tplc="040C001B" w:tentative="1">
      <w:start w:val="1"/>
      <w:numFmt w:val="lowerRoman"/>
      <w:lvlText w:val="%3."/>
      <w:lvlJc w:val="right"/>
      <w:pPr>
        <w:ind w:left="1997" w:hanging="180"/>
      </w:pPr>
    </w:lvl>
    <w:lvl w:ilvl="3" w:tplc="040C000F" w:tentative="1">
      <w:start w:val="1"/>
      <w:numFmt w:val="decimal"/>
      <w:lvlText w:val="%4."/>
      <w:lvlJc w:val="left"/>
      <w:pPr>
        <w:ind w:left="2717" w:hanging="360"/>
      </w:pPr>
    </w:lvl>
    <w:lvl w:ilvl="4" w:tplc="040C0019" w:tentative="1">
      <w:start w:val="1"/>
      <w:numFmt w:val="lowerLetter"/>
      <w:lvlText w:val="%5."/>
      <w:lvlJc w:val="left"/>
      <w:pPr>
        <w:ind w:left="3437" w:hanging="360"/>
      </w:pPr>
    </w:lvl>
    <w:lvl w:ilvl="5" w:tplc="040C001B" w:tentative="1">
      <w:start w:val="1"/>
      <w:numFmt w:val="lowerRoman"/>
      <w:lvlText w:val="%6."/>
      <w:lvlJc w:val="right"/>
      <w:pPr>
        <w:ind w:left="4157" w:hanging="180"/>
      </w:pPr>
    </w:lvl>
    <w:lvl w:ilvl="6" w:tplc="040C000F" w:tentative="1">
      <w:start w:val="1"/>
      <w:numFmt w:val="decimal"/>
      <w:lvlText w:val="%7."/>
      <w:lvlJc w:val="left"/>
      <w:pPr>
        <w:ind w:left="4877" w:hanging="360"/>
      </w:pPr>
    </w:lvl>
    <w:lvl w:ilvl="7" w:tplc="040C0019" w:tentative="1">
      <w:start w:val="1"/>
      <w:numFmt w:val="lowerLetter"/>
      <w:lvlText w:val="%8."/>
      <w:lvlJc w:val="left"/>
      <w:pPr>
        <w:ind w:left="5597" w:hanging="360"/>
      </w:pPr>
    </w:lvl>
    <w:lvl w:ilvl="8" w:tplc="040C001B" w:tentative="1">
      <w:start w:val="1"/>
      <w:numFmt w:val="lowerRoman"/>
      <w:lvlText w:val="%9."/>
      <w:lvlJc w:val="right"/>
      <w:pPr>
        <w:ind w:left="6317" w:hanging="180"/>
      </w:pPr>
    </w:lvl>
  </w:abstractNum>
  <w:num w:numId="1">
    <w:abstractNumId w:val="18"/>
  </w:num>
  <w:num w:numId="2">
    <w:abstractNumId w:val="10"/>
  </w:num>
  <w:num w:numId="3">
    <w:abstractNumId w:val="13"/>
  </w:num>
  <w:num w:numId="4">
    <w:abstractNumId w:val="5"/>
  </w:num>
  <w:num w:numId="5">
    <w:abstractNumId w:val="9"/>
  </w:num>
  <w:num w:numId="6">
    <w:abstractNumId w:val="17"/>
  </w:num>
  <w:num w:numId="7">
    <w:abstractNumId w:val="22"/>
  </w:num>
  <w:num w:numId="8">
    <w:abstractNumId w:val="38"/>
  </w:num>
  <w:num w:numId="9">
    <w:abstractNumId w:val="25"/>
  </w:num>
  <w:num w:numId="10">
    <w:abstractNumId w:val="39"/>
  </w:num>
  <w:num w:numId="11">
    <w:abstractNumId w:val="32"/>
  </w:num>
  <w:num w:numId="12">
    <w:abstractNumId w:val="6"/>
  </w:num>
  <w:num w:numId="13">
    <w:abstractNumId w:val="7"/>
  </w:num>
  <w:num w:numId="14">
    <w:abstractNumId w:val="21"/>
  </w:num>
  <w:num w:numId="15">
    <w:abstractNumId w:val="2"/>
  </w:num>
  <w:num w:numId="16">
    <w:abstractNumId w:val="29"/>
  </w:num>
  <w:num w:numId="17">
    <w:abstractNumId w:val="0"/>
  </w:num>
  <w:num w:numId="18">
    <w:abstractNumId w:val="4"/>
  </w:num>
  <w:num w:numId="19">
    <w:abstractNumId w:val="28"/>
  </w:num>
  <w:num w:numId="20">
    <w:abstractNumId w:val="31"/>
  </w:num>
  <w:num w:numId="21">
    <w:abstractNumId w:val="8"/>
  </w:num>
  <w:num w:numId="22">
    <w:abstractNumId w:val="14"/>
  </w:num>
  <w:num w:numId="23">
    <w:abstractNumId w:val="40"/>
  </w:num>
  <w:num w:numId="24">
    <w:abstractNumId w:val="12"/>
  </w:num>
  <w:num w:numId="25">
    <w:abstractNumId w:val="35"/>
  </w:num>
  <w:num w:numId="26">
    <w:abstractNumId w:val="34"/>
  </w:num>
  <w:num w:numId="27">
    <w:abstractNumId w:val="15"/>
  </w:num>
  <w:num w:numId="28">
    <w:abstractNumId w:val="24"/>
  </w:num>
  <w:num w:numId="29">
    <w:abstractNumId w:val="23"/>
  </w:num>
  <w:num w:numId="30">
    <w:abstractNumId w:val="19"/>
  </w:num>
  <w:num w:numId="31">
    <w:abstractNumId w:val="30"/>
  </w:num>
  <w:num w:numId="32">
    <w:abstractNumId w:val="37"/>
  </w:num>
  <w:num w:numId="33">
    <w:abstractNumId w:val="11"/>
  </w:num>
  <w:num w:numId="34">
    <w:abstractNumId w:val="3"/>
  </w:num>
  <w:num w:numId="35">
    <w:abstractNumId w:val="1"/>
  </w:num>
  <w:num w:numId="36">
    <w:abstractNumId w:val="16"/>
  </w:num>
  <w:num w:numId="37">
    <w:abstractNumId w:val="33"/>
  </w:num>
  <w:num w:numId="38">
    <w:abstractNumId w:val="36"/>
  </w:num>
  <w:num w:numId="39">
    <w:abstractNumId w:val="20"/>
  </w:num>
  <w:num w:numId="40">
    <w:abstractNumId w:val="26"/>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145"/>
    <w:rsid w:val="00057127"/>
    <w:rsid w:val="000D358B"/>
    <w:rsid w:val="00127FAC"/>
    <w:rsid w:val="00160F91"/>
    <w:rsid w:val="00177F4A"/>
    <w:rsid w:val="00181707"/>
    <w:rsid w:val="00185862"/>
    <w:rsid w:val="001E2A3C"/>
    <w:rsid w:val="00201DB3"/>
    <w:rsid w:val="002068CE"/>
    <w:rsid w:val="00216FFA"/>
    <w:rsid w:val="00254DF7"/>
    <w:rsid w:val="00256596"/>
    <w:rsid w:val="002815A8"/>
    <w:rsid w:val="00282119"/>
    <w:rsid w:val="00292E39"/>
    <w:rsid w:val="00293079"/>
    <w:rsid w:val="00305770"/>
    <w:rsid w:val="00321038"/>
    <w:rsid w:val="00322574"/>
    <w:rsid w:val="00340079"/>
    <w:rsid w:val="00342D45"/>
    <w:rsid w:val="00354780"/>
    <w:rsid w:val="003903EB"/>
    <w:rsid w:val="003A0A80"/>
    <w:rsid w:val="003A22FA"/>
    <w:rsid w:val="003C0D5D"/>
    <w:rsid w:val="003E5F31"/>
    <w:rsid w:val="004026CA"/>
    <w:rsid w:val="004128E9"/>
    <w:rsid w:val="004178A1"/>
    <w:rsid w:val="004D09DE"/>
    <w:rsid w:val="004E4006"/>
    <w:rsid w:val="00512093"/>
    <w:rsid w:val="005353DC"/>
    <w:rsid w:val="00545AA8"/>
    <w:rsid w:val="0055661A"/>
    <w:rsid w:val="00562E7C"/>
    <w:rsid w:val="00567A2B"/>
    <w:rsid w:val="00576F37"/>
    <w:rsid w:val="005A5BC3"/>
    <w:rsid w:val="005B339F"/>
    <w:rsid w:val="005D57BD"/>
    <w:rsid w:val="005D7ABF"/>
    <w:rsid w:val="005E197A"/>
    <w:rsid w:val="005E59A8"/>
    <w:rsid w:val="00610E60"/>
    <w:rsid w:val="006254B7"/>
    <w:rsid w:val="006B5DBF"/>
    <w:rsid w:val="006B7499"/>
    <w:rsid w:val="006E1687"/>
    <w:rsid w:val="007043C9"/>
    <w:rsid w:val="00740530"/>
    <w:rsid w:val="00762F61"/>
    <w:rsid w:val="0076349C"/>
    <w:rsid w:val="00787145"/>
    <w:rsid w:val="00790A67"/>
    <w:rsid w:val="007A27CD"/>
    <w:rsid w:val="007A73AC"/>
    <w:rsid w:val="008437D8"/>
    <w:rsid w:val="0089109A"/>
    <w:rsid w:val="00896D1C"/>
    <w:rsid w:val="008B06F8"/>
    <w:rsid w:val="008B2C18"/>
    <w:rsid w:val="008E5EF2"/>
    <w:rsid w:val="008F53DA"/>
    <w:rsid w:val="009362DB"/>
    <w:rsid w:val="009452EE"/>
    <w:rsid w:val="00965AED"/>
    <w:rsid w:val="00990BF0"/>
    <w:rsid w:val="009A2A85"/>
    <w:rsid w:val="009B0075"/>
    <w:rsid w:val="009F11FB"/>
    <w:rsid w:val="00A33308"/>
    <w:rsid w:val="00A33CB6"/>
    <w:rsid w:val="00A3503B"/>
    <w:rsid w:val="00A74A42"/>
    <w:rsid w:val="00A87518"/>
    <w:rsid w:val="00AA3CB0"/>
    <w:rsid w:val="00AB416C"/>
    <w:rsid w:val="00AD5421"/>
    <w:rsid w:val="00AF47E2"/>
    <w:rsid w:val="00B3513D"/>
    <w:rsid w:val="00B6378E"/>
    <w:rsid w:val="00B66F4A"/>
    <w:rsid w:val="00B71257"/>
    <w:rsid w:val="00B87DBA"/>
    <w:rsid w:val="00B90E54"/>
    <w:rsid w:val="00B93D70"/>
    <w:rsid w:val="00BA23A6"/>
    <w:rsid w:val="00BE40BA"/>
    <w:rsid w:val="00C27FD5"/>
    <w:rsid w:val="00C370DF"/>
    <w:rsid w:val="00C4451F"/>
    <w:rsid w:val="00C91512"/>
    <w:rsid w:val="00CC790D"/>
    <w:rsid w:val="00CE516C"/>
    <w:rsid w:val="00D06335"/>
    <w:rsid w:val="00D320BC"/>
    <w:rsid w:val="00D73F7C"/>
    <w:rsid w:val="00D8401B"/>
    <w:rsid w:val="00DA7C96"/>
    <w:rsid w:val="00DC5A38"/>
    <w:rsid w:val="00DC7290"/>
    <w:rsid w:val="00DF70F6"/>
    <w:rsid w:val="00E14A41"/>
    <w:rsid w:val="00E50BCF"/>
    <w:rsid w:val="00E7172F"/>
    <w:rsid w:val="00E85DF6"/>
    <w:rsid w:val="00E92689"/>
    <w:rsid w:val="00E96C85"/>
    <w:rsid w:val="00EC0448"/>
    <w:rsid w:val="00ED3BDC"/>
    <w:rsid w:val="00F0037E"/>
    <w:rsid w:val="00F201DB"/>
    <w:rsid w:val="00F8031B"/>
    <w:rsid w:val="00F96620"/>
    <w:rsid w:val="00FE1CA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1E17D"/>
  <w15:docId w15:val="{22D577DA-DB87-4B0E-81B7-8801B641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fr-FR" w:eastAsia="fr-FR" w:bidi="fr-FR"/>
    </w:rPr>
  </w:style>
  <w:style w:type="paragraph" w:styleId="Titre1">
    <w:name w:val="heading 1"/>
    <w:basedOn w:val="Normal"/>
    <w:uiPriority w:val="9"/>
    <w:qFormat/>
    <w:pPr>
      <w:ind w:left="197"/>
      <w:outlineLvl w:val="0"/>
    </w:pPr>
    <w:rPr>
      <w:b/>
      <w:bCs/>
      <w:sz w:val="20"/>
      <w:szCs w:val="20"/>
    </w:rPr>
  </w:style>
  <w:style w:type="paragraph" w:styleId="Titre4">
    <w:name w:val="heading 4"/>
    <w:basedOn w:val="Normal"/>
    <w:next w:val="Normal"/>
    <w:link w:val="Titre4Car"/>
    <w:uiPriority w:val="9"/>
    <w:semiHidden/>
    <w:unhideWhenUsed/>
    <w:qFormat/>
    <w:rsid w:val="00D320BC"/>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D320BC"/>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0"/>
      <w:szCs w:val="20"/>
    </w:rPr>
  </w:style>
  <w:style w:type="paragraph" w:styleId="Paragraphedeliste">
    <w:name w:val="List Paragraph"/>
    <w:basedOn w:val="Normal"/>
    <w:uiPriority w:val="1"/>
    <w:qFormat/>
    <w:pPr>
      <w:ind w:left="917" w:hanging="181"/>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BE40BA"/>
    <w:rPr>
      <w:rFonts w:ascii="Segoe UI" w:hAnsi="Segoe UI" w:cs="Segoe UI"/>
      <w:sz w:val="18"/>
      <w:szCs w:val="18"/>
    </w:rPr>
  </w:style>
  <w:style w:type="character" w:customStyle="1" w:styleId="TextedebullesCar">
    <w:name w:val="Texte de bulles Car"/>
    <w:basedOn w:val="Policepardfaut"/>
    <w:link w:val="Textedebulles"/>
    <w:uiPriority w:val="99"/>
    <w:semiHidden/>
    <w:rsid w:val="00BE40BA"/>
    <w:rPr>
      <w:rFonts w:ascii="Segoe UI" w:eastAsia="Arial" w:hAnsi="Segoe UI" w:cs="Segoe UI"/>
      <w:sz w:val="18"/>
      <w:szCs w:val="18"/>
      <w:lang w:val="fr-FR" w:eastAsia="fr-FR" w:bidi="fr-FR"/>
    </w:rPr>
  </w:style>
  <w:style w:type="character" w:styleId="Marquedecommentaire">
    <w:name w:val="annotation reference"/>
    <w:basedOn w:val="Policepardfaut"/>
    <w:uiPriority w:val="99"/>
    <w:semiHidden/>
    <w:unhideWhenUsed/>
    <w:rsid w:val="00E85DF6"/>
    <w:rPr>
      <w:sz w:val="16"/>
      <w:szCs w:val="16"/>
    </w:rPr>
  </w:style>
  <w:style w:type="paragraph" w:styleId="Commentaire">
    <w:name w:val="annotation text"/>
    <w:basedOn w:val="Normal"/>
    <w:link w:val="CommentaireCar"/>
    <w:uiPriority w:val="99"/>
    <w:semiHidden/>
    <w:unhideWhenUsed/>
    <w:rsid w:val="00E85DF6"/>
    <w:rPr>
      <w:sz w:val="20"/>
      <w:szCs w:val="20"/>
    </w:rPr>
  </w:style>
  <w:style w:type="character" w:customStyle="1" w:styleId="CommentaireCar">
    <w:name w:val="Commentaire Car"/>
    <w:basedOn w:val="Policepardfaut"/>
    <w:link w:val="Commentaire"/>
    <w:uiPriority w:val="99"/>
    <w:semiHidden/>
    <w:rsid w:val="00E85DF6"/>
    <w:rPr>
      <w:rFonts w:ascii="Arial" w:eastAsia="Arial" w:hAnsi="Arial" w:cs="Arial"/>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E85DF6"/>
    <w:rPr>
      <w:b/>
      <w:bCs/>
    </w:rPr>
  </w:style>
  <w:style w:type="character" w:customStyle="1" w:styleId="ObjetducommentaireCar">
    <w:name w:val="Objet du commentaire Car"/>
    <w:basedOn w:val="CommentaireCar"/>
    <w:link w:val="Objetducommentaire"/>
    <w:uiPriority w:val="99"/>
    <w:semiHidden/>
    <w:rsid w:val="00E85DF6"/>
    <w:rPr>
      <w:rFonts w:ascii="Arial" w:eastAsia="Arial" w:hAnsi="Arial" w:cs="Arial"/>
      <w:b/>
      <w:bCs/>
      <w:sz w:val="20"/>
      <w:szCs w:val="20"/>
      <w:lang w:val="fr-FR" w:eastAsia="fr-FR" w:bidi="fr-FR"/>
    </w:rPr>
  </w:style>
  <w:style w:type="paragraph" w:styleId="En-tte">
    <w:name w:val="header"/>
    <w:basedOn w:val="Normal"/>
    <w:link w:val="En-tteCar"/>
    <w:uiPriority w:val="99"/>
    <w:unhideWhenUsed/>
    <w:rsid w:val="002068CE"/>
    <w:pPr>
      <w:tabs>
        <w:tab w:val="center" w:pos="4680"/>
        <w:tab w:val="right" w:pos="9360"/>
      </w:tabs>
    </w:pPr>
  </w:style>
  <w:style w:type="character" w:customStyle="1" w:styleId="En-tteCar">
    <w:name w:val="En-tête Car"/>
    <w:basedOn w:val="Policepardfaut"/>
    <w:link w:val="En-tte"/>
    <w:uiPriority w:val="99"/>
    <w:rsid w:val="002068CE"/>
    <w:rPr>
      <w:rFonts w:ascii="Arial" w:eastAsia="Arial" w:hAnsi="Arial" w:cs="Arial"/>
      <w:lang w:val="fr-FR" w:eastAsia="fr-FR" w:bidi="fr-FR"/>
    </w:rPr>
  </w:style>
  <w:style w:type="paragraph" w:styleId="Pieddepage">
    <w:name w:val="footer"/>
    <w:basedOn w:val="Normal"/>
    <w:link w:val="PieddepageCar"/>
    <w:uiPriority w:val="99"/>
    <w:unhideWhenUsed/>
    <w:rsid w:val="002068CE"/>
    <w:pPr>
      <w:tabs>
        <w:tab w:val="center" w:pos="4680"/>
        <w:tab w:val="right" w:pos="9360"/>
      </w:tabs>
    </w:pPr>
  </w:style>
  <w:style w:type="character" w:customStyle="1" w:styleId="PieddepageCar">
    <w:name w:val="Pied de page Car"/>
    <w:basedOn w:val="Policepardfaut"/>
    <w:link w:val="Pieddepage"/>
    <w:uiPriority w:val="99"/>
    <w:rsid w:val="002068CE"/>
    <w:rPr>
      <w:rFonts w:ascii="Arial" w:eastAsia="Arial" w:hAnsi="Arial" w:cs="Arial"/>
      <w:lang w:val="fr-FR" w:eastAsia="fr-FR" w:bidi="fr-FR"/>
    </w:rPr>
  </w:style>
  <w:style w:type="character" w:styleId="Lienhypertexte">
    <w:name w:val="Hyperlink"/>
    <w:basedOn w:val="Policepardfaut"/>
    <w:uiPriority w:val="99"/>
    <w:unhideWhenUsed/>
    <w:rsid w:val="00127FAC"/>
    <w:rPr>
      <w:color w:val="0000FF" w:themeColor="hyperlink"/>
      <w:u w:val="single"/>
    </w:rPr>
  </w:style>
  <w:style w:type="character" w:customStyle="1" w:styleId="Titre4Car">
    <w:name w:val="Titre 4 Car"/>
    <w:basedOn w:val="Policepardfaut"/>
    <w:link w:val="Titre4"/>
    <w:uiPriority w:val="9"/>
    <w:semiHidden/>
    <w:rsid w:val="00D320BC"/>
    <w:rPr>
      <w:rFonts w:asciiTheme="majorHAnsi" w:eastAsiaTheme="majorEastAsia" w:hAnsiTheme="majorHAnsi" w:cstheme="majorBidi"/>
      <w:i/>
      <w:iCs/>
      <w:color w:val="365F91" w:themeColor="accent1" w:themeShade="BF"/>
      <w:lang w:val="fr-FR" w:eastAsia="fr-FR" w:bidi="fr-FR"/>
    </w:rPr>
  </w:style>
  <w:style w:type="character" w:customStyle="1" w:styleId="Titre5Car">
    <w:name w:val="Titre 5 Car"/>
    <w:basedOn w:val="Policepardfaut"/>
    <w:link w:val="Titre5"/>
    <w:uiPriority w:val="9"/>
    <w:semiHidden/>
    <w:rsid w:val="00D320BC"/>
    <w:rPr>
      <w:rFonts w:asciiTheme="majorHAnsi" w:eastAsiaTheme="majorEastAsia" w:hAnsiTheme="majorHAnsi" w:cstheme="majorBidi"/>
      <w:color w:val="365F91" w:themeColor="accent1" w:themeShade="BF"/>
      <w:lang w:val="fr-FR" w:eastAsia="fr-FR" w:bidi="fr-FR"/>
    </w:rPr>
  </w:style>
  <w:style w:type="character" w:styleId="lev">
    <w:name w:val="Strong"/>
    <w:basedOn w:val="Policepardfaut"/>
    <w:uiPriority w:val="22"/>
    <w:qFormat/>
    <w:rsid w:val="00D320BC"/>
    <w:rPr>
      <w:b/>
      <w:bCs/>
    </w:rPr>
  </w:style>
  <w:style w:type="paragraph" w:styleId="NormalWeb">
    <w:name w:val="Normal (Web)"/>
    <w:basedOn w:val="Normal"/>
    <w:uiPriority w:val="99"/>
    <w:unhideWhenUsed/>
    <w:rsid w:val="00D320B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orpsdetexteCar">
    <w:name w:val="Corps de texte Car"/>
    <w:basedOn w:val="Policepardfaut"/>
    <w:link w:val="Corpsdetexte"/>
    <w:uiPriority w:val="1"/>
    <w:rsid w:val="00990BF0"/>
    <w:rPr>
      <w:rFonts w:ascii="Arial" w:eastAsia="Arial" w:hAnsi="Arial" w:cs="Arial"/>
      <w:sz w:val="20"/>
      <w:szCs w:val="20"/>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418132">
      <w:bodyDiv w:val="1"/>
      <w:marLeft w:val="0"/>
      <w:marRight w:val="0"/>
      <w:marTop w:val="0"/>
      <w:marBottom w:val="0"/>
      <w:divBdr>
        <w:top w:val="none" w:sz="0" w:space="0" w:color="auto"/>
        <w:left w:val="none" w:sz="0" w:space="0" w:color="auto"/>
        <w:bottom w:val="none" w:sz="0" w:space="0" w:color="auto"/>
        <w:right w:val="none" w:sz="0" w:space="0" w:color="auto"/>
      </w:divBdr>
    </w:div>
    <w:div w:id="1694841088">
      <w:bodyDiv w:val="1"/>
      <w:marLeft w:val="0"/>
      <w:marRight w:val="0"/>
      <w:marTop w:val="0"/>
      <w:marBottom w:val="0"/>
      <w:divBdr>
        <w:top w:val="none" w:sz="0" w:space="0" w:color="auto"/>
        <w:left w:val="none" w:sz="0" w:space="0" w:color="auto"/>
        <w:bottom w:val="none" w:sz="0" w:space="0" w:color="auto"/>
        <w:right w:val="none" w:sz="0" w:space="0" w:color="auto"/>
      </w:divBdr>
    </w:div>
    <w:div w:id="1868253403">
      <w:bodyDiv w:val="1"/>
      <w:marLeft w:val="0"/>
      <w:marRight w:val="0"/>
      <w:marTop w:val="0"/>
      <w:marBottom w:val="0"/>
      <w:divBdr>
        <w:top w:val="none" w:sz="0" w:space="0" w:color="auto"/>
        <w:left w:val="none" w:sz="0" w:space="0" w:color="auto"/>
        <w:bottom w:val="none" w:sz="0" w:space="0" w:color="auto"/>
        <w:right w:val="none" w:sz="0" w:space="0" w:color="auto"/>
      </w:divBdr>
    </w:div>
    <w:div w:id="1895389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uline.georges@expertisefranc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D2B31-CCB7-4E7C-A076-B80D64CE3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1395</Words>
  <Characters>7675</Characters>
  <Application>Microsoft Office Word</Application>
  <DocSecurity>0</DocSecurity>
  <Lines>63</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ADETEF</vt:lpstr>
      <vt:lpstr>ADETEF</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Pauline GEORGES</dc:creator>
  <cp:lastModifiedBy>Pauline GEORGES</cp:lastModifiedBy>
  <cp:revision>5</cp:revision>
  <cp:lastPrinted>2020-12-15T16:14:00Z</cp:lastPrinted>
  <dcterms:created xsi:type="dcterms:W3CDTF">2024-10-04T19:24:00Z</dcterms:created>
  <dcterms:modified xsi:type="dcterms:W3CDTF">2024-10-16T19:48:00Z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2020-02-14T00:00:00Z</vt:filetime>
  </property>
  <property fmtid="{D5CDD505-2E9C-101B-9397-08002B2CF9AE}" pid="3" name="Creator">
    <vt:lpwstr>Microsoft® Word 2013</vt:lpwstr>
  </property>
  <property fmtid="{D5CDD505-2E9C-101B-9397-08002B2CF9AE}" pid="4" name="LastSaved">
    <vt:filetime>2020-11-19T00:00:00Z</vt:filetime>
  </property>
</Properties>
</file>