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28C" w:rsidRPr="006E4A06" w:rsidRDefault="0032428C">
      <w:pPr>
        <w:rPr>
          <w:rFonts w:asciiTheme="minorHAnsi" w:hAnsiTheme="minorHAnsi" w:cs="Arial"/>
          <w:sz w:val="22"/>
          <w:szCs w:val="22"/>
          <w:u w:val="single"/>
        </w:rPr>
      </w:pPr>
      <w:bookmarkStart w:id="0" w:name="_GoBack"/>
      <w:bookmarkEnd w:id="0"/>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Pr="006E4A06">
        <w:rPr>
          <w:rFonts w:asciiTheme="minorHAnsi" w:hAnsiTheme="minorHAnsi"/>
          <w:sz w:val="22"/>
          <w:highlight w:val="yellow"/>
        </w:rPr>
        <w:t>to be determined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F137C8">
        <w:rPr>
          <w:rFonts w:asciiTheme="minorHAnsi" w:hAnsiTheme="minorHAnsi" w:cs="Arial"/>
          <w:sz w:val="22"/>
        </w:rPr>
      </w:r>
      <w:r w:rsidR="00F137C8">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F137C8">
        <w:rPr>
          <w:rFonts w:asciiTheme="minorHAnsi" w:hAnsiTheme="minorHAnsi" w:cs="Arial"/>
          <w:sz w:val="22"/>
        </w:rPr>
      </w:r>
      <w:r w:rsidR="00F137C8">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Profile requested in the TdR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0231480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SIRET:808 734 792 00027 - 73 rue de Vaugirard, 75006 PARIS,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9</Pages>
  <Words>1529</Words>
  <Characters>8411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9921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Farah ELOUAHNACHI</cp:lastModifiedBy>
  <cp:revision>2</cp:revision>
  <cp:lastPrinted>2016-03-24T23:23:00Z</cp:lastPrinted>
  <dcterms:created xsi:type="dcterms:W3CDTF">2021-12-29T19:27:00Z</dcterms:created>
  <dcterms:modified xsi:type="dcterms:W3CDTF">2021-12-29T19:27:00Z</dcterms:modified>
</cp:coreProperties>
</file>