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7FBFBDE" w14:textId="77777777" w:rsidR="003869F1"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b/>
          <w:bCs/>
          <w:caps/>
          <w:sz w:val="32"/>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p>
    <w:p w14:paraId="75402774" w14:textId="0FDE1734" w:rsidR="003C5E0F" w:rsidRPr="00985D9C" w:rsidRDefault="003869F1"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Individual EXPERTISE</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0541D4FE"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 – Purpose of the </w:t>
      </w:r>
      <w:r w:rsidR="003869F1">
        <w:rPr>
          <w:rFonts w:asciiTheme="minorHAnsi" w:hAnsiTheme="minorHAnsi" w:cs="Arial"/>
          <w:b/>
          <w:bCs/>
          <w:sz w:val="28"/>
          <w:szCs w:val="28"/>
          <w:u w:val="single"/>
          <w:lang w:val="en-GB"/>
        </w:rPr>
        <w:t>invitation to</w:t>
      </w:r>
      <w:r>
        <w:rPr>
          <w:rFonts w:asciiTheme="minorHAnsi" w:hAnsiTheme="minorHAnsi" w:cs="Arial"/>
          <w:b/>
          <w:bCs/>
          <w:sz w:val="28"/>
          <w:szCs w:val="28"/>
          <w:u w:val="single"/>
          <w:lang w:val="en-GB"/>
        </w:rPr>
        <w:t xml:space="preserve"> tenders</w:t>
      </w:r>
    </w:p>
    <w:p w14:paraId="1E45F7A4" w14:textId="3D54A6E7"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w:t>
      </w:r>
      <w:r w:rsidR="003869F1">
        <w:rPr>
          <w:rFonts w:asciiTheme="minorHAnsi" w:hAnsiTheme="minorHAnsi" w:cs="Arial"/>
          <w:sz w:val="22"/>
          <w:lang w:val="en-GB"/>
        </w:rPr>
        <w:t xml:space="preserve">to the procurement of </w:t>
      </w:r>
      <w:r w:rsidR="003869F1" w:rsidRPr="003869F1">
        <w:rPr>
          <w:rFonts w:asciiTheme="minorHAnsi" w:hAnsiTheme="minorHAnsi" w:cs="Arial"/>
          <w:sz w:val="22"/>
          <w:lang w:val="en-GB"/>
        </w:rPr>
        <w:t>Senior Expertise in support to the definition of SWIOP’s strategic participation in regional and international events</w:t>
      </w:r>
      <w:r w:rsidR="003869F1">
        <w:rPr>
          <w:rFonts w:asciiTheme="minorHAnsi" w:hAnsiTheme="minorHAnsi" w:cs="Arial"/>
          <w:sz w:val="22"/>
          <w:lang w:val="en-GB"/>
        </w:rPr>
        <w:t>.</w:t>
      </w:r>
      <w:r>
        <w:rPr>
          <w:rFonts w:asciiTheme="minorHAnsi" w:hAnsiTheme="minorHAnsi" w:cs="Arial"/>
          <w:sz w:val="22"/>
          <w:lang w:val="en-GB"/>
        </w:rPr>
        <w:t xml:space="preserve"> </w:t>
      </w:r>
    </w:p>
    <w:p w14:paraId="7D3A06C5" w14:textId="7DC7317B"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3869F1">
        <w:rPr>
          <w:rFonts w:asciiTheme="minorHAnsi" w:hAnsiTheme="minorHAnsi" w:cs="Arial"/>
          <w:b/>
          <w:bCs/>
          <w:sz w:val="28"/>
          <w:szCs w:val="28"/>
          <w:u w:val="single"/>
          <w:lang w:val="en-GB"/>
        </w:rPr>
        <w:t>candidate</w:t>
      </w:r>
    </w:p>
    <w:p w14:paraId="48FB3AA5" w14:textId="77777777" w:rsidR="003869F1" w:rsidRPr="003869F1" w:rsidRDefault="003869F1" w:rsidP="003869F1">
      <w:pPr>
        <w:spacing w:before="120" w:line="240" w:lineRule="auto"/>
        <w:jc w:val="both"/>
        <w:rPr>
          <w:rFonts w:asciiTheme="minorHAnsi" w:hAnsiTheme="minorHAnsi" w:cs="Arial"/>
          <w:sz w:val="22"/>
          <w:lang w:val="en-GB"/>
        </w:rPr>
      </w:pPr>
      <w:proofErr w:type="gramStart"/>
      <w:r w:rsidRPr="003869F1">
        <w:rPr>
          <w:rFonts w:asciiTheme="minorHAnsi" w:hAnsiTheme="minorHAnsi"/>
          <w:sz w:val="22"/>
          <w:highlight w:val="lightGray"/>
          <w:lang w:val="en-GB"/>
        </w:rPr>
        <w:t>[State the commercial name and corporate designation, the status (self-employed, individual company, SA [joint-stock company], SARL [limited liability company], EURL [single-person limited company], association, public body, etc.), the addresses of its establishment and its registered office (if this is different from that of the establishment), its email address, its telephone and fax numbers, and its SIRET number; failing this, a European or international identification number, or one specific to the candidate's country of origin.]</w:t>
      </w:r>
      <w:proofErr w:type="gramEnd"/>
    </w:p>
    <w:p w14:paraId="69059D29" w14:textId="77777777" w:rsidR="003869F1" w:rsidRPr="003869F1" w:rsidRDefault="003869F1" w:rsidP="003869F1">
      <w:pPr>
        <w:spacing w:before="120" w:line="240" w:lineRule="auto"/>
        <w:jc w:val="both"/>
        <w:rPr>
          <w:rFonts w:asciiTheme="minorHAnsi" w:hAnsiTheme="minorHAnsi" w:cs="Arial"/>
          <w:sz w:val="22"/>
          <w:lang w:val="en-GB"/>
        </w:rPr>
      </w:pPr>
      <w:r w:rsidRPr="006E4A06">
        <w:rPr>
          <w:rFonts w:asciiTheme="minorHAnsi" w:hAnsiTheme="minorHAnsi" w:cs="Arial"/>
          <w:sz w:val="22"/>
        </w:rPr>
        <w:fldChar w:fldCharType="begin">
          <w:ffData>
            <w:name w:val=""/>
            <w:enabled/>
            <w:calcOnExit w:val="0"/>
            <w:checkBox>
              <w:size w:val="20"/>
              <w:default w:val="0"/>
            </w:checkBox>
          </w:ffData>
        </w:fldChar>
      </w:r>
      <w:r w:rsidRPr="003869F1">
        <w:rPr>
          <w:rFonts w:asciiTheme="minorHAnsi" w:hAnsiTheme="minorHAnsi" w:cs="Arial"/>
          <w:sz w:val="22"/>
          <w:lang w:val="en-GB"/>
        </w:rPr>
        <w:instrText xml:space="preserve"> FORMCHECKBOX </w:instrText>
      </w:r>
      <w:r>
        <w:rPr>
          <w:rFonts w:asciiTheme="minorHAnsi" w:hAnsiTheme="minorHAnsi" w:cs="Arial"/>
          <w:sz w:val="22"/>
        </w:rPr>
      </w:r>
      <w:r>
        <w:rPr>
          <w:rFonts w:asciiTheme="minorHAnsi" w:hAnsiTheme="minorHAnsi" w:cs="Arial"/>
          <w:sz w:val="22"/>
        </w:rPr>
        <w:fldChar w:fldCharType="separate"/>
      </w:r>
      <w:r w:rsidRPr="006E4A06">
        <w:rPr>
          <w:rFonts w:asciiTheme="minorHAnsi" w:hAnsiTheme="minorHAnsi" w:cs="Arial"/>
          <w:sz w:val="22"/>
        </w:rPr>
        <w:fldChar w:fldCharType="end"/>
      </w:r>
      <w:r w:rsidRPr="003869F1">
        <w:rPr>
          <w:rFonts w:asciiTheme="minorHAnsi" w:hAnsiTheme="minorHAnsi"/>
          <w:sz w:val="22"/>
          <w:lang w:val="en-GB"/>
        </w:rPr>
        <w:t xml:space="preserve"> The candidate offer(s) itself/themselves alone as an individual candidate with its/their own legal personality (self-employed or single-person company status).</w:t>
      </w:r>
    </w:p>
    <w:p w14:paraId="176B2A34" w14:textId="77777777" w:rsidR="003869F1" w:rsidRPr="003869F1" w:rsidRDefault="003869F1" w:rsidP="003869F1">
      <w:pPr>
        <w:spacing w:before="120" w:line="240" w:lineRule="auto"/>
        <w:jc w:val="both"/>
        <w:rPr>
          <w:rFonts w:asciiTheme="minorHAnsi" w:hAnsiTheme="minorHAnsi" w:cs="Arial"/>
          <w:sz w:val="22"/>
          <w:lang w:val="en-GB"/>
        </w:rPr>
      </w:pPr>
      <w:r w:rsidRPr="006E4A06">
        <w:rPr>
          <w:rFonts w:asciiTheme="minorHAnsi" w:hAnsiTheme="minorHAnsi" w:cs="Arial"/>
          <w:sz w:val="22"/>
        </w:rPr>
        <w:fldChar w:fldCharType="begin">
          <w:ffData>
            <w:name w:val=""/>
            <w:enabled/>
            <w:calcOnExit w:val="0"/>
            <w:checkBox>
              <w:size w:val="20"/>
              <w:default w:val="0"/>
            </w:checkBox>
          </w:ffData>
        </w:fldChar>
      </w:r>
      <w:r w:rsidRPr="003869F1">
        <w:rPr>
          <w:rFonts w:asciiTheme="minorHAnsi" w:hAnsiTheme="minorHAnsi" w:cs="Arial"/>
          <w:sz w:val="22"/>
          <w:lang w:val="en-GB"/>
        </w:rPr>
        <w:instrText xml:space="preserve"> FORMCHECKBOX </w:instrText>
      </w:r>
      <w:r>
        <w:rPr>
          <w:rFonts w:asciiTheme="minorHAnsi" w:hAnsiTheme="minorHAnsi" w:cs="Arial"/>
          <w:sz w:val="22"/>
        </w:rPr>
      </w:r>
      <w:r>
        <w:rPr>
          <w:rFonts w:asciiTheme="minorHAnsi" w:hAnsiTheme="minorHAnsi" w:cs="Arial"/>
          <w:sz w:val="22"/>
        </w:rPr>
        <w:fldChar w:fldCharType="separate"/>
      </w:r>
      <w:r w:rsidRPr="006E4A06">
        <w:rPr>
          <w:rFonts w:asciiTheme="minorHAnsi" w:hAnsiTheme="minorHAnsi" w:cs="Arial"/>
          <w:sz w:val="22"/>
        </w:rPr>
        <w:fldChar w:fldCharType="end"/>
      </w:r>
      <w:r w:rsidRPr="003869F1">
        <w:rPr>
          <w:rFonts w:asciiTheme="minorHAnsi" w:hAnsiTheme="minorHAnsi"/>
          <w:sz w:val="22"/>
          <w:lang w:val="en-GB"/>
        </w:rPr>
        <w:t xml:space="preserve"> </w:t>
      </w:r>
      <w:proofErr w:type="gramStart"/>
      <w:r w:rsidRPr="003869F1">
        <w:rPr>
          <w:rFonts w:asciiTheme="minorHAnsi" w:hAnsiTheme="minorHAnsi"/>
          <w:sz w:val="22"/>
          <w:lang w:val="en-GB"/>
        </w:rPr>
        <w:t>The expert's candidature is submitted by a legal entity, its employer or an umbrella company (firm, association, company, public/para-public organisation, etc.)</w:t>
      </w:r>
      <w:proofErr w:type="gramEnd"/>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92C9F27"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proofErr w:type="gramStart"/>
      <w:r>
        <w:rPr>
          <w:rFonts w:asciiTheme="minorHAnsi" w:hAnsiTheme="minorHAnsi" w:cs="Arial"/>
          <w:sz w:val="22"/>
          <w:lang w:val="en-GB"/>
        </w:rPr>
        <w:t>is submitted</w:t>
      </w:r>
      <w:proofErr w:type="gramEnd"/>
      <w:r>
        <w:rPr>
          <w:rFonts w:asciiTheme="minorHAnsi" w:hAnsiTheme="minorHAnsi" w:cs="Arial"/>
          <w:sz w:val="22"/>
          <w:lang w:val="en-GB"/>
        </w:rPr>
        <w:t xml:space="preserve"> as part of the </w:t>
      </w:r>
      <w:r w:rsidR="003869F1">
        <w:rPr>
          <w:rFonts w:asciiTheme="minorHAnsi" w:hAnsiTheme="minorHAnsi" w:cs="Arial"/>
          <w:sz w:val="22"/>
          <w:lang w:val="en-GB"/>
        </w:rPr>
        <w:t>invitation to tender</w:t>
      </w:r>
      <w:r>
        <w:rPr>
          <w:rFonts w:asciiTheme="minorHAnsi" w:hAnsiTheme="minorHAnsi" w:cs="Arial"/>
          <w:sz w:val="22"/>
          <w:lang w:val="en-GB"/>
        </w:rPr>
        <w:t xml:space="preserve"> [</w:t>
      </w:r>
      <w:r w:rsidR="003869F1" w:rsidRPr="003869F1">
        <w:rPr>
          <w:rFonts w:asciiTheme="minorHAnsi" w:hAnsiTheme="minorHAnsi" w:cs="Arial"/>
          <w:sz w:val="22"/>
          <w:highlight w:val="yellow"/>
          <w:lang w:val="en-GB"/>
        </w:rPr>
        <w:t xml:space="preserve">reference n° </w:t>
      </w:r>
      <w:r w:rsidRPr="003869F1">
        <w:rPr>
          <w:rFonts w:asciiTheme="minorHAnsi" w:hAnsiTheme="minorHAnsi" w:cs="Arial"/>
          <w:sz w:val="22"/>
          <w:highlight w:val="yellow"/>
          <w:lang w:val="en-GB"/>
        </w:rPr>
        <w:t xml:space="preserve">to be </w:t>
      </w:r>
      <w:r>
        <w:rPr>
          <w:rFonts w:asciiTheme="minorHAnsi" w:hAnsiTheme="minorHAnsi" w:cs="Arial"/>
          <w:sz w:val="22"/>
          <w:highlight w:val="yellow"/>
          <w:lang w:val="en-GB"/>
        </w:rPr>
        <w:t>defined</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0B67B622" w14:textId="5B19546B" w:rsidR="00C43FF9" w:rsidRPr="00167803" w:rsidRDefault="003869F1"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 xml:space="preserve"> </w:t>
      </w:r>
      <w:r w:rsidR="003930DF">
        <w:rPr>
          <w:rFonts w:asciiTheme="minorHAnsi" w:hAnsiTheme="minorHAnsi" w:cs="Arial"/>
          <w:sz w:val="22"/>
          <w:lang w:val="en-GB"/>
        </w:rPr>
        <w:t>[</w:t>
      </w:r>
      <w:r w:rsidR="003930DF">
        <w:rPr>
          <w:rFonts w:asciiTheme="minorHAnsi" w:hAnsiTheme="minorHAnsi" w:cs="Arial"/>
          <w:i/>
          <w:iCs/>
          <w:sz w:val="22"/>
          <w:lang w:val="en-GB"/>
        </w:rPr>
        <w:t>Not applicable</w:t>
      </w:r>
      <w:r w:rsidR="003930DF">
        <w:rPr>
          <w:rFonts w:asciiTheme="minorHAnsi" w:hAnsiTheme="minorHAnsi" w:cs="Arial"/>
          <w:sz w:val="22"/>
          <w:lang w:val="en-GB"/>
        </w:rPr>
        <w:t>]</w:t>
      </w:r>
    </w:p>
    <w:p w14:paraId="2ADEAEBA" w14:textId="77777777" w:rsidR="003869F1" w:rsidRPr="003869F1" w:rsidRDefault="003869F1" w:rsidP="003869F1">
      <w:pPr>
        <w:spacing w:before="360"/>
        <w:rPr>
          <w:rFonts w:asciiTheme="minorHAnsi" w:hAnsiTheme="minorHAnsi" w:cs="Arial"/>
          <w:b/>
          <w:sz w:val="28"/>
          <w:szCs w:val="28"/>
          <w:u w:val="single"/>
          <w:lang w:val="en-GB"/>
        </w:rPr>
      </w:pPr>
      <w:r w:rsidRPr="003869F1">
        <w:rPr>
          <w:rFonts w:asciiTheme="minorHAnsi" w:hAnsiTheme="minorHAnsi"/>
          <w:b/>
          <w:sz w:val="28"/>
          <w:szCs w:val="28"/>
          <w:u w:val="single"/>
          <w:lang w:val="en-GB"/>
        </w:rPr>
        <w:lastRenderedPageBreak/>
        <w:t>VII – Information relating to the candidate's references</w:t>
      </w:r>
    </w:p>
    <w:p w14:paraId="3BE1DF73" w14:textId="77777777" w:rsidR="003869F1" w:rsidRPr="003869F1" w:rsidRDefault="003869F1" w:rsidP="003869F1">
      <w:pPr>
        <w:spacing w:before="120" w:line="240" w:lineRule="auto"/>
        <w:jc w:val="both"/>
        <w:rPr>
          <w:rFonts w:asciiTheme="minorHAnsi" w:hAnsiTheme="minorHAnsi" w:cs="Arial"/>
          <w:sz w:val="22"/>
          <w:lang w:val="en-GB"/>
        </w:rPr>
      </w:pPr>
      <w:r w:rsidRPr="003869F1">
        <w:rPr>
          <w:rFonts w:asciiTheme="minorHAnsi" w:hAnsiTheme="minorHAnsi"/>
          <w:sz w:val="22"/>
          <w:lang w:val="en-GB"/>
        </w:rPr>
        <w:t xml:space="preserve">The technical and professional capacity of the individual expert shall be assessed </w:t>
      </w:r>
      <w:proofErr w:type="gramStart"/>
      <w:r w:rsidRPr="003869F1">
        <w:rPr>
          <w:rFonts w:asciiTheme="minorHAnsi" w:hAnsiTheme="minorHAnsi"/>
          <w:sz w:val="22"/>
          <w:lang w:val="en-GB"/>
        </w:rPr>
        <w:t>on the basis of</w:t>
      </w:r>
      <w:proofErr w:type="gramEnd"/>
      <w:r w:rsidRPr="003869F1">
        <w:rPr>
          <w:rFonts w:asciiTheme="minorHAnsi" w:hAnsiTheme="minorHAnsi"/>
          <w:sz w:val="22"/>
          <w:lang w:val="en-GB"/>
        </w:rPr>
        <w:t xml:space="preserve"> their training and their professional experience in respect of [</w:t>
      </w:r>
      <w:r w:rsidRPr="003869F1">
        <w:rPr>
          <w:rFonts w:asciiTheme="minorHAnsi" w:hAnsiTheme="minorHAnsi"/>
          <w:sz w:val="22"/>
          <w:highlight w:val="yellow"/>
          <w:lang w:val="en-GB"/>
        </w:rPr>
        <w:t>specify the field of expertise able to qualify the eligibility of the candidature</w:t>
      </w:r>
      <w:r w:rsidRPr="003869F1">
        <w:rPr>
          <w:rFonts w:asciiTheme="minorHAnsi" w:hAnsiTheme="minorHAnsi"/>
          <w:sz w:val="22"/>
          <w:lang w:val="en-GB"/>
        </w:rPr>
        <w:t>].</w:t>
      </w:r>
    </w:p>
    <w:p w14:paraId="63461C5C" w14:textId="77777777" w:rsidR="003869F1" w:rsidRPr="003869F1" w:rsidRDefault="003869F1" w:rsidP="003869F1">
      <w:pPr>
        <w:spacing w:before="120" w:line="240" w:lineRule="auto"/>
        <w:jc w:val="both"/>
        <w:rPr>
          <w:rFonts w:asciiTheme="minorHAnsi" w:hAnsiTheme="minorHAnsi" w:cs="Arial"/>
          <w:sz w:val="22"/>
          <w:lang w:val="en-GB"/>
        </w:rPr>
      </w:pPr>
      <w:r w:rsidRPr="003869F1">
        <w:rPr>
          <w:rFonts w:asciiTheme="minorHAnsi" w:hAnsiTheme="minorHAnsi"/>
          <w:sz w:val="22"/>
          <w:lang w:val="en-GB"/>
        </w:rPr>
        <w:t>The candidate shall complete and provide their CV using the template in the appendix to the present candidature form.</w:t>
      </w:r>
    </w:p>
    <w:p w14:paraId="13BAF09B" w14:textId="125F8FB7" w:rsidR="003869F1" w:rsidRPr="003869F1" w:rsidRDefault="003869F1" w:rsidP="003869F1">
      <w:pPr>
        <w:spacing w:before="360"/>
        <w:rPr>
          <w:rFonts w:asciiTheme="minorHAnsi" w:hAnsiTheme="minorHAnsi" w:cs="Arial"/>
          <w:b/>
          <w:sz w:val="28"/>
          <w:szCs w:val="28"/>
          <w:u w:val="single"/>
          <w:lang w:val="en-GB"/>
        </w:rPr>
      </w:pPr>
      <w:r w:rsidRPr="003869F1">
        <w:rPr>
          <w:rFonts w:asciiTheme="minorHAnsi" w:hAnsiTheme="minorHAnsi"/>
          <w:b/>
          <w:sz w:val="28"/>
          <w:szCs w:val="28"/>
          <w:u w:val="single"/>
          <w:lang w:val="en-GB"/>
        </w:rPr>
        <w:t xml:space="preserve">VIII – </w:t>
      </w:r>
      <w:r>
        <w:rPr>
          <w:rFonts w:asciiTheme="minorHAnsi" w:hAnsiTheme="minorHAnsi" w:cs="Arial"/>
          <w:b/>
          <w:bCs/>
          <w:sz w:val="28"/>
          <w:szCs w:val="28"/>
          <w:u w:val="single"/>
          <w:lang w:val="en-GB"/>
        </w:rPr>
        <w:t>Proof of fulfilment of tax and social security obligations</w:t>
      </w:r>
    </w:p>
    <w:p w14:paraId="05AD3577" w14:textId="30A4142C" w:rsidR="003869F1" w:rsidRPr="003869F1" w:rsidRDefault="003869F1" w:rsidP="003869F1">
      <w:pPr>
        <w:spacing w:before="120" w:line="240" w:lineRule="auto"/>
        <w:jc w:val="both"/>
        <w:rPr>
          <w:rFonts w:asciiTheme="minorHAnsi" w:hAnsiTheme="minorHAnsi" w:cs="Arial"/>
          <w:i/>
          <w:color w:val="0070C0"/>
          <w:sz w:val="22"/>
          <w:lang w:val="en-GB"/>
        </w:rPr>
      </w:pPr>
      <w:r w:rsidRPr="003869F1">
        <w:rPr>
          <w:rFonts w:asciiTheme="minorHAnsi" w:hAnsiTheme="minorHAnsi"/>
          <w:sz w:val="22"/>
          <w:lang w:val="en-GB"/>
        </w:rPr>
        <w:t>The candidate must prove that it has met its fiscal and social obligations, by providing all means of proof</w:t>
      </w:r>
      <w:r>
        <w:rPr>
          <w:rFonts w:asciiTheme="minorHAnsi" w:hAnsiTheme="minorHAnsi"/>
          <w:sz w:val="22"/>
          <w:lang w:val="en-GB"/>
        </w:rPr>
        <w:t>.</w:t>
      </w:r>
      <w:r w:rsidRPr="003869F1">
        <w:rPr>
          <w:rFonts w:asciiTheme="minorHAnsi" w:hAnsiTheme="minorHAnsi"/>
          <w:sz w:val="22"/>
          <w:lang w:val="en-GB"/>
        </w:rPr>
        <w:t xml:space="preserve"> </w:t>
      </w:r>
      <w:r w:rsidRPr="003869F1">
        <w:rPr>
          <w:rFonts w:asciiTheme="minorHAnsi" w:hAnsiTheme="minorHAnsi"/>
          <w:i/>
          <w:color w:val="0070C0"/>
          <w:sz w:val="22"/>
          <w:lang w:val="en-GB"/>
        </w:rPr>
        <w:t>(latest available URSSAF or equivalent certificate, latest available fiscal or equivalent certificate, etc.).</w:t>
      </w:r>
    </w:p>
    <w:p w14:paraId="2275E671" w14:textId="77777777" w:rsidR="003869F1" w:rsidRPr="00167803" w:rsidRDefault="003869F1" w:rsidP="003869F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201654A5" w14:textId="77777777" w:rsidR="003869F1" w:rsidRPr="00167803" w:rsidRDefault="003869F1" w:rsidP="003869F1">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sworn statement relating to the exclusion criteria and the absence of conflict of interest provided in the Appendix to this form.</w:t>
      </w:r>
    </w:p>
    <w:p w14:paraId="3CB1D89A" w14:textId="77777777" w:rsidR="003869F1" w:rsidRPr="003869F1" w:rsidRDefault="003869F1" w:rsidP="003869F1">
      <w:pPr>
        <w:spacing w:before="360"/>
        <w:rPr>
          <w:rFonts w:asciiTheme="minorHAnsi" w:hAnsiTheme="minorHAnsi" w:cs="Arial"/>
          <w:b/>
          <w:sz w:val="28"/>
          <w:szCs w:val="28"/>
          <w:u w:val="single"/>
          <w:lang w:val="en-GB"/>
        </w:rPr>
      </w:pPr>
      <w:r w:rsidRPr="003869F1">
        <w:rPr>
          <w:rFonts w:asciiTheme="minorHAnsi" w:hAnsiTheme="minorHAnsi"/>
          <w:b/>
          <w:sz w:val="28"/>
          <w:szCs w:val="28"/>
          <w:u w:val="single"/>
          <w:lang w:val="en-GB"/>
        </w:rPr>
        <w:t>X – Third-party identity form and Bank Account Identifier</w:t>
      </w:r>
    </w:p>
    <w:p w14:paraId="0DCF5767" w14:textId="0AB9A623" w:rsidR="003869F1" w:rsidRPr="003869F1" w:rsidRDefault="003869F1" w:rsidP="003869F1">
      <w:pPr>
        <w:spacing w:before="120" w:line="240" w:lineRule="auto"/>
        <w:jc w:val="both"/>
        <w:rPr>
          <w:rFonts w:asciiTheme="minorHAnsi" w:hAnsiTheme="minorHAnsi" w:cs="Arial"/>
          <w:sz w:val="22"/>
          <w:lang w:val="en-GB"/>
        </w:rPr>
      </w:pPr>
      <w:r w:rsidRPr="003869F1">
        <w:rPr>
          <w:rFonts w:asciiTheme="minorHAnsi" w:hAnsiTheme="minorHAnsi"/>
          <w:sz w:val="22"/>
          <w:lang w:val="en-GB"/>
        </w:rPr>
        <w:t>The candidate must complete, date and sign the "</w:t>
      </w:r>
      <w:r>
        <w:rPr>
          <w:rFonts w:asciiTheme="minorHAnsi" w:hAnsiTheme="minorHAnsi"/>
          <w:sz w:val="22"/>
          <w:lang w:val="en-GB"/>
        </w:rPr>
        <w:t>Beneficiary profile</w:t>
      </w:r>
      <w:r w:rsidRPr="003869F1">
        <w:rPr>
          <w:rFonts w:asciiTheme="minorHAnsi" w:hAnsiTheme="minorHAnsi"/>
          <w:sz w:val="22"/>
          <w:lang w:val="en-GB"/>
        </w:rPr>
        <w:t xml:space="preserve">" contained in an Appendix, and </w:t>
      </w:r>
      <w:proofErr w:type="gramStart"/>
      <w:r w:rsidRPr="003869F1">
        <w:rPr>
          <w:rFonts w:asciiTheme="minorHAnsi" w:hAnsiTheme="minorHAnsi"/>
          <w:sz w:val="22"/>
          <w:lang w:val="en-GB"/>
        </w:rPr>
        <w:t>must in all cases attach</w:t>
      </w:r>
      <w:proofErr w:type="gramEnd"/>
      <w:r w:rsidRPr="003869F1">
        <w:rPr>
          <w:rFonts w:asciiTheme="minorHAnsi" w:hAnsiTheme="minorHAnsi"/>
          <w:sz w:val="22"/>
          <w:lang w:val="en-GB"/>
        </w:rPr>
        <w:t xml:space="preserve"> a Bank Account Identifier (RIB).</w:t>
      </w:r>
    </w:p>
    <w:p w14:paraId="6658BA85" w14:textId="77777777" w:rsidR="003869F1" w:rsidRPr="003869F1" w:rsidRDefault="003869F1" w:rsidP="003869F1">
      <w:pPr>
        <w:spacing w:before="120" w:line="240" w:lineRule="auto"/>
        <w:jc w:val="both"/>
        <w:rPr>
          <w:rFonts w:asciiTheme="minorHAnsi" w:hAnsiTheme="minorHAnsi" w:cs="Arial"/>
          <w:sz w:val="22"/>
          <w:lang w:val="en-GB"/>
        </w:rPr>
      </w:pPr>
      <w:r w:rsidRPr="003869F1">
        <w:rPr>
          <w:rFonts w:asciiTheme="minorHAnsi" w:hAnsiTheme="minorHAnsi"/>
          <w:sz w:val="22"/>
          <w:lang w:val="en-GB"/>
        </w:rPr>
        <w:t xml:space="preserve">In some countries banks do not issue Bank Account </w:t>
      </w:r>
      <w:proofErr w:type="gramStart"/>
      <w:r w:rsidRPr="003869F1">
        <w:rPr>
          <w:rFonts w:asciiTheme="minorHAnsi" w:hAnsiTheme="minorHAnsi"/>
          <w:sz w:val="22"/>
          <w:lang w:val="en-GB"/>
        </w:rPr>
        <w:t>Identifiers ;</w:t>
      </w:r>
      <w:proofErr w:type="gramEnd"/>
      <w:r w:rsidRPr="003869F1">
        <w:rPr>
          <w:rFonts w:asciiTheme="minorHAnsi" w:hAnsiTheme="minorHAnsi"/>
          <w:sz w:val="22"/>
          <w:lang w:val="en-GB"/>
        </w:rPr>
        <w:t xml:space="preserve"> in this case the candidate must also have the "Third-party identity form" signed by the banking establishment.</w:t>
      </w:r>
    </w:p>
    <w:p w14:paraId="74F871AE" w14:textId="77777777" w:rsidR="003869F1" w:rsidRPr="006E4A06" w:rsidRDefault="003869F1" w:rsidP="003869F1">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7A2E1997" w14:textId="77777777" w:rsidR="003869F1" w:rsidRPr="006E4A06" w:rsidRDefault="003869F1" w:rsidP="003869F1">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3869F1" w:rsidRPr="003869F1" w14:paraId="60089E20" w14:textId="77777777" w:rsidTr="00BE220C">
        <w:trPr>
          <w:trHeight w:val="345"/>
        </w:trPr>
        <w:tc>
          <w:tcPr>
            <w:tcW w:w="9062" w:type="dxa"/>
            <w:gridSpan w:val="2"/>
            <w:vAlign w:val="center"/>
          </w:tcPr>
          <w:p w14:paraId="5598BFF3" w14:textId="77777777" w:rsidR="003869F1" w:rsidRPr="003869F1" w:rsidRDefault="003869F1" w:rsidP="00BE220C">
            <w:pPr>
              <w:rPr>
                <w:rFonts w:asciiTheme="minorHAnsi" w:eastAsia="Times New Roman" w:hAnsiTheme="minorHAnsi"/>
                <w:sz w:val="22"/>
                <w:szCs w:val="22"/>
                <w:lang w:val="en-GB"/>
              </w:rPr>
            </w:pPr>
            <w:r w:rsidRPr="003869F1">
              <w:rPr>
                <w:rFonts w:asciiTheme="minorHAnsi" w:hAnsiTheme="minorHAnsi"/>
                <w:sz w:val="22"/>
                <w:szCs w:val="22"/>
                <w:lang w:val="en-GB"/>
              </w:rPr>
              <w:t>Signature of the individual Expert candidate or, if applicable, the person authorised to engage the legal entity candidate.</w:t>
            </w:r>
          </w:p>
        </w:tc>
      </w:tr>
      <w:tr w:rsidR="003869F1" w:rsidRPr="006E4A06" w14:paraId="74B8DDBE" w14:textId="77777777" w:rsidTr="00BE220C">
        <w:trPr>
          <w:trHeight w:val="1901"/>
        </w:trPr>
        <w:tc>
          <w:tcPr>
            <w:tcW w:w="3397" w:type="dxa"/>
          </w:tcPr>
          <w:p w14:paraId="45A70B17" w14:textId="77777777" w:rsidR="003869F1" w:rsidRPr="003869F1" w:rsidRDefault="003869F1" w:rsidP="00BE220C">
            <w:pPr>
              <w:spacing w:before="40" w:after="40"/>
              <w:jc w:val="both"/>
              <w:rPr>
                <w:rFonts w:asciiTheme="minorHAnsi" w:hAnsiTheme="minorHAnsi"/>
                <w:sz w:val="22"/>
                <w:szCs w:val="22"/>
                <w:lang w:val="en-GB"/>
              </w:rPr>
            </w:pPr>
          </w:p>
          <w:p w14:paraId="3461468D" w14:textId="77777777" w:rsidR="003869F1" w:rsidRPr="006E4A06" w:rsidRDefault="003869F1" w:rsidP="00BE220C">
            <w:pPr>
              <w:spacing w:before="40" w:after="40"/>
              <w:jc w:val="both"/>
              <w:rPr>
                <w:rFonts w:asciiTheme="minorHAnsi" w:hAnsiTheme="minorHAnsi"/>
                <w:sz w:val="22"/>
                <w:szCs w:val="22"/>
              </w:rPr>
            </w:pPr>
            <w:proofErr w:type="spellStart"/>
            <w:r w:rsidRPr="006E4A06">
              <w:rPr>
                <w:rFonts w:asciiTheme="minorHAnsi" w:hAnsiTheme="minorHAnsi"/>
                <w:sz w:val="22"/>
                <w:szCs w:val="22"/>
              </w:rPr>
              <w:t>Surname</w:t>
            </w:r>
            <w:proofErr w:type="spellEnd"/>
            <w:r w:rsidRPr="006E4A06">
              <w:rPr>
                <w:rFonts w:asciiTheme="minorHAnsi" w:hAnsiTheme="minorHAnsi"/>
                <w:sz w:val="22"/>
                <w:szCs w:val="22"/>
              </w:rPr>
              <w:t>:</w:t>
            </w:r>
          </w:p>
          <w:p w14:paraId="12DC56DB" w14:textId="77777777" w:rsidR="003869F1" w:rsidRPr="006E4A06" w:rsidRDefault="003869F1" w:rsidP="00BE220C">
            <w:pPr>
              <w:spacing w:before="40" w:after="40"/>
              <w:jc w:val="both"/>
              <w:rPr>
                <w:rFonts w:asciiTheme="minorHAnsi" w:hAnsiTheme="minorHAnsi"/>
                <w:sz w:val="22"/>
                <w:szCs w:val="22"/>
              </w:rPr>
            </w:pPr>
          </w:p>
          <w:p w14:paraId="29FCDBEA" w14:textId="77777777" w:rsidR="003869F1" w:rsidRPr="006E4A06" w:rsidRDefault="003869F1" w:rsidP="00BE220C">
            <w:pPr>
              <w:spacing w:before="40" w:after="40"/>
              <w:jc w:val="both"/>
              <w:rPr>
                <w:rFonts w:asciiTheme="minorHAnsi" w:hAnsiTheme="minorHAnsi"/>
                <w:sz w:val="22"/>
                <w:szCs w:val="22"/>
              </w:rPr>
            </w:pPr>
            <w:r w:rsidRPr="006E4A06">
              <w:rPr>
                <w:rFonts w:asciiTheme="minorHAnsi" w:hAnsiTheme="minorHAnsi"/>
                <w:sz w:val="22"/>
                <w:szCs w:val="22"/>
              </w:rPr>
              <w:t xml:space="preserve">First </w:t>
            </w:r>
            <w:proofErr w:type="spellStart"/>
            <w:r w:rsidRPr="006E4A06">
              <w:rPr>
                <w:rFonts w:asciiTheme="minorHAnsi" w:hAnsiTheme="minorHAnsi"/>
                <w:sz w:val="22"/>
                <w:szCs w:val="22"/>
              </w:rPr>
              <w:t>name</w:t>
            </w:r>
            <w:proofErr w:type="spellEnd"/>
            <w:r w:rsidRPr="006E4A06">
              <w:rPr>
                <w:rFonts w:asciiTheme="minorHAnsi" w:hAnsiTheme="minorHAnsi"/>
                <w:sz w:val="22"/>
                <w:szCs w:val="22"/>
              </w:rPr>
              <w:t>:</w:t>
            </w:r>
          </w:p>
          <w:p w14:paraId="648D5701" w14:textId="77777777" w:rsidR="003869F1" w:rsidRPr="006E4A06" w:rsidRDefault="003869F1" w:rsidP="00BE220C">
            <w:pPr>
              <w:spacing w:before="40" w:after="40"/>
              <w:jc w:val="both"/>
              <w:rPr>
                <w:rFonts w:asciiTheme="minorHAnsi" w:hAnsiTheme="minorHAnsi"/>
                <w:sz w:val="22"/>
                <w:szCs w:val="22"/>
              </w:rPr>
            </w:pPr>
          </w:p>
          <w:p w14:paraId="1D4FA7A5" w14:textId="77777777" w:rsidR="003869F1" w:rsidRPr="006E4A06" w:rsidRDefault="003869F1" w:rsidP="00BE220C">
            <w:pPr>
              <w:spacing w:before="40" w:after="40"/>
              <w:jc w:val="both"/>
              <w:rPr>
                <w:rFonts w:asciiTheme="minorHAnsi" w:hAnsiTheme="minorHAnsi"/>
                <w:sz w:val="22"/>
                <w:szCs w:val="22"/>
              </w:rPr>
            </w:pPr>
            <w:r w:rsidRPr="006E4A06">
              <w:rPr>
                <w:rFonts w:asciiTheme="minorHAnsi" w:hAnsiTheme="minorHAnsi"/>
                <w:sz w:val="22"/>
                <w:szCs w:val="22"/>
              </w:rPr>
              <w:t>Position:</w:t>
            </w:r>
          </w:p>
          <w:p w14:paraId="13DF1619" w14:textId="77777777" w:rsidR="003869F1" w:rsidRPr="006E4A06" w:rsidRDefault="003869F1" w:rsidP="00BE220C">
            <w:pPr>
              <w:tabs>
                <w:tab w:val="left" w:pos="4395"/>
                <w:tab w:val="left" w:pos="7797"/>
              </w:tabs>
              <w:spacing w:before="40" w:after="40"/>
              <w:jc w:val="both"/>
              <w:rPr>
                <w:rFonts w:asciiTheme="minorHAnsi" w:hAnsiTheme="minorHAnsi"/>
                <w:sz w:val="22"/>
                <w:szCs w:val="22"/>
              </w:rPr>
            </w:pPr>
          </w:p>
        </w:tc>
        <w:tc>
          <w:tcPr>
            <w:tcW w:w="5665" w:type="dxa"/>
          </w:tcPr>
          <w:p w14:paraId="705F768D" w14:textId="77777777" w:rsidR="003869F1" w:rsidRPr="003869F1" w:rsidRDefault="003869F1" w:rsidP="00BE220C">
            <w:pPr>
              <w:jc w:val="both"/>
              <w:rPr>
                <w:rFonts w:asciiTheme="minorHAnsi" w:hAnsiTheme="minorHAnsi"/>
                <w:sz w:val="22"/>
                <w:szCs w:val="22"/>
                <w:lang w:val="en-GB"/>
              </w:rPr>
            </w:pPr>
            <w:r w:rsidRPr="003869F1">
              <w:rPr>
                <w:rFonts w:asciiTheme="minorHAnsi" w:hAnsiTheme="minorHAnsi"/>
                <w:sz w:val="22"/>
                <w:lang w:val="en-GB"/>
              </w:rPr>
              <w:t>I declare that I submit my candidature in connection with the invitation to tender referred to in point II above.</w:t>
            </w:r>
          </w:p>
          <w:p w14:paraId="1953E547" w14:textId="77777777" w:rsidR="003869F1" w:rsidRPr="003869F1" w:rsidRDefault="003869F1" w:rsidP="00BE220C">
            <w:pPr>
              <w:jc w:val="both"/>
              <w:rPr>
                <w:rFonts w:asciiTheme="minorHAnsi" w:hAnsiTheme="minorHAnsi"/>
                <w:sz w:val="22"/>
                <w:szCs w:val="22"/>
                <w:lang w:val="en-GB"/>
              </w:rPr>
            </w:pPr>
          </w:p>
          <w:p w14:paraId="428F978E" w14:textId="77777777" w:rsidR="003869F1" w:rsidRPr="006E4A06" w:rsidRDefault="003869F1" w:rsidP="00BE220C">
            <w:pPr>
              <w:jc w:val="both"/>
              <w:rPr>
                <w:rFonts w:asciiTheme="minorHAnsi" w:hAnsiTheme="minorHAnsi"/>
                <w:noProof/>
                <w:sz w:val="22"/>
                <w:szCs w:val="22"/>
              </w:rPr>
            </w:pPr>
            <w:r w:rsidRPr="006E4A06">
              <w:rPr>
                <w:rFonts w:asciiTheme="minorHAnsi" w:hAnsiTheme="minorHAnsi"/>
                <w:sz w:val="22"/>
                <w:szCs w:val="22"/>
              </w:rPr>
              <w:t>Date:</w:t>
            </w:r>
          </w:p>
          <w:p w14:paraId="19B5F65C" w14:textId="77777777" w:rsidR="003869F1" w:rsidRPr="006E4A06" w:rsidRDefault="003869F1" w:rsidP="00BE220C">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731FB64F" w14:textId="77777777" w:rsidR="003869F1" w:rsidRPr="006E4A06" w:rsidRDefault="003869F1" w:rsidP="003869F1">
      <w:pPr>
        <w:spacing w:before="120" w:line="240" w:lineRule="auto"/>
        <w:jc w:val="both"/>
        <w:rPr>
          <w:rFonts w:asciiTheme="minorHAnsi" w:hAnsiTheme="minorHAnsi" w:cs="Arial"/>
          <w:sz w:val="22"/>
        </w:rPr>
      </w:pPr>
    </w:p>
    <w:p w14:paraId="4306EDFD" w14:textId="3411D32A" w:rsidR="00F57CF9" w:rsidRDefault="00F57CF9"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br w:type="page"/>
      </w: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047EED60" w:rsidR="008F53EE" w:rsidRPr="008F53EE" w:rsidRDefault="008F53EE" w:rsidP="008F53EE">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003869F1" w:rsidRPr="003869F1">
        <w:rPr>
          <w:rFonts w:asciiTheme="minorHAnsi" w:hAnsiTheme="minorHAnsi" w:cs="Arial"/>
          <w:sz w:val="22"/>
          <w:lang w:val="en-GB"/>
        </w:rPr>
        <w:t>Senior Expertise in support to the definition of SWIOP’s strategic participation in regional and international events</w:t>
      </w:r>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lastRenderedPageBreak/>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proofErr w:type="gramStart"/>
      <w:r w:rsidRPr="008F53EE">
        <w:rPr>
          <w:rFonts w:ascii="Calibri" w:hAnsi="Calibri"/>
          <w:sz w:val="22"/>
          <w:szCs w:val="22"/>
          <w:lang w:val="en-GB"/>
        </w:rPr>
        <w:t>acknowledges</w:t>
      </w:r>
      <w:proofErr w:type="gramEnd"/>
      <w:r w:rsidRPr="008F53EE">
        <w:rPr>
          <w:rFonts w:ascii="Calibri" w:hAnsi="Calibri"/>
          <w:sz w:val="22"/>
          <w:szCs w:val="22"/>
          <w:lang w:val="en-GB"/>
        </w:rPr>
        <w:t xml:space="preserve">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included in the lists of financial sanctions adopted by the United Nations, the European Union, France and/or the United States, notably in the fight against the financing of terrorism </w:t>
      </w:r>
      <w:r w:rsidRPr="008F53EE">
        <w:rPr>
          <w:rFonts w:ascii="Calibri" w:eastAsia="Times New Roman" w:hAnsi="Calibri"/>
          <w:snapToGrid w:val="0"/>
          <w:sz w:val="22"/>
          <w:szCs w:val="24"/>
          <w:lang w:val="en-GB" w:eastAsia="en-GB"/>
        </w:rPr>
        <w:lastRenderedPageBreak/>
        <w:t>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3"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4"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5"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6"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subject to a World Bank exclusion order and are not on the list published by the World Bank. For information, the list can be consulted at the following address: </w:t>
      </w:r>
      <w:hyperlink r:id="rId17"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acknowledge</w:t>
      </w:r>
      <w:proofErr w:type="gramEnd"/>
      <w:r w:rsidRPr="008F53EE">
        <w:rPr>
          <w:rFonts w:ascii="Calibri" w:hAnsi="Calibri"/>
          <w:sz w:val="22"/>
          <w:lang w:val="en-GB"/>
        </w:rPr>
        <w:t xml:space="preserv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undertake</w:t>
      </w:r>
      <w:proofErr w:type="gramEnd"/>
      <w:r w:rsidRPr="008F53EE">
        <w:rPr>
          <w:rFonts w:ascii="Calibri" w:hAnsi="Calibri"/>
          <w:sz w:val="22"/>
          <w:lang w:val="en-GB"/>
        </w:rPr>
        <w:t xml:space="preserv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proofErr w:type="gramStart"/>
      <w:r w:rsidRPr="008F53EE">
        <w:rPr>
          <w:rFonts w:ascii="Calibri" w:hAnsi="Calibri"/>
          <w:sz w:val="22"/>
          <w:szCs w:val="22"/>
          <w:lang w:val="en-GB"/>
        </w:rPr>
        <w:t>declares</w:t>
      </w:r>
      <w:proofErr w:type="gramEnd"/>
      <w:r w:rsidRPr="008F53EE">
        <w:rPr>
          <w:rFonts w:ascii="Calibri" w:hAnsi="Calibri"/>
          <w:sz w:val="22"/>
          <w:szCs w:val="22"/>
          <w:lang w:val="en-GB"/>
        </w:rPr>
        <w:t xml:space="preserve">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3869F1"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bookmarkStart w:id="0" w:name="_GoBack"/>
      <w:bookmarkEnd w:id="0"/>
    </w:p>
    <w:p w14:paraId="42B91B25" w14:textId="70AA6D84" w:rsidR="00B76D6F" w:rsidRPr="003869F1" w:rsidRDefault="009E6801">
      <w:pPr>
        <w:spacing w:line="240" w:lineRule="auto"/>
        <w:rPr>
          <w:rFonts w:asciiTheme="minorHAnsi" w:hAnsiTheme="minorHAnsi"/>
          <w:sz w:val="22"/>
          <w:szCs w:val="22"/>
          <w:lang w:val="en-GB"/>
        </w:rPr>
      </w:pPr>
      <w:r>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1">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1">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1" w:name="_MON_1582458567"/>
      <w:bookmarkEnd w:id="1"/>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5pt;height:694.5pt" o:ole="">
            <v:imagedata r:id="rId22" o:title=""/>
          </v:shape>
          <o:OLEObject Type="Embed" ProgID="Excel.Sheet.12" ShapeID="_x0000_i1028" DrawAspect="Content" ObjectID="_1837861884" r:id="rId23"/>
        </w:object>
      </w:r>
    </w:p>
    <w:sectPr w:rsidR="00B76D6F" w:rsidRPr="003869F1"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17CA8" w14:textId="77777777" w:rsidR="00C02E1F" w:rsidRDefault="00C02E1F">
      <w:r>
        <w:separator/>
      </w:r>
    </w:p>
  </w:endnote>
  <w:endnote w:type="continuationSeparator" w:id="0">
    <w:p w14:paraId="002E5F2C" w14:textId="77777777" w:rsidR="00C02E1F" w:rsidRDefault="00C0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C491017"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D27EDD">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D27EDD">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01BA0D33"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869F1">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869F1">
                              <w:rPr>
                                <w:rFonts w:asciiTheme="minorHAnsi" w:hAnsiTheme="minorHAnsi"/>
                                <w:b/>
                                <w:bCs/>
                                <w:noProof/>
                                <w:sz w:val="22"/>
                                <w:szCs w:val="22"/>
                              </w:rPr>
                              <w:t>6</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369A73BC"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4B3B2D">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4B3B2D">
                              <w:rPr>
                                <w:rFonts w:asciiTheme="minorHAnsi" w:hAnsiTheme="minorHAnsi"/>
                                <w:b/>
                                <w:bCs/>
                                <w:noProof/>
                                <w:sz w:val="22"/>
                                <w:szCs w:val="22"/>
                              </w:rPr>
                              <w:t>6</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3C3ADA94"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4B3B2D">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4B3B2D">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518ED" w14:textId="77777777" w:rsidR="00C02E1F" w:rsidRDefault="00C02E1F">
      <w:r>
        <w:separator/>
      </w:r>
    </w:p>
  </w:footnote>
  <w:footnote w:type="continuationSeparator" w:id="0">
    <w:p w14:paraId="234CF088" w14:textId="77777777" w:rsidR="00C02E1F" w:rsidRDefault="00C02E1F">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competent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costs.</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2B93" w14:textId="0B138B57" w:rsidR="00ED1A63" w:rsidRDefault="00ED1A63">
    <w:pPr>
      <w:pStyle w:val="En-tte"/>
    </w:pPr>
    <w:r>
      <w:rPr>
        <w:noProof/>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3CD"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rPr>
      <w:drawing>
        <wp:inline distT="0" distB="0" distL="0" distR="0" wp14:anchorId="73A33955" wp14:editId="1891D9FB">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6"/>
  </w:num>
  <w:num w:numId="4">
    <w:abstractNumId w:val="5"/>
  </w:num>
  <w:num w:numId="5">
    <w:abstractNumId w:val="21"/>
  </w:num>
  <w:num w:numId="6">
    <w:abstractNumId w:val="9"/>
  </w:num>
  <w:num w:numId="7">
    <w:abstractNumId w:val="19"/>
  </w:num>
  <w:num w:numId="8">
    <w:abstractNumId w:val="27"/>
  </w:num>
  <w:num w:numId="9">
    <w:abstractNumId w:val="15"/>
  </w:num>
  <w:num w:numId="10">
    <w:abstractNumId w:val="32"/>
  </w:num>
  <w:num w:numId="11">
    <w:abstractNumId w:val="3"/>
  </w:num>
  <w:num w:numId="12">
    <w:abstractNumId w:val="14"/>
  </w:num>
  <w:num w:numId="13">
    <w:abstractNumId w:val="30"/>
  </w:num>
  <w:num w:numId="14">
    <w:abstractNumId w:val="25"/>
  </w:num>
  <w:num w:numId="15">
    <w:abstractNumId w:val="36"/>
  </w:num>
  <w:num w:numId="16">
    <w:abstractNumId w:val="4"/>
  </w:num>
  <w:num w:numId="17">
    <w:abstractNumId w:val="23"/>
  </w:num>
  <w:num w:numId="18">
    <w:abstractNumId w:val="20"/>
  </w:num>
  <w:num w:numId="19">
    <w:abstractNumId w:val="16"/>
  </w:num>
  <w:num w:numId="20">
    <w:abstractNumId w:val="7"/>
  </w:num>
  <w:num w:numId="21">
    <w:abstractNumId w:val="6"/>
  </w:num>
  <w:num w:numId="22">
    <w:abstractNumId w:val="39"/>
  </w:num>
  <w:num w:numId="23">
    <w:abstractNumId w:val="1"/>
  </w:num>
  <w:num w:numId="24">
    <w:abstractNumId w:val="17"/>
  </w:num>
  <w:num w:numId="25">
    <w:abstractNumId w:val="37"/>
  </w:num>
  <w:num w:numId="26">
    <w:abstractNumId w:val="18"/>
  </w:num>
  <w:num w:numId="27">
    <w:abstractNumId w:val="40"/>
  </w:num>
  <w:num w:numId="28">
    <w:abstractNumId w:val="34"/>
  </w:num>
  <w:num w:numId="29">
    <w:abstractNumId w:val="38"/>
  </w:num>
  <w:num w:numId="30">
    <w:abstractNumId w:val="11"/>
  </w:num>
  <w:num w:numId="31">
    <w:abstractNumId w:val="24"/>
  </w:num>
  <w:num w:numId="32">
    <w:abstractNumId w:val="29"/>
  </w:num>
  <w:num w:numId="33">
    <w:abstractNumId w:val="35"/>
  </w:num>
  <w:num w:numId="34">
    <w:abstractNumId w:val="33"/>
  </w:num>
  <w:num w:numId="35">
    <w:abstractNumId w:val="13"/>
  </w:num>
  <w:num w:numId="36">
    <w:abstractNumId w:val="40"/>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3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10"/>
  </w:num>
  <w:num w:numId="4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81"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69F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3B2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27EDD"/>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527403563">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558548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Feuille_de_calcul_Microsoft_Excel.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BA1D5-B75D-45D2-8931-69740F64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TotalTime>
  <Pages>6</Pages>
  <Words>1427</Words>
  <Characters>8392</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9800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Mathilde GAUTHIER</cp:lastModifiedBy>
  <cp:revision>2</cp:revision>
  <cp:lastPrinted>2016-03-24T23:23:00Z</cp:lastPrinted>
  <dcterms:created xsi:type="dcterms:W3CDTF">2026-04-16T13:25:00Z</dcterms:created>
  <dcterms:modified xsi:type="dcterms:W3CDTF">2026-04-16T13:25:00Z</dcterms:modified>
</cp:coreProperties>
</file>