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30E" w14:textId="58E471A3" w:rsidR="007239C8" w:rsidRPr="00831FC8" w:rsidRDefault="00496AF6" w:rsidP="00097238">
      <w:pPr>
        <w:shd w:val="clear" w:color="auto" w:fill="FFFFFF" w:themeFill="background1"/>
        <w:spacing w:after="100" w:afterAutospacing="1" w:line="360" w:lineRule="auto"/>
        <w:rPr>
          <w:rFonts w:cstheme="minorHAnsi"/>
          <w:b/>
          <w:color w:val="FFFFFF" w:themeColor="background1"/>
          <w:sz w:val="24"/>
          <w:szCs w:val="24"/>
        </w:rPr>
      </w:pPr>
      <w:r w:rsidRPr="00831FC8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</w:p>
    <w:p w14:paraId="13F3C54B" w14:textId="77777777" w:rsidR="000E32FD" w:rsidRPr="00831FC8" w:rsidRDefault="000E32FD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4"/>
          <w:szCs w:val="24"/>
        </w:rPr>
      </w:pPr>
    </w:p>
    <w:p w14:paraId="2AFD9ABB" w14:textId="77777777" w:rsidR="002D68D8" w:rsidRPr="00831FC8" w:rsidRDefault="000E32FD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8"/>
          <w:szCs w:val="24"/>
        </w:rPr>
      </w:pPr>
      <w:r w:rsidRPr="00831FC8">
        <w:rPr>
          <w:rFonts w:cstheme="minorHAnsi"/>
          <w:b/>
          <w:bCs/>
          <w:color w:val="0E408A"/>
          <w:sz w:val="28"/>
          <w:szCs w:val="24"/>
        </w:rPr>
        <w:t xml:space="preserve"> 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2D68D8" w:rsidRPr="00831FC8" w14:paraId="673BE0A8" w14:textId="77777777" w:rsidTr="00EC3E5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B273" w14:textId="5D4208B2" w:rsidR="002D68D8" w:rsidRPr="00831FC8" w:rsidRDefault="002D68D8" w:rsidP="002D68D8">
            <w:pPr>
              <w:pStyle w:val="Text1"/>
              <w:spacing w:before="60" w:after="60"/>
              <w:ind w:left="0" w:right="-25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831FC8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fr-FR"/>
              </w:rPr>
              <w:t>Projet d’appui à la gestion des finances publiques phase 2 (PAGEFIP)</w:t>
            </w:r>
          </w:p>
        </w:tc>
      </w:tr>
    </w:tbl>
    <w:p w14:paraId="290F78E7" w14:textId="7787ACD0" w:rsidR="00A27434" w:rsidRPr="00831FC8" w:rsidRDefault="00A27434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8"/>
          <w:szCs w:val="24"/>
        </w:rPr>
      </w:pPr>
    </w:p>
    <w:p w14:paraId="571925D6" w14:textId="77777777" w:rsidR="00FE253F" w:rsidRPr="00831FC8" w:rsidRDefault="00FE253F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4"/>
          <w:szCs w:val="24"/>
        </w:rPr>
      </w:pPr>
    </w:p>
    <w:p w14:paraId="34D5996C" w14:textId="77777777" w:rsidR="00A27434" w:rsidRPr="00831FC8" w:rsidRDefault="00A27434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4"/>
          <w:szCs w:val="24"/>
        </w:rPr>
      </w:pPr>
    </w:p>
    <w:p w14:paraId="19F5B95B" w14:textId="77777777" w:rsidR="00346CCC" w:rsidRPr="00831FC8" w:rsidRDefault="00346CCC" w:rsidP="0000339B">
      <w:pPr>
        <w:spacing w:after="0" w:line="276" w:lineRule="auto"/>
        <w:jc w:val="center"/>
        <w:rPr>
          <w:rFonts w:cstheme="minorHAnsi"/>
          <w:b/>
          <w:bCs/>
          <w:color w:val="0E408A"/>
          <w:sz w:val="20"/>
          <w:szCs w:val="20"/>
        </w:rPr>
      </w:pPr>
    </w:p>
    <w:p w14:paraId="0D825B2A" w14:textId="72E355F4" w:rsidR="003E2BA9" w:rsidRPr="00831FC8" w:rsidRDefault="00FD63B9" w:rsidP="0000339B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002060"/>
        <w:spacing w:after="100" w:afterAutospacing="1" w:line="276" w:lineRule="auto"/>
        <w:jc w:val="center"/>
        <w:rPr>
          <w:rFonts w:cstheme="minorHAnsi"/>
          <w:b/>
          <w:sz w:val="24"/>
        </w:rPr>
      </w:pPr>
      <w:r w:rsidRPr="00831FC8">
        <w:rPr>
          <w:rFonts w:cstheme="minorHAnsi"/>
          <w:b/>
          <w:sz w:val="24"/>
        </w:rPr>
        <w:t>Ter</w:t>
      </w:r>
      <w:r w:rsidR="006A0659" w:rsidRPr="00831FC8">
        <w:rPr>
          <w:rFonts w:cstheme="minorHAnsi"/>
          <w:b/>
          <w:sz w:val="24"/>
        </w:rPr>
        <w:t>mes de r</w:t>
      </w:r>
      <w:r w:rsidR="00091CFF" w:rsidRPr="00831FC8">
        <w:rPr>
          <w:rFonts w:cstheme="minorHAnsi"/>
          <w:b/>
          <w:sz w:val="24"/>
        </w:rPr>
        <w:t>é</w:t>
      </w:r>
      <w:r w:rsidR="006A0659" w:rsidRPr="00831FC8">
        <w:rPr>
          <w:rFonts w:cstheme="minorHAnsi"/>
          <w:b/>
          <w:sz w:val="24"/>
        </w:rPr>
        <w:t>f</w:t>
      </w:r>
      <w:r w:rsidR="00091CFF" w:rsidRPr="00831FC8">
        <w:rPr>
          <w:rFonts w:cstheme="minorHAnsi"/>
          <w:b/>
          <w:sz w:val="24"/>
        </w:rPr>
        <w:t>é</w:t>
      </w:r>
      <w:r w:rsidR="006A0659" w:rsidRPr="00831FC8">
        <w:rPr>
          <w:rFonts w:cstheme="minorHAnsi"/>
          <w:b/>
          <w:sz w:val="24"/>
        </w:rPr>
        <w:t xml:space="preserve">rence pour une </w:t>
      </w:r>
      <w:r w:rsidRPr="00831FC8">
        <w:rPr>
          <w:rFonts w:cstheme="minorHAnsi"/>
          <w:b/>
          <w:sz w:val="24"/>
        </w:rPr>
        <w:t xml:space="preserve">mission </w:t>
      </w:r>
      <w:r w:rsidR="006A0659" w:rsidRPr="00831FC8">
        <w:rPr>
          <w:rFonts w:cstheme="minorHAnsi"/>
          <w:b/>
          <w:sz w:val="24"/>
        </w:rPr>
        <w:t>d’assistance technique</w:t>
      </w:r>
      <w:r w:rsidR="00091CFF" w:rsidRPr="00831FC8">
        <w:rPr>
          <w:rFonts w:cstheme="minorHAnsi"/>
          <w:b/>
          <w:sz w:val="24"/>
        </w:rPr>
        <w:t xml:space="preserve"> </w:t>
      </w:r>
      <w:r w:rsidR="002D68D8" w:rsidRPr="00831FC8">
        <w:rPr>
          <w:rFonts w:cstheme="minorHAnsi"/>
          <w:b/>
          <w:sz w:val="24"/>
        </w:rPr>
        <w:t>à la Direction générale des douanes de Mauritanie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7239C8" w:rsidRPr="00831FC8" w14:paraId="0085B2E5" w14:textId="77777777" w:rsidTr="00602775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78E3" w14:textId="612853F2" w:rsidR="0045514B" w:rsidRPr="00831FC8" w:rsidRDefault="00E26ADA" w:rsidP="0000339B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bookmarkStart w:id="0" w:name="_Hlk520271700"/>
            <w:r w:rsidRPr="00831FC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Titre de la mission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E408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6B5D" w14:textId="774A8F83" w:rsidR="004C4716" w:rsidRPr="00831FC8" w:rsidRDefault="00D106A3" w:rsidP="0000339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Mission diagnostic</w:t>
            </w:r>
            <w:r w:rsidRPr="00831FC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FF027B" w:rsidRPr="00831FC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– </w:t>
            </w:r>
            <w:r w:rsidR="00FF027B" w:rsidRPr="00831FC8">
              <w:rPr>
                <w:rFonts w:cstheme="minorHAnsi"/>
              </w:rPr>
              <w:t>Elaboration d’un état des lieux de la situation</w:t>
            </w:r>
            <w:r w:rsidR="00D14DAF" w:rsidRPr="00831FC8">
              <w:rPr>
                <w:rFonts w:cstheme="minorHAnsi"/>
              </w:rPr>
              <w:t xml:space="preserve"> normative</w:t>
            </w:r>
            <w:r w:rsidR="00FF027B" w:rsidRPr="00831FC8">
              <w:rPr>
                <w:rFonts w:cstheme="minorHAnsi"/>
              </w:rPr>
              <w:t xml:space="preserve"> existante </w:t>
            </w:r>
            <w:r w:rsidR="002D68D8" w:rsidRPr="00831FC8">
              <w:rPr>
                <w:rFonts w:cstheme="minorHAnsi"/>
              </w:rPr>
              <w:t>et de</w:t>
            </w:r>
            <w:r w:rsidR="00C241FA" w:rsidRPr="00831FC8">
              <w:rPr>
                <w:rFonts w:cstheme="minorHAnsi"/>
              </w:rPr>
              <w:t>s</w:t>
            </w:r>
            <w:r w:rsidR="002D68D8" w:rsidRPr="00831FC8">
              <w:rPr>
                <w:rFonts w:cstheme="minorHAnsi"/>
              </w:rPr>
              <w:t xml:space="preserve"> actions à mettre en œuvre dans le cadre du soutien juridique à l’intégration Z</w:t>
            </w:r>
            <w:r w:rsidR="00D14DAF" w:rsidRPr="00831FC8">
              <w:rPr>
                <w:rFonts w:cstheme="minorHAnsi"/>
              </w:rPr>
              <w:t>LECAF</w:t>
            </w:r>
            <w:r w:rsidR="00831FC8">
              <w:rPr>
                <w:rFonts w:cstheme="minorHAnsi"/>
                <w:color w:val="212121"/>
                <w:shd w:val="clear" w:color="auto" w:fill="FFFFFF"/>
              </w:rPr>
              <w:t xml:space="preserve"> et CEDEAO de la Mauritanie.</w:t>
            </w:r>
          </w:p>
        </w:tc>
      </w:tr>
      <w:tr w:rsidR="007239C8" w:rsidRPr="00831FC8" w14:paraId="5E20B090" w14:textId="77777777" w:rsidTr="002D68D8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C2FA" w14:textId="08A4BE2F" w:rsidR="0045514B" w:rsidRPr="00831FC8" w:rsidRDefault="0045514B" w:rsidP="0000339B">
            <w:pPr>
              <w:spacing w:after="0"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Compo</w:t>
            </w:r>
            <w:r w:rsidR="00E26ADA" w:rsidRPr="00831FC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sante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E408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D7B2" w14:textId="4D2F34B9" w:rsidR="0045514B" w:rsidRPr="00831FC8" w:rsidRDefault="002D68D8" w:rsidP="002D68D8">
            <w:pPr>
              <w:pStyle w:val="Titre3"/>
              <w:spacing w:before="120" w:after="240"/>
              <w:ind w:left="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/>
              </w:rPr>
            </w:pPr>
            <w:bookmarkStart w:id="1" w:name="_Hlk72413761"/>
            <w:r w:rsidRPr="00831FC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/>
              </w:rPr>
              <w:t>Composante 6 Soutien au système de mobilisation des ressources intérieures</w:t>
            </w:r>
            <w:bookmarkEnd w:id="1"/>
          </w:p>
        </w:tc>
      </w:tr>
      <w:tr w:rsidR="007239C8" w:rsidRPr="00831FC8" w14:paraId="25D4C6A7" w14:textId="77777777" w:rsidTr="00602775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2942" w14:textId="4176D408" w:rsidR="0045514B" w:rsidRPr="00831FC8" w:rsidRDefault="00841F77" w:rsidP="0000339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sz w:val="20"/>
                <w:szCs w:val="20"/>
                <w:lang w:eastAsia="fr-FR"/>
              </w:rPr>
              <w:t>Activit</w:t>
            </w:r>
            <w:r w:rsidR="00E26ADA" w:rsidRPr="00831FC8">
              <w:rPr>
                <w:rFonts w:eastAsia="Times New Roman" w:cstheme="minorHAnsi"/>
                <w:sz w:val="20"/>
                <w:szCs w:val="20"/>
                <w:lang w:eastAsia="fr-FR"/>
              </w:rPr>
              <w:t>é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E408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D9D0" w14:textId="6DD0762D" w:rsidR="002D68D8" w:rsidRPr="00831FC8" w:rsidRDefault="002D68D8" w:rsidP="002D68D8">
            <w:pPr>
              <w:pStyle w:val="Corpsdetexte"/>
              <w:spacing w:before="96" w:line="244" w:lineRule="auto"/>
              <w:rPr>
                <w:rFonts w:cstheme="minorHAnsi"/>
              </w:rPr>
            </w:pPr>
            <w:r w:rsidRPr="00831FC8">
              <w:rPr>
                <w:rFonts w:cstheme="minorHAnsi"/>
              </w:rPr>
              <w:t>Activité 6.6.3 appuyer la mise en place d’une stratégie opérationnelle pluriannuelle pour la Direction Générale des Douanes</w:t>
            </w:r>
          </w:p>
          <w:p w14:paraId="57279D92" w14:textId="5B6C092D" w:rsidR="00817813" w:rsidRPr="00831FC8" w:rsidRDefault="00817813" w:rsidP="0000339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239C8" w:rsidRPr="00831FC8" w14:paraId="1722877E" w14:textId="77777777" w:rsidTr="00602775">
        <w:trPr>
          <w:trHeight w:val="7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EBC6" w14:textId="2664CB5F" w:rsidR="0040298C" w:rsidRPr="00831FC8" w:rsidRDefault="00E26ADA" w:rsidP="0000339B">
            <w:pPr>
              <w:spacing w:after="0"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</w:t>
            </w:r>
            <w:r w:rsidR="00066D3F" w:rsidRPr="00831FC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dministration</w:t>
            </w:r>
            <w:r w:rsidRPr="00831FC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(s) bénéficiaires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E408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E6F0" w14:textId="06A3E266" w:rsidR="00606701" w:rsidRPr="00831FC8" w:rsidRDefault="002D68D8" w:rsidP="0000339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lang w:eastAsia="fr-FR"/>
              </w:rPr>
              <w:t>Direction générale des douanes Mauritanie</w:t>
            </w:r>
          </w:p>
        </w:tc>
      </w:tr>
    </w:tbl>
    <w:p w14:paraId="157A14A9" w14:textId="77777777" w:rsidR="00A27434" w:rsidRPr="00831FC8" w:rsidRDefault="00A27434" w:rsidP="0000339B">
      <w:pPr>
        <w:pStyle w:val="Paragraphedeliste"/>
        <w:spacing w:after="100" w:afterAutospacing="1" w:line="276" w:lineRule="auto"/>
        <w:jc w:val="both"/>
        <w:rPr>
          <w:rFonts w:eastAsia="Times New Roman" w:cstheme="minorHAnsi"/>
          <w:b/>
          <w:color w:val="0E408A"/>
          <w:sz w:val="20"/>
          <w:szCs w:val="20"/>
          <w:lang w:eastAsia="fr-FR"/>
        </w:rPr>
      </w:pPr>
      <w:bookmarkStart w:id="2" w:name="_Hlk520271891"/>
      <w:bookmarkEnd w:id="0"/>
    </w:p>
    <w:p w14:paraId="7D528A1B" w14:textId="6E9E3C45" w:rsidR="00151E6C" w:rsidRPr="00831FC8" w:rsidRDefault="00066D3F" w:rsidP="00114A5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b/>
          <w:color w:val="0E408A"/>
          <w:sz w:val="20"/>
          <w:szCs w:val="20"/>
          <w:lang w:eastAsia="fr-FR"/>
        </w:rPr>
      </w:pPr>
      <w:r w:rsidRPr="00831FC8">
        <w:rPr>
          <w:rFonts w:eastAsia="Times New Roman" w:cstheme="minorHAnsi"/>
          <w:b/>
          <w:color w:val="0E408A"/>
          <w:sz w:val="20"/>
          <w:szCs w:val="20"/>
          <w:lang w:eastAsia="fr-FR"/>
        </w:rPr>
        <w:t>C</w:t>
      </w:r>
      <w:r w:rsidR="002761FA" w:rsidRPr="00831FC8">
        <w:rPr>
          <w:rFonts w:eastAsia="Times New Roman" w:cstheme="minorHAnsi"/>
          <w:b/>
          <w:color w:val="0E408A"/>
          <w:sz w:val="20"/>
          <w:szCs w:val="20"/>
          <w:lang w:eastAsia="fr-FR"/>
        </w:rPr>
        <w:t>ontext</w:t>
      </w:r>
      <w:r w:rsidR="00E26ADA" w:rsidRPr="00831FC8">
        <w:rPr>
          <w:rFonts w:eastAsia="Times New Roman" w:cstheme="minorHAnsi"/>
          <w:b/>
          <w:color w:val="0E408A"/>
          <w:sz w:val="20"/>
          <w:szCs w:val="20"/>
          <w:lang w:eastAsia="fr-FR"/>
        </w:rPr>
        <w:t>e</w:t>
      </w:r>
    </w:p>
    <w:p w14:paraId="477B1794" w14:textId="77777777" w:rsidR="00151E6C" w:rsidRPr="00831FC8" w:rsidRDefault="00151E6C" w:rsidP="00151E6C">
      <w:pPr>
        <w:pStyle w:val="Paragraphedeliste"/>
        <w:spacing w:line="276" w:lineRule="auto"/>
        <w:jc w:val="both"/>
        <w:rPr>
          <w:rFonts w:eastAsia="Times New Roman" w:cstheme="minorHAnsi"/>
          <w:b/>
          <w:color w:val="0E408A"/>
          <w:sz w:val="20"/>
          <w:szCs w:val="20"/>
          <w:lang w:eastAsia="fr-FR"/>
        </w:rPr>
      </w:pPr>
    </w:p>
    <w:p w14:paraId="28C75E35" w14:textId="70ACA095" w:rsidR="00151E6C" w:rsidRPr="00831FC8" w:rsidRDefault="00B92910" w:rsidP="00831FC8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 w:rsidRPr="00831FC8">
        <w:rPr>
          <w:rFonts w:cstheme="minorHAnsi"/>
          <w:color w:val="373737"/>
          <w:shd w:val="clear" w:color="auto" w:fill="FFFFFF"/>
        </w:rPr>
        <w:t xml:space="preserve">La </w:t>
      </w:r>
      <w:r w:rsidR="00F57F57" w:rsidRPr="00831FC8">
        <w:rPr>
          <w:rFonts w:cstheme="minorHAnsi"/>
          <w:color w:val="373737"/>
          <w:shd w:val="clear" w:color="auto" w:fill="FFFFFF"/>
        </w:rPr>
        <w:t>Z</w:t>
      </w:r>
      <w:r w:rsidR="00D14DAF" w:rsidRPr="00831FC8">
        <w:rPr>
          <w:rFonts w:cstheme="minorHAnsi"/>
          <w:color w:val="373737"/>
          <w:shd w:val="clear" w:color="auto" w:fill="FFFFFF"/>
        </w:rPr>
        <w:t>lecaf</w:t>
      </w:r>
      <w:r w:rsidRPr="00831FC8">
        <w:rPr>
          <w:rFonts w:cstheme="minorHAnsi"/>
          <w:color w:val="373737"/>
          <w:shd w:val="clear" w:color="auto" w:fill="FFFFFF"/>
        </w:rPr>
        <w:t xml:space="preserve"> (</w:t>
      </w:r>
      <w:hyperlink r:id="rId8" w:history="1">
        <w:r w:rsidRPr="00831FC8">
          <w:rPr>
            <w:rFonts w:eastAsiaTheme="majorEastAsia" w:cstheme="minorHAnsi"/>
            <w:color w:val="373737"/>
            <w:shd w:val="clear" w:color="auto" w:fill="FFFFFF"/>
          </w:rPr>
          <w:t xml:space="preserve">La Zone de libre-échange </w:t>
        </w:r>
        <w:proofErr w:type="gramStart"/>
        <w:r w:rsidRPr="00831FC8">
          <w:rPr>
            <w:rFonts w:eastAsiaTheme="majorEastAsia" w:cstheme="minorHAnsi"/>
            <w:color w:val="373737"/>
            <w:shd w:val="clear" w:color="auto" w:fill="FFFFFF"/>
          </w:rPr>
          <w:t>continentale africaine</w:t>
        </w:r>
        <w:proofErr w:type="gramEnd"/>
      </w:hyperlink>
      <w:r w:rsidRPr="00831FC8">
        <w:rPr>
          <w:rFonts w:eastAsiaTheme="majorEastAsia" w:cstheme="minorHAnsi"/>
          <w:color w:val="373737"/>
          <w:shd w:val="clear" w:color="auto" w:fill="FFFFFF"/>
        </w:rPr>
        <w:t xml:space="preserve">) </w:t>
      </w:r>
      <w:r w:rsidRPr="00831FC8">
        <w:rPr>
          <w:rFonts w:cstheme="minorHAnsi"/>
          <w:color w:val="373737"/>
          <w:shd w:val="clear" w:color="auto" w:fill="FFFFFF"/>
        </w:rPr>
        <w:t>a été lancée à l’occasion de la 10ème Conférence extraordinaire des Chefs d’État et de gouvernement de l’Union Africaine (UA), en mars 2018 à Kigali au Rwanda. À ce jour, 54 des États membre</w:t>
      </w:r>
      <w:r w:rsidR="00831FC8">
        <w:rPr>
          <w:rFonts w:cstheme="minorHAnsi"/>
          <w:color w:val="373737"/>
          <w:shd w:val="clear" w:color="auto" w:fill="FFFFFF"/>
        </w:rPr>
        <w:t>s de l’UA, dont la Mauritanie (</w:t>
      </w:r>
      <w:r w:rsidRPr="00831FC8">
        <w:rPr>
          <w:rFonts w:cstheme="minorHAnsi"/>
          <w:color w:val="373737"/>
          <w:shd w:val="clear" w:color="auto" w:fill="FFFFFF"/>
        </w:rPr>
        <w:t xml:space="preserve">le 31 janvier 2019) sont signataires de l’Accord établissant la </w:t>
      </w:r>
      <w:r w:rsidR="00F57F57" w:rsidRPr="00831FC8">
        <w:rPr>
          <w:rFonts w:cstheme="minorHAnsi"/>
          <w:color w:val="373737"/>
          <w:shd w:val="clear" w:color="auto" w:fill="FFFFFF"/>
        </w:rPr>
        <w:t>Z</w:t>
      </w:r>
      <w:r w:rsidR="00D14DAF" w:rsidRPr="00831FC8">
        <w:rPr>
          <w:rFonts w:cstheme="minorHAnsi"/>
          <w:color w:val="373737"/>
          <w:shd w:val="clear" w:color="auto" w:fill="FFFFFF"/>
        </w:rPr>
        <w:t>lecaf</w:t>
      </w:r>
      <w:r w:rsidRPr="00831FC8">
        <w:rPr>
          <w:rFonts w:cstheme="minorHAnsi"/>
          <w:color w:val="373737"/>
          <w:shd w:val="clear" w:color="auto" w:fill="FFFFFF"/>
        </w:rPr>
        <w:t xml:space="preserve"> et 36 ont déposé leur</w:t>
      </w:r>
      <w:r w:rsidR="00831FC8">
        <w:rPr>
          <w:rFonts w:cstheme="minorHAnsi"/>
          <w:color w:val="373737"/>
          <w:shd w:val="clear" w:color="auto" w:fill="FFFFFF"/>
        </w:rPr>
        <w:t>s instruments de ratification (</w:t>
      </w:r>
      <w:r w:rsidRPr="00831FC8">
        <w:rPr>
          <w:rFonts w:cstheme="minorHAnsi"/>
          <w:color w:val="373737"/>
          <w:shd w:val="clear" w:color="auto" w:fill="FFFFFF"/>
        </w:rPr>
        <w:t>la Mauritanie en février</w:t>
      </w:r>
      <w:r w:rsidR="00831FC8">
        <w:rPr>
          <w:rFonts w:cstheme="minorHAnsi"/>
          <w:color w:val="373737"/>
          <w:shd w:val="clear" w:color="auto" w:fill="FFFFFF"/>
        </w:rPr>
        <w:t xml:space="preserve"> </w:t>
      </w:r>
      <w:r w:rsidRPr="00831FC8">
        <w:rPr>
          <w:rFonts w:cstheme="minorHAnsi"/>
          <w:color w:val="373737"/>
          <w:shd w:val="clear" w:color="auto" w:fill="FFFFFF"/>
        </w:rPr>
        <w:t>2019)</w:t>
      </w:r>
      <w:r w:rsidR="00831FC8">
        <w:rPr>
          <w:rFonts w:cstheme="minorHAnsi"/>
          <w:color w:val="373737"/>
          <w:shd w:val="clear" w:color="auto" w:fill="FFFFFF"/>
        </w:rPr>
        <w:t>.</w:t>
      </w:r>
    </w:p>
    <w:p w14:paraId="4A1BB4CB" w14:textId="299979A7" w:rsidR="00151E6C" w:rsidRPr="00831FC8" w:rsidRDefault="00B92910" w:rsidP="00831FC8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 w:rsidRPr="00831FC8">
        <w:rPr>
          <w:rFonts w:cstheme="minorHAnsi"/>
          <w:color w:val="373737"/>
          <w:shd w:val="clear" w:color="auto" w:fill="FFFFFF"/>
        </w:rPr>
        <w:t xml:space="preserve">La </w:t>
      </w:r>
      <w:r w:rsidR="00F57F57" w:rsidRPr="00831FC8">
        <w:rPr>
          <w:rFonts w:cstheme="minorHAnsi"/>
          <w:color w:val="373737"/>
          <w:shd w:val="clear" w:color="auto" w:fill="FFFFFF"/>
        </w:rPr>
        <w:t>Z</w:t>
      </w:r>
      <w:r w:rsidR="00D14DAF" w:rsidRPr="00831FC8">
        <w:rPr>
          <w:rFonts w:cstheme="minorHAnsi"/>
          <w:color w:val="373737"/>
          <w:shd w:val="clear" w:color="auto" w:fill="FFFFFF"/>
        </w:rPr>
        <w:t>lecaf</w:t>
      </w:r>
      <w:r w:rsidRPr="00831FC8">
        <w:rPr>
          <w:rFonts w:cstheme="minorHAnsi"/>
          <w:color w:val="373737"/>
          <w:shd w:val="clear" w:color="auto" w:fill="FFFFFF"/>
        </w:rPr>
        <w:t xml:space="preserve">, est un </w:t>
      </w:r>
      <w:r w:rsidR="00151E6C" w:rsidRPr="00831FC8">
        <w:rPr>
          <w:rFonts w:cstheme="minorHAnsi"/>
          <w:color w:val="373737"/>
          <w:shd w:val="clear" w:color="auto" w:fill="FFFFFF"/>
        </w:rPr>
        <w:t xml:space="preserve">accord relatif à une </w:t>
      </w:r>
      <w:hyperlink r:id="rId9" w:tooltip="Zone de libre-échange" w:history="1">
        <w:r w:rsidRPr="00831FC8">
          <w:rPr>
            <w:rFonts w:cstheme="minorHAnsi"/>
            <w:color w:val="373737"/>
          </w:rPr>
          <w:t>zone de libre-échange</w:t>
        </w:r>
      </w:hyperlink>
      <w:r w:rsidRPr="00831FC8">
        <w:rPr>
          <w:rFonts w:cstheme="minorHAnsi"/>
          <w:color w:val="373737"/>
          <w:shd w:val="clear" w:color="auto" w:fill="FFFFFF"/>
        </w:rPr>
        <w:t xml:space="preserve"> </w:t>
      </w:r>
      <w:r w:rsidR="00151E6C" w:rsidRPr="00831FC8">
        <w:rPr>
          <w:rFonts w:cstheme="minorHAnsi"/>
          <w:color w:val="373737"/>
          <w:shd w:val="clear" w:color="auto" w:fill="FFFFFF"/>
        </w:rPr>
        <w:t>sur le</w:t>
      </w:r>
      <w:r w:rsidRPr="00831FC8">
        <w:rPr>
          <w:rFonts w:cstheme="minorHAnsi"/>
          <w:color w:val="373737"/>
          <w:shd w:val="clear" w:color="auto" w:fill="FFFFFF"/>
        </w:rPr>
        <w:t xml:space="preserve"> continent africain. L'accord prévoit une suppression des droits de douane pour 90</w:t>
      </w:r>
      <w:r w:rsidR="00D14DAF" w:rsidRPr="00831FC8">
        <w:rPr>
          <w:rFonts w:cstheme="minorHAnsi"/>
          <w:color w:val="373737"/>
          <w:shd w:val="clear" w:color="auto" w:fill="FFFFFF"/>
        </w:rPr>
        <w:t xml:space="preserve"> </w:t>
      </w:r>
      <w:r w:rsidRPr="00831FC8">
        <w:rPr>
          <w:rFonts w:cstheme="minorHAnsi"/>
          <w:color w:val="373737"/>
          <w:shd w:val="clear" w:color="auto" w:fill="FFFFFF"/>
        </w:rPr>
        <w:t>% des lignes tarifaires sur 5 ans pour les pays les plus développés et sur 10 ans pour les pays les moins développés. Les droits de douane devront être supprimés à une échéance ultérieure pour 7 % des lignes tarifaires</w:t>
      </w:r>
      <w:r w:rsidR="00831FC8">
        <w:rPr>
          <w:rFonts w:cstheme="minorHAnsi"/>
          <w:color w:val="373737"/>
          <w:shd w:val="clear" w:color="auto" w:fill="FFFFFF"/>
        </w:rPr>
        <w:t>.</w:t>
      </w:r>
    </w:p>
    <w:p w14:paraId="225493EB" w14:textId="542BC297" w:rsidR="00007A74" w:rsidRPr="00831FC8" w:rsidRDefault="00B92910" w:rsidP="00831FC8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 w:rsidRPr="00831FC8">
        <w:rPr>
          <w:rFonts w:cstheme="minorHAnsi"/>
          <w:color w:val="373737"/>
          <w:shd w:val="clear" w:color="auto" w:fill="FFFFFF"/>
        </w:rPr>
        <w:t>Le</w:t>
      </w:r>
      <w:r w:rsidR="00831FC8">
        <w:rPr>
          <w:rFonts w:cstheme="minorHAnsi"/>
          <w:color w:val="373737"/>
          <w:shd w:val="clear" w:color="auto" w:fill="FFFFFF"/>
        </w:rPr>
        <w:t xml:space="preserve"> </w:t>
      </w:r>
      <w:r w:rsidRPr="00831FC8">
        <w:rPr>
          <w:rFonts w:cstheme="minorHAnsi"/>
          <w:color w:val="373737"/>
          <w:shd w:val="clear" w:color="auto" w:fill="FFFFFF"/>
        </w:rPr>
        <w:t>1 janvier 2021, la ZLECA</w:t>
      </w:r>
      <w:r w:rsidR="00831FC8">
        <w:rPr>
          <w:rFonts w:cstheme="minorHAnsi"/>
          <w:color w:val="373737"/>
          <w:shd w:val="clear" w:color="auto" w:fill="FFFFFF"/>
        </w:rPr>
        <w:t>F</w:t>
      </w:r>
      <w:r w:rsidRPr="00831FC8">
        <w:rPr>
          <w:rFonts w:cstheme="minorHAnsi"/>
          <w:color w:val="373737"/>
          <w:shd w:val="clear" w:color="auto" w:fill="FFFFFF"/>
        </w:rPr>
        <w:t xml:space="preserve"> est officiellement mise en place pour les pays ayant ratifié l'accord, alors que cette mise en place était initialement prévue pour le 1er juillet 2020.</w:t>
      </w:r>
      <w:r w:rsidR="00151E6C" w:rsidRPr="00831FC8">
        <w:rPr>
          <w:rFonts w:cstheme="minorHAnsi"/>
          <w:color w:val="373737"/>
          <w:shd w:val="clear" w:color="auto" w:fill="FFFFFF"/>
        </w:rPr>
        <w:t xml:space="preserve"> A ce jour 55 Etats ont ratifié l’accord.</w:t>
      </w:r>
    </w:p>
    <w:p w14:paraId="72A6377C" w14:textId="0C90AFD7" w:rsidR="00151E6C" w:rsidRPr="00831FC8" w:rsidRDefault="00831FC8" w:rsidP="00FF0426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>
        <w:rPr>
          <w:rFonts w:cstheme="minorHAnsi"/>
          <w:color w:val="373737"/>
          <w:shd w:val="clear" w:color="auto" w:fill="FFFFFF"/>
        </w:rPr>
        <w:t>A</w:t>
      </w:r>
      <w:r w:rsidRPr="00831FC8">
        <w:rPr>
          <w:rFonts w:cstheme="minorHAnsi"/>
          <w:color w:val="373737"/>
          <w:shd w:val="clear" w:color="auto" w:fill="FFFFFF"/>
        </w:rPr>
        <w:t>fin d’être en mesure d’adapter son cadre juridique</w:t>
      </w:r>
      <w:r w:rsidR="00FF0426" w:rsidRPr="00FF0426">
        <w:rPr>
          <w:rFonts w:cstheme="minorHAnsi"/>
          <w:color w:val="373737"/>
          <w:shd w:val="clear" w:color="auto" w:fill="FFFFFF"/>
        </w:rPr>
        <w:t xml:space="preserve"> </w:t>
      </w:r>
      <w:r w:rsidR="00FF0426">
        <w:rPr>
          <w:rFonts w:cstheme="minorHAnsi"/>
          <w:color w:val="373737"/>
          <w:shd w:val="clear" w:color="auto" w:fill="FFFFFF"/>
        </w:rPr>
        <w:t>aux pré</w:t>
      </w:r>
      <w:r w:rsidR="00FF0426" w:rsidRPr="00831FC8">
        <w:rPr>
          <w:rFonts w:cstheme="minorHAnsi"/>
          <w:color w:val="373737"/>
          <w:shd w:val="clear" w:color="auto" w:fill="FFFFFF"/>
        </w:rPr>
        <w:t xml:space="preserve">requis de la </w:t>
      </w:r>
      <w:proofErr w:type="spellStart"/>
      <w:r w:rsidR="00FF0426" w:rsidRPr="00831FC8">
        <w:rPr>
          <w:rFonts w:cstheme="minorHAnsi"/>
          <w:color w:val="373737"/>
          <w:shd w:val="clear" w:color="auto" w:fill="FFFFFF"/>
        </w:rPr>
        <w:t>Zlecaf</w:t>
      </w:r>
      <w:proofErr w:type="spellEnd"/>
      <w:r w:rsidR="00FF0426">
        <w:rPr>
          <w:rFonts w:cstheme="minorHAnsi"/>
          <w:color w:val="373737"/>
          <w:shd w:val="clear" w:color="auto" w:fill="FFFFFF"/>
        </w:rPr>
        <w:t>, l</w:t>
      </w:r>
      <w:r w:rsidR="00151E6C" w:rsidRPr="00831FC8">
        <w:rPr>
          <w:rFonts w:cstheme="minorHAnsi"/>
          <w:color w:val="373737"/>
          <w:shd w:val="clear" w:color="auto" w:fill="FFFFFF"/>
        </w:rPr>
        <w:t>a DGD de Mauritanie a souhaité qu’un état des lieux soit réalisé afin de</w:t>
      </w:r>
      <w:r w:rsidR="00922AD3" w:rsidRPr="00831FC8">
        <w:rPr>
          <w:rFonts w:cstheme="minorHAnsi"/>
          <w:color w:val="373737"/>
          <w:shd w:val="clear" w:color="auto" w:fill="FFFFFF"/>
        </w:rPr>
        <w:t xml:space="preserve"> </w:t>
      </w:r>
      <w:r w:rsidR="00151E6C" w:rsidRPr="00831FC8">
        <w:rPr>
          <w:rFonts w:cstheme="minorHAnsi"/>
          <w:color w:val="373737"/>
          <w:shd w:val="clear" w:color="auto" w:fill="FFFFFF"/>
        </w:rPr>
        <w:t>:</w:t>
      </w:r>
    </w:p>
    <w:p w14:paraId="3788F825" w14:textId="67B52E2F" w:rsidR="00922AD3" w:rsidRPr="00831FC8" w:rsidRDefault="00922AD3" w:rsidP="00831FC8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 w:rsidRPr="00831FC8">
        <w:rPr>
          <w:rFonts w:cstheme="minorHAnsi"/>
          <w:color w:val="373737"/>
          <w:shd w:val="clear" w:color="auto" w:fill="FFFFFF"/>
        </w:rPr>
        <w:t>-formuler des recommandations méthodologiques</w:t>
      </w:r>
      <w:r w:rsidR="00FF0426">
        <w:rPr>
          <w:rFonts w:cstheme="minorHAnsi"/>
          <w:color w:val="373737"/>
          <w:shd w:val="clear" w:color="auto" w:fill="FFFFFF"/>
        </w:rPr>
        <w:t> ;</w:t>
      </w:r>
    </w:p>
    <w:p w14:paraId="26FCDCC8" w14:textId="2CB9A9D3" w:rsidR="00151E6C" w:rsidRPr="00831FC8" w:rsidRDefault="00151E6C" w:rsidP="00831FC8">
      <w:pPr>
        <w:pStyle w:val="Paragraphedeliste"/>
        <w:spacing w:line="276" w:lineRule="auto"/>
        <w:ind w:left="0"/>
        <w:jc w:val="both"/>
        <w:rPr>
          <w:rFonts w:cstheme="minorHAnsi"/>
          <w:color w:val="373737"/>
          <w:shd w:val="clear" w:color="auto" w:fill="FFFFFF"/>
        </w:rPr>
      </w:pPr>
      <w:r w:rsidRPr="00831FC8">
        <w:rPr>
          <w:rFonts w:cstheme="minorHAnsi"/>
          <w:color w:val="373737"/>
          <w:shd w:val="clear" w:color="auto" w:fill="FFFFFF"/>
        </w:rPr>
        <w:t xml:space="preserve">-recenser les </w:t>
      </w:r>
      <w:r w:rsidR="00922AD3" w:rsidRPr="00831FC8">
        <w:rPr>
          <w:rFonts w:cstheme="minorHAnsi"/>
          <w:color w:val="373737"/>
          <w:shd w:val="clear" w:color="auto" w:fill="FFFFFF"/>
        </w:rPr>
        <w:t>adaptations nécessaires de son cadre juridique</w:t>
      </w:r>
      <w:r w:rsidR="00FF0426">
        <w:rPr>
          <w:rFonts w:cstheme="minorHAnsi"/>
          <w:color w:val="373737"/>
          <w:shd w:val="clear" w:color="auto" w:fill="FFFFFF"/>
        </w:rPr>
        <w:t>.</w:t>
      </w:r>
    </w:p>
    <w:p w14:paraId="6BBAB818" w14:textId="77777777" w:rsidR="00922AD3" w:rsidRPr="00831FC8" w:rsidRDefault="00922AD3" w:rsidP="00151E6C">
      <w:pPr>
        <w:pStyle w:val="Paragraphedeliste"/>
        <w:spacing w:line="276" w:lineRule="auto"/>
        <w:jc w:val="both"/>
        <w:rPr>
          <w:rFonts w:cstheme="minorHAnsi"/>
          <w:color w:val="373737"/>
          <w:sz w:val="17"/>
          <w:szCs w:val="17"/>
          <w:shd w:val="clear" w:color="auto" w:fill="FFFFFF"/>
        </w:rPr>
      </w:pPr>
    </w:p>
    <w:p w14:paraId="78F00DFA" w14:textId="77777777" w:rsidR="00B92910" w:rsidRPr="00831FC8" w:rsidRDefault="00B92910" w:rsidP="00B92910">
      <w:pPr>
        <w:rPr>
          <w:rFonts w:cstheme="minorHAnsi"/>
        </w:rPr>
      </w:pPr>
    </w:p>
    <w:bookmarkEnd w:id="2"/>
    <w:p w14:paraId="3F0E05D4" w14:textId="100D944B" w:rsidR="00600037" w:rsidRPr="00FF0426" w:rsidRDefault="00066D3F" w:rsidP="00600037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rFonts w:eastAsia="Times New Roman" w:cstheme="minorHAnsi"/>
          <w:b/>
          <w:color w:val="0E408A"/>
          <w:lang w:eastAsia="fr-FR"/>
        </w:rPr>
      </w:pPr>
      <w:r w:rsidRPr="00FF0426">
        <w:rPr>
          <w:rFonts w:eastAsia="Times New Roman" w:cstheme="minorHAnsi"/>
          <w:b/>
          <w:color w:val="0E408A"/>
          <w:lang w:eastAsia="fr-FR"/>
        </w:rPr>
        <w:lastRenderedPageBreak/>
        <w:t>Term</w:t>
      </w:r>
      <w:r w:rsidR="007F41E7" w:rsidRPr="00FF0426">
        <w:rPr>
          <w:rFonts w:eastAsia="Times New Roman" w:cstheme="minorHAnsi"/>
          <w:b/>
          <w:color w:val="0E408A"/>
          <w:lang w:eastAsia="fr-FR"/>
        </w:rPr>
        <w:t>es de la mission</w:t>
      </w:r>
    </w:p>
    <w:p w14:paraId="7467FB7C" w14:textId="77777777" w:rsidR="00A435ED" w:rsidRPr="00FF0426" w:rsidRDefault="00A435ED" w:rsidP="00A435ED">
      <w:pPr>
        <w:pStyle w:val="Paragraphedeliste"/>
        <w:spacing w:after="100" w:afterAutospacing="1" w:line="240" w:lineRule="auto"/>
        <w:jc w:val="both"/>
        <w:rPr>
          <w:rFonts w:eastAsia="Times New Roman" w:cstheme="minorHAnsi"/>
          <w:i/>
          <w:iCs/>
          <w:color w:val="0070C0"/>
          <w:lang w:eastAsia="fr-FR"/>
        </w:rPr>
      </w:pPr>
      <w:r w:rsidRPr="00831FC8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ab/>
      </w:r>
    </w:p>
    <w:p w14:paraId="63380EBF" w14:textId="77777777" w:rsidR="0027669D" w:rsidRPr="00FF0426" w:rsidRDefault="0027669D" w:rsidP="0027669D">
      <w:pPr>
        <w:pStyle w:val="Paragraphedeliste"/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theme="minorHAnsi"/>
          <w:i/>
          <w:iCs/>
          <w:vanish/>
          <w:color w:val="0070C0"/>
          <w:lang w:eastAsia="fr-FR"/>
        </w:rPr>
      </w:pPr>
    </w:p>
    <w:p w14:paraId="18DFB330" w14:textId="6B294C15" w:rsidR="0027669D" w:rsidRPr="00FF0426" w:rsidRDefault="00A435ED" w:rsidP="00600037">
      <w:pPr>
        <w:pStyle w:val="Paragraphedeliste"/>
        <w:numPr>
          <w:ilvl w:val="1"/>
          <w:numId w:val="10"/>
        </w:numPr>
        <w:spacing w:after="100" w:afterAutospacing="1" w:line="240" w:lineRule="auto"/>
        <w:jc w:val="both"/>
        <w:rPr>
          <w:rFonts w:eastAsia="Times New Roman" w:cstheme="minorHAnsi"/>
          <w:i/>
          <w:iCs/>
          <w:color w:val="0070C0"/>
          <w:lang w:eastAsia="fr-FR"/>
        </w:rPr>
      </w:pPr>
      <w:r w:rsidRPr="00FF0426">
        <w:rPr>
          <w:rFonts w:eastAsia="Times New Roman" w:cstheme="minorHAnsi"/>
          <w:i/>
          <w:iCs/>
          <w:color w:val="0070C0"/>
          <w:lang w:eastAsia="fr-FR"/>
        </w:rPr>
        <w:t>Objectifs de l’activité</w:t>
      </w:r>
    </w:p>
    <w:p w14:paraId="499B935F" w14:textId="7B29F6D5" w:rsidR="00600037" w:rsidRPr="00FF0426" w:rsidRDefault="00600037" w:rsidP="00FF0426">
      <w:pPr>
        <w:spacing w:after="100" w:afterAutospacing="1" w:line="276" w:lineRule="auto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>Cette mission constitue la première mission du projet</w:t>
      </w:r>
      <w:r w:rsidR="00922AD3" w:rsidRPr="00FF0426">
        <w:rPr>
          <w:rFonts w:cstheme="minorHAnsi"/>
          <w:color w:val="373737"/>
          <w:shd w:val="clear" w:color="auto" w:fill="FFFFFF"/>
        </w:rPr>
        <w:t xml:space="preserve"> en appui à la DGD</w:t>
      </w:r>
      <w:r w:rsidR="00F57F57" w:rsidRPr="00FF0426">
        <w:rPr>
          <w:rFonts w:cstheme="minorHAnsi"/>
          <w:color w:val="373737"/>
          <w:shd w:val="clear" w:color="auto" w:fill="FFFFFF"/>
        </w:rPr>
        <w:t xml:space="preserve"> prévue par le PAGEFIP. L’objectif</w:t>
      </w:r>
      <w:r w:rsidRPr="00FF0426">
        <w:rPr>
          <w:rFonts w:cstheme="minorHAnsi"/>
          <w:color w:val="373737"/>
          <w:shd w:val="clear" w:color="auto" w:fill="FFFFFF"/>
        </w:rPr>
        <w:t xml:space="preserve"> principal est d’élaborer un état </w:t>
      </w:r>
      <w:r w:rsidR="00FF0426">
        <w:rPr>
          <w:rFonts w:cstheme="minorHAnsi"/>
          <w:color w:val="373737"/>
          <w:shd w:val="clear" w:color="auto" w:fill="FFFFFF"/>
        </w:rPr>
        <w:t xml:space="preserve">des lieux </w:t>
      </w:r>
      <w:r w:rsidR="00F57F57" w:rsidRPr="00FF0426">
        <w:rPr>
          <w:rFonts w:cstheme="minorHAnsi"/>
          <w:color w:val="373737"/>
          <w:shd w:val="clear" w:color="auto" w:fill="FFFFFF"/>
        </w:rPr>
        <w:t>du cadre juridique et de sa conformité</w:t>
      </w:r>
      <w:r w:rsidRPr="00FF0426">
        <w:rPr>
          <w:rFonts w:cstheme="minorHAnsi"/>
          <w:color w:val="373737"/>
          <w:shd w:val="clear" w:color="auto" w:fill="FFFFFF"/>
        </w:rPr>
        <w:t xml:space="preserve"> </w:t>
      </w:r>
      <w:r w:rsidR="00F57F57" w:rsidRPr="00FF0426">
        <w:rPr>
          <w:rFonts w:cstheme="minorHAnsi"/>
          <w:color w:val="373737"/>
          <w:shd w:val="clear" w:color="auto" w:fill="FFFFFF"/>
        </w:rPr>
        <w:t>au regard des règles prévues par la</w:t>
      </w:r>
      <w:r w:rsidR="00FF0426">
        <w:rPr>
          <w:rFonts w:cstheme="minorHAnsi"/>
          <w:color w:val="373737"/>
          <w:shd w:val="clear" w:color="auto" w:fill="FFFFFF"/>
        </w:rPr>
        <w:t xml:space="preserve"> </w:t>
      </w:r>
      <w:proofErr w:type="spellStart"/>
      <w:r w:rsidR="00FF0426">
        <w:rPr>
          <w:rFonts w:cstheme="minorHAnsi"/>
          <w:color w:val="373737"/>
          <w:shd w:val="clear" w:color="auto" w:fill="FFFFFF"/>
        </w:rPr>
        <w:t>Zlec</w:t>
      </w:r>
      <w:r w:rsidR="00922AD3" w:rsidRPr="00FF0426">
        <w:rPr>
          <w:rFonts w:cstheme="minorHAnsi"/>
          <w:color w:val="373737"/>
          <w:shd w:val="clear" w:color="auto" w:fill="FFFFFF"/>
        </w:rPr>
        <w:t>af</w:t>
      </w:r>
      <w:proofErr w:type="spellEnd"/>
      <w:r w:rsidRPr="00FF0426">
        <w:rPr>
          <w:rFonts w:cstheme="minorHAnsi"/>
          <w:color w:val="373737"/>
          <w:shd w:val="clear" w:color="auto" w:fill="FFFFFF"/>
        </w:rPr>
        <w:t xml:space="preserve">. </w:t>
      </w:r>
    </w:p>
    <w:p w14:paraId="70718D15" w14:textId="13EF5293" w:rsidR="00600037" w:rsidRPr="00FF0426" w:rsidRDefault="00600037" w:rsidP="00600037">
      <w:pPr>
        <w:spacing w:after="100" w:afterAutospacing="1" w:line="276" w:lineRule="auto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>Plus précisément, un premier diagnostic du cadre juridique</w:t>
      </w:r>
      <w:r w:rsidR="00F57F57" w:rsidRPr="00FF0426">
        <w:rPr>
          <w:rFonts w:cstheme="minorHAnsi"/>
          <w:color w:val="373737"/>
          <w:shd w:val="clear" w:color="auto" w:fill="FFFFFF"/>
        </w:rPr>
        <w:t xml:space="preserve"> sera réalisé</w:t>
      </w:r>
      <w:r w:rsidR="00FF0426">
        <w:rPr>
          <w:rFonts w:cstheme="minorHAnsi"/>
          <w:color w:val="373737"/>
          <w:shd w:val="clear" w:color="auto" w:fill="FFFFFF"/>
        </w:rPr>
        <w:t>.</w:t>
      </w:r>
      <w:r w:rsidRPr="00FF0426">
        <w:rPr>
          <w:rFonts w:cstheme="minorHAnsi"/>
          <w:color w:val="373737"/>
          <w:shd w:val="clear" w:color="auto" w:fill="FFFFFF"/>
        </w:rPr>
        <w:t xml:space="preserve"> Ce diagnostic sera l’occasion d’élaborer un benchmark des cadres juridiques existants avec des pays de la région</w:t>
      </w:r>
      <w:r w:rsidR="00922AD3" w:rsidRPr="00FF0426">
        <w:rPr>
          <w:rFonts w:cstheme="minorHAnsi"/>
          <w:color w:val="373737"/>
          <w:shd w:val="clear" w:color="auto" w:fill="FFFFFF"/>
        </w:rPr>
        <w:t xml:space="preserve"> conforme aux orientations et objectifs de la Z</w:t>
      </w:r>
      <w:r w:rsidR="00D14DAF" w:rsidRPr="00FF0426">
        <w:rPr>
          <w:rFonts w:cstheme="minorHAnsi"/>
          <w:color w:val="373737"/>
          <w:shd w:val="clear" w:color="auto" w:fill="FFFFFF"/>
        </w:rPr>
        <w:t>lecaf</w:t>
      </w:r>
      <w:r w:rsidR="00922AD3" w:rsidRPr="00FF0426">
        <w:rPr>
          <w:rFonts w:cstheme="minorHAnsi"/>
          <w:color w:val="373737"/>
          <w:shd w:val="clear" w:color="auto" w:fill="FFFFFF"/>
        </w:rPr>
        <w:t>.</w:t>
      </w:r>
    </w:p>
    <w:p w14:paraId="4F3E5C35" w14:textId="70DDEFB2" w:rsidR="00600037" w:rsidRPr="00FF0426" w:rsidRDefault="00F57F57" w:rsidP="00600037">
      <w:pPr>
        <w:spacing w:after="100" w:afterAutospacing="1" w:line="276" w:lineRule="auto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>L’expert</w:t>
      </w:r>
      <w:r w:rsidR="00922AD3" w:rsidRPr="00FF0426">
        <w:rPr>
          <w:rFonts w:cstheme="minorHAnsi"/>
          <w:color w:val="373737"/>
          <w:shd w:val="clear" w:color="auto" w:fill="FFFFFF"/>
        </w:rPr>
        <w:t xml:space="preserve"> retenu devra</w:t>
      </w:r>
      <w:r w:rsidR="00600037" w:rsidRPr="00FF0426">
        <w:rPr>
          <w:rFonts w:cstheme="minorHAnsi"/>
          <w:color w:val="373737"/>
          <w:shd w:val="clear" w:color="auto" w:fill="FFFFFF"/>
        </w:rPr>
        <w:t xml:space="preserve"> propos</w:t>
      </w:r>
      <w:r w:rsidR="00922AD3" w:rsidRPr="00FF0426">
        <w:rPr>
          <w:rFonts w:cstheme="minorHAnsi"/>
          <w:color w:val="373737"/>
          <w:shd w:val="clear" w:color="auto" w:fill="FFFFFF"/>
        </w:rPr>
        <w:t>er</w:t>
      </w:r>
      <w:r w:rsidR="00600037" w:rsidRPr="00FF0426">
        <w:rPr>
          <w:rFonts w:cstheme="minorHAnsi"/>
          <w:color w:val="373737"/>
          <w:shd w:val="clear" w:color="auto" w:fill="FFFFFF"/>
        </w:rPr>
        <w:t xml:space="preserve"> des pistes d’amélioration du cadre </w:t>
      </w:r>
      <w:r w:rsidRPr="00FF0426">
        <w:rPr>
          <w:rFonts w:cstheme="minorHAnsi"/>
          <w:color w:val="373737"/>
          <w:shd w:val="clear" w:color="auto" w:fill="FFFFFF"/>
        </w:rPr>
        <w:t>existant en Mauritanie pour se conformer aux normes de la Z</w:t>
      </w:r>
      <w:r w:rsidR="00D14DAF" w:rsidRPr="00FF0426">
        <w:rPr>
          <w:rFonts w:cstheme="minorHAnsi"/>
          <w:color w:val="373737"/>
          <w:shd w:val="clear" w:color="auto" w:fill="FFFFFF"/>
        </w:rPr>
        <w:t>lecaf</w:t>
      </w:r>
      <w:r w:rsidR="00600037" w:rsidRPr="00FF0426">
        <w:rPr>
          <w:rFonts w:cstheme="minorHAnsi"/>
          <w:color w:val="373737"/>
          <w:shd w:val="clear" w:color="auto" w:fill="FFFFFF"/>
        </w:rPr>
        <w:t>.</w:t>
      </w:r>
    </w:p>
    <w:p w14:paraId="579FE951" w14:textId="77777777" w:rsidR="00600037" w:rsidRPr="00831FC8" w:rsidRDefault="00600037" w:rsidP="00600037">
      <w:pPr>
        <w:pStyle w:val="Paragraphedeliste"/>
        <w:spacing w:after="100" w:afterAutospacing="1" w:line="240" w:lineRule="auto"/>
        <w:ind w:left="1440"/>
        <w:jc w:val="both"/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</w:pPr>
    </w:p>
    <w:p w14:paraId="05FD06D1" w14:textId="18DB482A" w:rsidR="00600037" w:rsidRPr="00831FC8" w:rsidRDefault="00DE2914" w:rsidP="00600037">
      <w:pPr>
        <w:pStyle w:val="Paragraphedeliste"/>
        <w:numPr>
          <w:ilvl w:val="1"/>
          <w:numId w:val="10"/>
        </w:numPr>
        <w:spacing w:after="100" w:afterAutospacing="1" w:line="240" w:lineRule="auto"/>
        <w:jc w:val="both"/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</w:pPr>
      <w:r w:rsidRPr="00831FC8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Résultats attendus</w:t>
      </w:r>
    </w:p>
    <w:p w14:paraId="072048D9" w14:textId="77777777" w:rsidR="00DE2914" w:rsidRPr="00831FC8" w:rsidRDefault="00DE2914" w:rsidP="00DE2914">
      <w:pPr>
        <w:pStyle w:val="Paragraphedeliste"/>
        <w:spacing w:after="100" w:afterAutospacing="1" w:line="240" w:lineRule="auto"/>
        <w:ind w:left="1440"/>
        <w:jc w:val="both"/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</w:pPr>
    </w:p>
    <w:p w14:paraId="2108B3BC" w14:textId="411B98D3" w:rsidR="00DE2914" w:rsidRPr="00FF0426" w:rsidRDefault="00DE2914" w:rsidP="00DE2914">
      <w:pPr>
        <w:pStyle w:val="Paragraphedeliste"/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 xml:space="preserve">Un diagnostic du cadre juridique </w:t>
      </w:r>
      <w:r w:rsidR="00FF0426">
        <w:rPr>
          <w:rFonts w:cstheme="minorHAnsi"/>
          <w:color w:val="373737"/>
          <w:shd w:val="clear" w:color="auto" w:fill="FFFFFF"/>
        </w:rPr>
        <w:t>mauritanien ;</w:t>
      </w:r>
    </w:p>
    <w:p w14:paraId="572CC3F8" w14:textId="6B345925" w:rsidR="00DE2914" w:rsidRPr="00FF0426" w:rsidRDefault="00FF0426" w:rsidP="00DE2914">
      <w:pPr>
        <w:pStyle w:val="Paragraphedeliste"/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rFonts w:cstheme="minorHAnsi"/>
          <w:color w:val="373737"/>
          <w:shd w:val="clear" w:color="auto" w:fill="FFFFFF"/>
        </w:rPr>
      </w:pPr>
      <w:r>
        <w:rPr>
          <w:rFonts w:cstheme="minorHAnsi"/>
          <w:color w:val="373737"/>
          <w:shd w:val="clear" w:color="auto" w:fill="FFFFFF"/>
        </w:rPr>
        <w:t>Le r</w:t>
      </w:r>
      <w:r w:rsidR="004E48DD" w:rsidRPr="00FF0426">
        <w:rPr>
          <w:rFonts w:cstheme="minorHAnsi"/>
          <w:color w:val="373737"/>
          <w:shd w:val="clear" w:color="auto" w:fill="FFFFFF"/>
        </w:rPr>
        <w:t>ecensement d</w:t>
      </w:r>
      <w:r w:rsidR="00DE2914" w:rsidRPr="00FF0426">
        <w:rPr>
          <w:rFonts w:cstheme="minorHAnsi"/>
          <w:color w:val="373737"/>
          <w:shd w:val="clear" w:color="auto" w:fill="FFFFFF"/>
        </w:rPr>
        <w:t xml:space="preserve">es </w:t>
      </w:r>
      <w:r w:rsidR="004E48DD" w:rsidRPr="00FF0426">
        <w:rPr>
          <w:rFonts w:cstheme="minorHAnsi"/>
          <w:color w:val="373737"/>
          <w:shd w:val="clear" w:color="auto" w:fill="FFFFFF"/>
        </w:rPr>
        <w:t>ajustements nécessaires</w:t>
      </w:r>
      <w:r w:rsidR="00DE2914" w:rsidRPr="00FF0426">
        <w:rPr>
          <w:rFonts w:cstheme="minorHAnsi"/>
          <w:color w:val="373737"/>
          <w:shd w:val="clear" w:color="auto" w:fill="FFFFFF"/>
        </w:rPr>
        <w:t xml:space="preserve"> du cadre en place </w:t>
      </w:r>
      <w:r w:rsidR="00922AD3" w:rsidRPr="00FF0426">
        <w:rPr>
          <w:rFonts w:cstheme="minorHAnsi"/>
          <w:color w:val="373737"/>
          <w:shd w:val="clear" w:color="auto" w:fill="FFFFFF"/>
        </w:rPr>
        <w:t>visant à se conformer aux attendus de la zone</w:t>
      </w:r>
      <w:r w:rsidR="00DE2914" w:rsidRPr="00FF0426">
        <w:rPr>
          <w:rFonts w:cstheme="minorHAnsi"/>
          <w:color w:val="373737"/>
          <w:shd w:val="clear" w:color="auto" w:fill="FFFFFF"/>
        </w:rPr>
        <w:t xml:space="preserve">; </w:t>
      </w:r>
    </w:p>
    <w:p w14:paraId="654E4475" w14:textId="77777777" w:rsidR="00DE2914" w:rsidRPr="00831FC8" w:rsidRDefault="00DE2914" w:rsidP="00DE2914">
      <w:pPr>
        <w:pStyle w:val="Paragraphedeliste"/>
        <w:spacing w:after="100" w:afterAutospacing="1" w:line="276" w:lineRule="auto"/>
        <w:ind w:left="284"/>
        <w:jc w:val="both"/>
        <w:rPr>
          <w:rFonts w:eastAsia="Times New Roman" w:cstheme="minorHAnsi"/>
          <w:iCs/>
          <w:sz w:val="20"/>
          <w:szCs w:val="20"/>
          <w:lang w:eastAsia="fr-FR"/>
        </w:rPr>
      </w:pPr>
    </w:p>
    <w:p w14:paraId="530F1DF4" w14:textId="63F14223" w:rsidR="00600037" w:rsidRPr="00831FC8" w:rsidRDefault="00DE2914" w:rsidP="00600037">
      <w:pPr>
        <w:pStyle w:val="Paragraphedeliste"/>
        <w:numPr>
          <w:ilvl w:val="1"/>
          <w:numId w:val="10"/>
        </w:numPr>
        <w:spacing w:after="100" w:afterAutospacing="1" w:line="240" w:lineRule="auto"/>
        <w:jc w:val="both"/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</w:pPr>
      <w:r w:rsidRPr="00831FC8"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  <w:t>Livrables attendus</w:t>
      </w:r>
    </w:p>
    <w:p w14:paraId="6BFC09BA" w14:textId="77777777" w:rsidR="00600037" w:rsidRPr="00831FC8" w:rsidRDefault="00600037" w:rsidP="00600037">
      <w:pPr>
        <w:pStyle w:val="Paragraphedeliste"/>
        <w:spacing w:after="100" w:afterAutospacing="1" w:line="240" w:lineRule="auto"/>
        <w:ind w:left="1440"/>
        <w:jc w:val="both"/>
        <w:rPr>
          <w:rFonts w:eastAsia="Times New Roman" w:cstheme="minorHAnsi"/>
          <w:i/>
          <w:iCs/>
          <w:color w:val="0070C0"/>
          <w:sz w:val="20"/>
          <w:szCs w:val="20"/>
          <w:lang w:eastAsia="fr-FR"/>
        </w:rPr>
      </w:pPr>
    </w:p>
    <w:p w14:paraId="7004C59F" w14:textId="517AB960" w:rsidR="001B3230" w:rsidRPr="00FF0426" w:rsidRDefault="001B3230" w:rsidP="001B3230">
      <w:pPr>
        <w:pStyle w:val="Paragraphedeliste"/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>Rapport</w:t>
      </w:r>
      <w:r w:rsidR="00922AD3" w:rsidRPr="00FF0426">
        <w:rPr>
          <w:rFonts w:cstheme="minorHAnsi"/>
          <w:color w:val="373737"/>
          <w:shd w:val="clear" w:color="auto" w:fill="FFFFFF"/>
        </w:rPr>
        <w:t>-</w:t>
      </w:r>
      <w:r w:rsidRPr="00FF0426">
        <w:rPr>
          <w:rFonts w:cstheme="minorHAnsi"/>
          <w:color w:val="373737"/>
          <w:shd w:val="clear" w:color="auto" w:fill="FFFFFF"/>
        </w:rPr>
        <w:t xml:space="preserve">diagnostic </w:t>
      </w:r>
      <w:r w:rsidR="00922AD3" w:rsidRPr="00FF0426">
        <w:rPr>
          <w:rFonts w:cstheme="minorHAnsi"/>
          <w:color w:val="373737"/>
          <w:shd w:val="clear" w:color="auto" w:fill="FFFFFF"/>
        </w:rPr>
        <w:t>du</w:t>
      </w:r>
      <w:r w:rsidR="00FB1053" w:rsidRPr="00FF0426">
        <w:rPr>
          <w:rFonts w:cstheme="minorHAnsi"/>
          <w:color w:val="373737"/>
          <w:shd w:val="clear" w:color="auto" w:fill="FFFFFF"/>
        </w:rPr>
        <w:t xml:space="preserve"> cadre juridique en place</w:t>
      </w:r>
      <w:r w:rsidR="00FF0426">
        <w:rPr>
          <w:rFonts w:cstheme="minorHAnsi"/>
          <w:color w:val="373737"/>
          <w:shd w:val="clear" w:color="auto" w:fill="FFFFFF"/>
        </w:rPr>
        <w:t> ;</w:t>
      </w:r>
    </w:p>
    <w:p w14:paraId="021E5E60" w14:textId="564E82AD" w:rsidR="001B3230" w:rsidRPr="00FF0426" w:rsidRDefault="004E48DD" w:rsidP="001B3230">
      <w:pPr>
        <w:pStyle w:val="Paragraphedeliste"/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 xml:space="preserve">Liste des ajustements nécessaires du cadre pour se conformer à </w:t>
      </w:r>
      <w:r w:rsidR="00F57F57" w:rsidRPr="00FF0426">
        <w:rPr>
          <w:rFonts w:cstheme="minorHAnsi"/>
          <w:color w:val="373737"/>
          <w:shd w:val="clear" w:color="auto" w:fill="FFFFFF"/>
        </w:rPr>
        <w:t>l’accord</w:t>
      </w:r>
      <w:r w:rsidRPr="00FF0426">
        <w:rPr>
          <w:rFonts w:cstheme="minorHAnsi"/>
          <w:color w:val="373737"/>
          <w:shd w:val="clear" w:color="auto" w:fill="FFFFFF"/>
        </w:rPr>
        <w:t xml:space="preserve"> Z</w:t>
      </w:r>
      <w:r w:rsidR="00D14DAF" w:rsidRPr="00FF0426">
        <w:rPr>
          <w:rFonts w:cstheme="minorHAnsi"/>
          <w:color w:val="373737"/>
          <w:shd w:val="clear" w:color="auto" w:fill="FFFFFF"/>
        </w:rPr>
        <w:t>lecaf</w:t>
      </w:r>
      <w:r w:rsidRPr="00FF0426">
        <w:rPr>
          <w:rFonts w:cstheme="minorHAnsi"/>
          <w:color w:val="373737"/>
          <w:shd w:val="clear" w:color="auto" w:fill="FFFFFF"/>
        </w:rPr>
        <w:t xml:space="preserve"> </w:t>
      </w:r>
      <w:r w:rsidR="00FB1053" w:rsidRPr="00FF0426">
        <w:rPr>
          <w:rFonts w:cstheme="minorHAnsi"/>
          <w:color w:val="373737"/>
          <w:shd w:val="clear" w:color="auto" w:fill="FFFFFF"/>
        </w:rPr>
        <w:t xml:space="preserve">; </w:t>
      </w:r>
    </w:p>
    <w:p w14:paraId="621734DB" w14:textId="3095017D" w:rsidR="001B3230" w:rsidRPr="00FF0426" w:rsidRDefault="001B3230" w:rsidP="001B3230">
      <w:pPr>
        <w:pStyle w:val="Paragraphedeliste"/>
        <w:numPr>
          <w:ilvl w:val="0"/>
          <w:numId w:val="3"/>
        </w:numPr>
        <w:spacing w:after="100" w:afterAutospacing="1" w:line="276" w:lineRule="auto"/>
        <w:ind w:left="284" w:hanging="284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>Cadre logique du projet mis à jour et contributions au rapport de démarrage</w:t>
      </w:r>
      <w:r w:rsidR="008E65BE" w:rsidRPr="00FF0426">
        <w:rPr>
          <w:rFonts w:cstheme="minorHAnsi"/>
          <w:color w:val="373737"/>
          <w:shd w:val="clear" w:color="auto" w:fill="FFFFFF"/>
        </w:rPr>
        <w:t xml:space="preserve"> qui sera validé au premier comité de pilotage du projet.</w:t>
      </w:r>
    </w:p>
    <w:p w14:paraId="5D926F34" w14:textId="77777777" w:rsidR="00FB1053" w:rsidRPr="00831FC8" w:rsidRDefault="00FB1053" w:rsidP="00FB1053">
      <w:pPr>
        <w:pStyle w:val="Paragraphedeliste"/>
        <w:spacing w:after="100" w:afterAutospacing="1" w:line="276" w:lineRule="auto"/>
        <w:jc w:val="both"/>
        <w:rPr>
          <w:rFonts w:eastAsia="Times New Roman" w:cstheme="minorHAnsi"/>
          <w:b/>
          <w:color w:val="0E408A"/>
          <w:sz w:val="20"/>
          <w:szCs w:val="20"/>
          <w:lang w:eastAsia="fr-FR"/>
        </w:rPr>
      </w:pPr>
    </w:p>
    <w:p w14:paraId="2A36DC00" w14:textId="6BBADB40" w:rsidR="005810AF" w:rsidRPr="00831FC8" w:rsidRDefault="00506960" w:rsidP="00600037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rFonts w:eastAsia="Times New Roman" w:cstheme="minorHAnsi"/>
          <w:b/>
          <w:color w:val="0E408A"/>
          <w:sz w:val="20"/>
          <w:szCs w:val="20"/>
          <w:lang w:eastAsia="fr-FR"/>
        </w:rPr>
      </w:pPr>
      <w:r w:rsidRPr="00831FC8">
        <w:rPr>
          <w:rFonts w:eastAsia="Times New Roman" w:cstheme="minorHAnsi"/>
          <w:b/>
          <w:color w:val="0E408A"/>
          <w:sz w:val="20"/>
          <w:szCs w:val="20"/>
          <w:lang w:eastAsia="fr-FR"/>
        </w:rPr>
        <w:t>Mise e</w:t>
      </w:r>
      <w:r w:rsidR="00FB1053" w:rsidRPr="00831FC8">
        <w:rPr>
          <w:rFonts w:eastAsia="Times New Roman" w:cstheme="minorHAnsi"/>
          <w:b/>
          <w:color w:val="0E408A"/>
          <w:sz w:val="20"/>
          <w:szCs w:val="20"/>
          <w:lang w:eastAsia="fr-FR"/>
        </w:rPr>
        <w:t xml:space="preserve">n œuvre, organisation, contenu </w:t>
      </w:r>
    </w:p>
    <w:p w14:paraId="7A7A26E6" w14:textId="064FD018" w:rsidR="00FB1053" w:rsidRPr="00FF0426" w:rsidRDefault="00AC020D" w:rsidP="00FF0426">
      <w:pPr>
        <w:spacing w:after="100" w:afterAutospacing="1" w:line="276" w:lineRule="auto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 xml:space="preserve">Cette mission sera </w:t>
      </w:r>
      <w:r w:rsidR="004E48DD" w:rsidRPr="00FF0426">
        <w:rPr>
          <w:rFonts w:cstheme="minorHAnsi"/>
          <w:color w:val="373737"/>
          <w:shd w:val="clear" w:color="auto" w:fill="FFFFFF"/>
        </w:rPr>
        <w:t>organisée et financée dans la cadre du projet PAGEFIP en appui à la DGD</w:t>
      </w:r>
      <w:r w:rsidRPr="00FF0426">
        <w:rPr>
          <w:rFonts w:cstheme="minorHAnsi"/>
          <w:color w:val="373737"/>
          <w:shd w:val="clear" w:color="auto" w:fill="FFFFFF"/>
        </w:rPr>
        <w:t xml:space="preserve">. </w:t>
      </w:r>
    </w:p>
    <w:p w14:paraId="47766E79" w14:textId="572C95A0" w:rsidR="001471B7" w:rsidRPr="000E75DC" w:rsidRDefault="00E939D8" w:rsidP="000E75DC">
      <w:pPr>
        <w:spacing w:after="100" w:afterAutospacing="1" w:line="276" w:lineRule="auto"/>
        <w:jc w:val="both"/>
        <w:rPr>
          <w:rFonts w:cstheme="minorHAnsi"/>
          <w:color w:val="373737"/>
          <w:shd w:val="clear" w:color="auto" w:fill="FFFFFF"/>
        </w:rPr>
      </w:pPr>
      <w:r w:rsidRPr="00FF0426">
        <w:rPr>
          <w:rFonts w:cstheme="minorHAnsi"/>
          <w:color w:val="373737"/>
          <w:shd w:val="clear" w:color="auto" w:fill="FFFFFF"/>
        </w:rPr>
        <w:t xml:space="preserve">Tous les documents nécessaires à la bonne mise en œuvre de la mission seront mis à disposition du/des expert(s). Les experts seront en contact direct et quotidien avec la </w:t>
      </w:r>
      <w:r w:rsidR="004E48DD" w:rsidRPr="00FF0426">
        <w:rPr>
          <w:rFonts w:cstheme="minorHAnsi"/>
          <w:color w:val="373737"/>
          <w:shd w:val="clear" w:color="auto" w:fill="FFFFFF"/>
        </w:rPr>
        <w:t>DGD et le chargé</w:t>
      </w:r>
      <w:r w:rsidRPr="00FF0426">
        <w:rPr>
          <w:rFonts w:cstheme="minorHAnsi"/>
          <w:color w:val="373737"/>
          <w:shd w:val="clear" w:color="auto" w:fill="FFFFFF"/>
        </w:rPr>
        <w:t xml:space="preserve"> de projet d’Expertise France, en charge du suivi d</w:t>
      </w:r>
      <w:r w:rsidR="004E48DD" w:rsidRPr="00FF0426">
        <w:rPr>
          <w:rFonts w:cstheme="minorHAnsi"/>
          <w:color w:val="373737"/>
          <w:shd w:val="clear" w:color="auto" w:fill="FFFFFF"/>
        </w:rPr>
        <w:t>e la composante 6 d</w:t>
      </w:r>
      <w:r w:rsidRPr="00FF0426">
        <w:rPr>
          <w:rFonts w:cstheme="minorHAnsi"/>
          <w:color w:val="373737"/>
          <w:shd w:val="clear" w:color="auto" w:fill="FFFFFF"/>
        </w:rPr>
        <w:t xml:space="preserve">u projet </w:t>
      </w:r>
      <w:r w:rsidR="004E48DD" w:rsidRPr="00FF0426">
        <w:rPr>
          <w:rFonts w:cstheme="minorHAnsi"/>
          <w:color w:val="373737"/>
          <w:shd w:val="clear" w:color="auto" w:fill="FFFFFF"/>
        </w:rPr>
        <w:t>PAGEFIP</w:t>
      </w:r>
      <w:r w:rsidRPr="00FF0426">
        <w:rPr>
          <w:rFonts w:cstheme="minorHAnsi"/>
          <w:color w:val="373737"/>
          <w:shd w:val="clear" w:color="auto" w:fill="FFFFFF"/>
        </w:rPr>
        <w:t xml:space="preserve">. </w:t>
      </w:r>
      <w:bookmarkStart w:id="3" w:name="_GoBack"/>
      <w:bookmarkEnd w:id="3"/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2761FA" w:rsidRPr="00831FC8" w14:paraId="69465BF1" w14:textId="77777777" w:rsidTr="00D278A2">
        <w:trPr>
          <w:trHeight w:val="4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7DE6" w14:textId="56DAF7E9" w:rsidR="002761FA" w:rsidRPr="00831FC8" w:rsidRDefault="00470F49" w:rsidP="0000339B">
            <w:pPr>
              <w:spacing w:after="0" w:line="276" w:lineRule="auto"/>
              <w:contextualSpacing/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 xml:space="preserve">Nombre de jours </w:t>
            </w:r>
            <w:r w:rsidR="00931252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>(max)</w:t>
            </w:r>
            <w:r w:rsidR="002761FA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0E408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8A41" w14:textId="1CB932E0" w:rsidR="00AD4AAE" w:rsidRPr="00831FC8" w:rsidRDefault="004E48DD" w:rsidP="0000339B">
            <w:pPr>
              <w:spacing w:after="0" w:line="276" w:lineRule="auto"/>
              <w:ind w:right="204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10 jours à adapter selon les experts </w:t>
            </w:r>
            <w:r w:rsidR="00A24BE0"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: </w:t>
            </w:r>
          </w:p>
          <w:p w14:paraId="56B6A9EF" w14:textId="69E479F7" w:rsidR="00A24BE0" w:rsidRPr="00831FC8" w:rsidRDefault="00A24BE0" w:rsidP="00A24B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cstheme="minorHAnsi"/>
                <w:color w:val="000080"/>
              </w:rPr>
            </w:pPr>
            <w:r w:rsidRPr="00831FC8">
              <w:rPr>
                <w:rFonts w:cstheme="minorHAnsi"/>
                <w:color w:val="000080"/>
              </w:rPr>
              <w:t>Mission Pays</w:t>
            </w:r>
            <w:r w:rsidR="00FF0426">
              <w:rPr>
                <w:rFonts w:cstheme="minorHAnsi"/>
                <w:color w:val="000080"/>
              </w:rPr>
              <w:t xml:space="preserve"> </w:t>
            </w:r>
            <w:r w:rsidRPr="00831FC8">
              <w:rPr>
                <w:rFonts w:cstheme="minorHAnsi"/>
                <w:color w:val="000080"/>
              </w:rPr>
              <w:t>+ rapport diagnostic</w:t>
            </w:r>
          </w:p>
          <w:p w14:paraId="474CD2F8" w14:textId="66763A20" w:rsidR="00A24BE0" w:rsidRPr="00831FC8" w:rsidRDefault="00A24BE0" w:rsidP="004E48DD">
            <w:pPr>
              <w:spacing w:after="0" w:line="240" w:lineRule="auto"/>
              <w:contextualSpacing/>
              <w:rPr>
                <w:rFonts w:cstheme="minorHAnsi"/>
                <w:color w:val="000080"/>
              </w:rPr>
            </w:pPr>
          </w:p>
        </w:tc>
      </w:tr>
      <w:tr w:rsidR="004518E0" w:rsidRPr="00831FC8" w14:paraId="6E879B62" w14:textId="77777777" w:rsidTr="004B4770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29D4" w14:textId="2097B025" w:rsidR="004518E0" w:rsidRPr="00831FC8" w:rsidRDefault="004518E0" w:rsidP="0000339B">
            <w:pPr>
              <w:spacing w:after="0" w:line="276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 xml:space="preserve">Dates </w:t>
            </w:r>
            <w:r w:rsidR="00FD2B31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>/ Période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DA76" w14:textId="72F2ADDE" w:rsidR="00470F49" w:rsidRPr="00831FC8" w:rsidRDefault="004E48DD" w:rsidP="0000339B">
            <w:pPr>
              <w:spacing w:after="0" w:line="276" w:lineRule="auto"/>
              <w:ind w:right="204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4 -ème trimestre 2021</w:t>
            </w:r>
          </w:p>
        </w:tc>
      </w:tr>
      <w:tr w:rsidR="004518E0" w:rsidRPr="00831FC8" w14:paraId="3357A7DC" w14:textId="77777777" w:rsidTr="00D278A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55B" w14:textId="4B50E9F5" w:rsidR="004518E0" w:rsidRPr="00831FC8" w:rsidRDefault="00F57F57" w:rsidP="0000339B">
            <w:pPr>
              <w:spacing w:after="0" w:line="276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lastRenderedPageBreak/>
              <w:t>validation</w:t>
            </w:r>
            <w:r w:rsidR="00002196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 xml:space="preserve"> des l</w:t>
            </w:r>
            <w:r w:rsidR="00066D3F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>iv</w:t>
            </w:r>
            <w:r w:rsidR="00002196" w:rsidRPr="00831FC8">
              <w:rPr>
                <w:rFonts w:eastAsia="Times New Roman" w:cstheme="minorHAnsi"/>
                <w:b/>
                <w:bCs/>
                <w:color w:val="0E408A"/>
                <w:sz w:val="20"/>
                <w:szCs w:val="20"/>
                <w:lang w:eastAsia="fr-FR"/>
              </w:rPr>
              <w:t>rables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736" w14:textId="40114DA4" w:rsidR="004518E0" w:rsidRPr="00831FC8" w:rsidRDefault="004E48DD" w:rsidP="0000339B">
            <w:pPr>
              <w:spacing w:after="0" w:line="276" w:lineRule="auto"/>
              <w:ind w:right="204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Direction générale des douanes de Mauritanie et </w:t>
            </w:r>
            <w:r w:rsidR="0067645E"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Direction de projet </w:t>
            </w:r>
            <w:r w:rsidR="00931252" w:rsidRPr="00831FC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Expertise France </w:t>
            </w:r>
          </w:p>
        </w:tc>
      </w:tr>
    </w:tbl>
    <w:p w14:paraId="60F31F84" w14:textId="77777777" w:rsidR="002C1372" w:rsidRPr="00831FC8" w:rsidRDefault="002C1372" w:rsidP="004E48DD">
      <w:pPr>
        <w:spacing w:after="100" w:afterAutospacing="1" w:line="276" w:lineRule="auto"/>
        <w:rPr>
          <w:rFonts w:cstheme="minorHAnsi"/>
          <w:b/>
          <w:sz w:val="24"/>
          <w:szCs w:val="24"/>
        </w:rPr>
      </w:pPr>
    </w:p>
    <w:sectPr w:rsidR="002C1372" w:rsidRPr="00831FC8" w:rsidSect="0000339B">
      <w:footerReference w:type="default" r:id="rId10"/>
      <w:headerReference w:type="first" r:id="rId11"/>
      <w:footerReference w:type="first" r:id="rId12"/>
      <w:pgSz w:w="11906" w:h="16838"/>
      <w:pgMar w:top="1418" w:right="1274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3273" w14:textId="77777777" w:rsidR="00F06D40" w:rsidRDefault="00F06D40" w:rsidP="004D3BF9">
      <w:pPr>
        <w:spacing w:after="0" w:line="240" w:lineRule="auto"/>
      </w:pPr>
      <w:r>
        <w:separator/>
      </w:r>
    </w:p>
  </w:endnote>
  <w:endnote w:type="continuationSeparator" w:id="0">
    <w:p w14:paraId="29B9A8C8" w14:textId="77777777" w:rsidR="00F06D40" w:rsidRDefault="00F06D40" w:rsidP="004D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32864"/>
      <w:docPartObj>
        <w:docPartGallery w:val="Page Numbers (Bottom of Page)"/>
        <w:docPartUnique/>
      </w:docPartObj>
    </w:sdtPr>
    <w:sdtEndPr/>
    <w:sdtContent>
      <w:p w14:paraId="77C07FDA" w14:textId="265AF80C" w:rsidR="0000339B" w:rsidRDefault="000033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DC">
          <w:rPr>
            <w:noProof/>
          </w:rPr>
          <w:t>2</w:t>
        </w:r>
        <w:r>
          <w:fldChar w:fldCharType="end"/>
        </w:r>
      </w:p>
    </w:sdtContent>
  </w:sdt>
  <w:p w14:paraId="4B72374E" w14:textId="77777777" w:rsidR="0000339B" w:rsidRDefault="000033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742754"/>
      <w:docPartObj>
        <w:docPartGallery w:val="Page Numbers (Bottom of Page)"/>
        <w:docPartUnique/>
      </w:docPartObj>
    </w:sdtPr>
    <w:sdtEndPr/>
    <w:sdtContent>
      <w:p w14:paraId="2E32A533" w14:textId="406ADF9B" w:rsidR="0000339B" w:rsidRDefault="000033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26">
          <w:rPr>
            <w:noProof/>
          </w:rPr>
          <w:t>1</w:t>
        </w:r>
        <w:r>
          <w:fldChar w:fldCharType="end"/>
        </w:r>
      </w:p>
    </w:sdtContent>
  </w:sdt>
  <w:p w14:paraId="08273CA3" w14:textId="77777777" w:rsidR="0000339B" w:rsidRDefault="000033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8CE2" w14:textId="77777777" w:rsidR="00F06D40" w:rsidRDefault="00F06D40" w:rsidP="004D3BF9">
      <w:pPr>
        <w:spacing w:after="0" w:line="240" w:lineRule="auto"/>
      </w:pPr>
      <w:r>
        <w:separator/>
      </w:r>
    </w:p>
  </w:footnote>
  <w:footnote w:type="continuationSeparator" w:id="0">
    <w:p w14:paraId="14EDC117" w14:textId="77777777" w:rsidR="00F06D40" w:rsidRDefault="00F06D40" w:rsidP="004D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9D04" w14:textId="70EDB3C1" w:rsidR="009D2288" w:rsidRDefault="00D14DAF" w:rsidP="00CC4602">
    <w:pPr>
      <w:pStyle w:val="En-tte"/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15F5DC" wp14:editId="3685C332">
              <wp:simplePos x="0" y="0"/>
              <wp:positionH relativeFrom="margin">
                <wp:posOffset>483870</wp:posOffset>
              </wp:positionH>
              <wp:positionV relativeFrom="paragraph">
                <wp:posOffset>-53975</wp:posOffset>
              </wp:positionV>
              <wp:extent cx="5544820" cy="442595"/>
              <wp:effectExtent l="0" t="0" r="0" b="0"/>
              <wp:wrapNone/>
              <wp:docPr id="6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44820" cy="442595"/>
                        <a:chOff x="0" y="0"/>
                        <a:chExt cx="6843330" cy="576000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0" y="0"/>
                          <a:ext cx="5250793" cy="576000"/>
                          <a:chOff x="0" y="0"/>
                          <a:chExt cx="5250793" cy="5760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7539" y="18000"/>
                            <a:ext cx="1123254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8149" y="0"/>
                            <a:ext cx="1581266" cy="57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1693840" y="18000"/>
                            <a:ext cx="756184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" descr="Logo_Partenariat_UE-MR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1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713328" y="42831"/>
                          <a:ext cx="1130002" cy="453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8581E3" id="Groupe 5" o:spid="_x0000_s1026" style="position:absolute;margin-left:38.1pt;margin-top:-4.25pt;width:436.6pt;height:34.85pt;z-index:251659264;mso-position-horizontal-relative:margin;mso-width-relative:margin;mso-height-relative:margin" coordsize="68433,57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">
              <v:group id="Groupe 2" o:spid="_x0000_s1027" style="position:absolute;width:52507;height:5760" coordsize="52507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1275;top:180;width:1123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">
                  <v:imagedata r:id="rId6" o:title=""/>
                </v:shape>
                <v:shape id="Image 5" o:spid="_x0000_s1029" type="#_x0000_t75" style="position:absolute;left:24981;width:158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">
                  <v:imagedata r:id="rId7" o:title=""/>
                </v:shape>
                <v:shape id="Image 7" o:spid="_x0000_s1030" type="#_x0000_t75" style="position:absolute;left:16938;top:180;width:756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">
                  <v:imagedata r:id="rId8" o:title=""/>
                </v:shape>
                <v:shape id="Picture 2" o:spid="_x0000_s1031" type="#_x0000_t75" alt="Logo_Partenariat_UE-MRT (3)" style="position:absolute;width:16457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">
                  <v:imagedata r:id="rId9" o:title="Logo_Partenariat_UE-MRT (3)"/>
                </v:shape>
              </v:group>
              <v:shape id="Image 3" o:spid="_x0000_s1032" type="#_x0000_t75" style="position:absolute;left:57133;top:428;width:11300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">
                <v:imagedata r:id="rId10" o:title=""/>
              </v:shape>
              <w10:wrap anchorx="margin"/>
            </v:group>
          </w:pict>
        </mc:Fallback>
      </mc:AlternateContent>
    </w:r>
  </w:p>
  <w:p w14:paraId="706603EE" w14:textId="77777777" w:rsidR="004518E0" w:rsidRPr="00A73D28" w:rsidRDefault="004518E0" w:rsidP="00A73D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5C6"/>
    <w:multiLevelType w:val="hybridMultilevel"/>
    <w:tmpl w:val="04E8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F90"/>
    <w:multiLevelType w:val="hybridMultilevel"/>
    <w:tmpl w:val="E0B065AC"/>
    <w:lvl w:ilvl="0" w:tplc="058E8B6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F5502"/>
    <w:multiLevelType w:val="hybridMultilevel"/>
    <w:tmpl w:val="D13C7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5E8E"/>
    <w:multiLevelType w:val="hybridMultilevel"/>
    <w:tmpl w:val="7A323A54"/>
    <w:lvl w:ilvl="0" w:tplc="7326E61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F0F"/>
    <w:multiLevelType w:val="hybridMultilevel"/>
    <w:tmpl w:val="B448A344"/>
    <w:lvl w:ilvl="0" w:tplc="A95A5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29DC"/>
    <w:multiLevelType w:val="multilevel"/>
    <w:tmpl w:val="4532E5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DD919E3"/>
    <w:multiLevelType w:val="hybridMultilevel"/>
    <w:tmpl w:val="80D60C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E7E55"/>
    <w:multiLevelType w:val="hybridMultilevel"/>
    <w:tmpl w:val="50203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58C7"/>
    <w:multiLevelType w:val="multilevel"/>
    <w:tmpl w:val="09044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9" w15:restartNumberingAfterBreak="0">
    <w:nsid w:val="5A3D1381"/>
    <w:multiLevelType w:val="hybridMultilevel"/>
    <w:tmpl w:val="C4766CA6"/>
    <w:lvl w:ilvl="0" w:tplc="04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 w15:restartNumberingAfterBreak="0">
    <w:nsid w:val="735A16E6"/>
    <w:multiLevelType w:val="hybridMultilevel"/>
    <w:tmpl w:val="7A323A54"/>
    <w:lvl w:ilvl="0" w:tplc="7326E61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002196"/>
    <w:rsid w:val="0000316E"/>
    <w:rsid w:val="0000339B"/>
    <w:rsid w:val="00007A74"/>
    <w:rsid w:val="00012BB1"/>
    <w:rsid w:val="000208B2"/>
    <w:rsid w:val="00026384"/>
    <w:rsid w:val="000315CE"/>
    <w:rsid w:val="00032CBB"/>
    <w:rsid w:val="00035D36"/>
    <w:rsid w:val="00053D82"/>
    <w:rsid w:val="00056744"/>
    <w:rsid w:val="00061B17"/>
    <w:rsid w:val="00066D3F"/>
    <w:rsid w:val="000722EF"/>
    <w:rsid w:val="000750B0"/>
    <w:rsid w:val="0007583B"/>
    <w:rsid w:val="0008008E"/>
    <w:rsid w:val="00080934"/>
    <w:rsid w:val="00085F89"/>
    <w:rsid w:val="00091CFF"/>
    <w:rsid w:val="00094027"/>
    <w:rsid w:val="00096082"/>
    <w:rsid w:val="00097238"/>
    <w:rsid w:val="000A1758"/>
    <w:rsid w:val="000A4691"/>
    <w:rsid w:val="000D0F45"/>
    <w:rsid w:val="000E32FD"/>
    <w:rsid w:val="000E75DC"/>
    <w:rsid w:val="000F5CCE"/>
    <w:rsid w:val="000F6540"/>
    <w:rsid w:val="00107171"/>
    <w:rsid w:val="0011174B"/>
    <w:rsid w:val="00113E0E"/>
    <w:rsid w:val="001211CB"/>
    <w:rsid w:val="0012537F"/>
    <w:rsid w:val="00125BDE"/>
    <w:rsid w:val="001340F7"/>
    <w:rsid w:val="001378D1"/>
    <w:rsid w:val="00141BCC"/>
    <w:rsid w:val="00144C01"/>
    <w:rsid w:val="001471B7"/>
    <w:rsid w:val="00151E6C"/>
    <w:rsid w:val="0016528D"/>
    <w:rsid w:val="0016534E"/>
    <w:rsid w:val="00165770"/>
    <w:rsid w:val="001672DB"/>
    <w:rsid w:val="00172F55"/>
    <w:rsid w:val="00175817"/>
    <w:rsid w:val="00175F07"/>
    <w:rsid w:val="00180CEC"/>
    <w:rsid w:val="001944DE"/>
    <w:rsid w:val="001A5BE9"/>
    <w:rsid w:val="001B0C5F"/>
    <w:rsid w:val="001B26EF"/>
    <w:rsid w:val="001B3230"/>
    <w:rsid w:val="001C21B1"/>
    <w:rsid w:val="001E2688"/>
    <w:rsid w:val="001F0FA1"/>
    <w:rsid w:val="002139D0"/>
    <w:rsid w:val="00214C35"/>
    <w:rsid w:val="002159E2"/>
    <w:rsid w:val="00215BD9"/>
    <w:rsid w:val="0021656E"/>
    <w:rsid w:val="00244304"/>
    <w:rsid w:val="002479D1"/>
    <w:rsid w:val="00251CF2"/>
    <w:rsid w:val="002527B1"/>
    <w:rsid w:val="002757D4"/>
    <w:rsid w:val="00275E20"/>
    <w:rsid w:val="002761FA"/>
    <w:rsid w:val="0027669D"/>
    <w:rsid w:val="00283A59"/>
    <w:rsid w:val="00287788"/>
    <w:rsid w:val="00294CC3"/>
    <w:rsid w:val="002A4CD9"/>
    <w:rsid w:val="002B118A"/>
    <w:rsid w:val="002B1F4D"/>
    <w:rsid w:val="002B2377"/>
    <w:rsid w:val="002B3778"/>
    <w:rsid w:val="002B52EE"/>
    <w:rsid w:val="002C1372"/>
    <w:rsid w:val="002C159B"/>
    <w:rsid w:val="002D4E8D"/>
    <w:rsid w:val="002D68D8"/>
    <w:rsid w:val="002E03EB"/>
    <w:rsid w:val="002E3C69"/>
    <w:rsid w:val="002E484D"/>
    <w:rsid w:val="002E4EF1"/>
    <w:rsid w:val="002E7AA0"/>
    <w:rsid w:val="002F608E"/>
    <w:rsid w:val="003060E5"/>
    <w:rsid w:val="00316570"/>
    <w:rsid w:val="00325B7C"/>
    <w:rsid w:val="00327781"/>
    <w:rsid w:val="003315A0"/>
    <w:rsid w:val="003319CA"/>
    <w:rsid w:val="0033529E"/>
    <w:rsid w:val="00346CCC"/>
    <w:rsid w:val="00353847"/>
    <w:rsid w:val="0038409B"/>
    <w:rsid w:val="00392E34"/>
    <w:rsid w:val="003B525B"/>
    <w:rsid w:val="003D2B37"/>
    <w:rsid w:val="003D5D37"/>
    <w:rsid w:val="003E0B56"/>
    <w:rsid w:val="003E23B0"/>
    <w:rsid w:val="003E2BA9"/>
    <w:rsid w:val="003E5943"/>
    <w:rsid w:val="0040298C"/>
    <w:rsid w:val="004031E3"/>
    <w:rsid w:val="00406D05"/>
    <w:rsid w:val="00415581"/>
    <w:rsid w:val="00426036"/>
    <w:rsid w:val="0042775F"/>
    <w:rsid w:val="0043186E"/>
    <w:rsid w:val="00432C41"/>
    <w:rsid w:val="004512AC"/>
    <w:rsid w:val="004518E0"/>
    <w:rsid w:val="00451F36"/>
    <w:rsid w:val="0045514B"/>
    <w:rsid w:val="00460274"/>
    <w:rsid w:val="004665B8"/>
    <w:rsid w:val="00470F49"/>
    <w:rsid w:val="0047101A"/>
    <w:rsid w:val="00486951"/>
    <w:rsid w:val="00490CE0"/>
    <w:rsid w:val="0049490C"/>
    <w:rsid w:val="00496AF6"/>
    <w:rsid w:val="004A546C"/>
    <w:rsid w:val="004B4770"/>
    <w:rsid w:val="004B7CBC"/>
    <w:rsid w:val="004C4716"/>
    <w:rsid w:val="004C6096"/>
    <w:rsid w:val="004C6F48"/>
    <w:rsid w:val="004C772E"/>
    <w:rsid w:val="004D3BF9"/>
    <w:rsid w:val="004D5498"/>
    <w:rsid w:val="004D5527"/>
    <w:rsid w:val="004E0BB2"/>
    <w:rsid w:val="004E11CF"/>
    <w:rsid w:val="004E20CB"/>
    <w:rsid w:val="004E48DD"/>
    <w:rsid w:val="004F4E30"/>
    <w:rsid w:val="00501A10"/>
    <w:rsid w:val="00502A60"/>
    <w:rsid w:val="00503B35"/>
    <w:rsid w:val="00506960"/>
    <w:rsid w:val="00512829"/>
    <w:rsid w:val="00522A5B"/>
    <w:rsid w:val="00530A9A"/>
    <w:rsid w:val="005357FD"/>
    <w:rsid w:val="00536073"/>
    <w:rsid w:val="005439D4"/>
    <w:rsid w:val="0054460A"/>
    <w:rsid w:val="0055177E"/>
    <w:rsid w:val="00561DD6"/>
    <w:rsid w:val="00564B95"/>
    <w:rsid w:val="00574F60"/>
    <w:rsid w:val="00580A97"/>
    <w:rsid w:val="005810AF"/>
    <w:rsid w:val="005904AF"/>
    <w:rsid w:val="00592BA9"/>
    <w:rsid w:val="005A525D"/>
    <w:rsid w:val="005A78EC"/>
    <w:rsid w:val="005B431B"/>
    <w:rsid w:val="005C34C2"/>
    <w:rsid w:val="005C460F"/>
    <w:rsid w:val="005C76F4"/>
    <w:rsid w:val="00600037"/>
    <w:rsid w:val="00602775"/>
    <w:rsid w:val="006052CE"/>
    <w:rsid w:val="00606701"/>
    <w:rsid w:val="00611421"/>
    <w:rsid w:val="00613AC9"/>
    <w:rsid w:val="006254A7"/>
    <w:rsid w:val="00626B9C"/>
    <w:rsid w:val="00642C85"/>
    <w:rsid w:val="0065065E"/>
    <w:rsid w:val="0065772C"/>
    <w:rsid w:val="0066337D"/>
    <w:rsid w:val="006654AA"/>
    <w:rsid w:val="00666170"/>
    <w:rsid w:val="0067070E"/>
    <w:rsid w:val="0067645E"/>
    <w:rsid w:val="00685515"/>
    <w:rsid w:val="00692433"/>
    <w:rsid w:val="00693A79"/>
    <w:rsid w:val="00696038"/>
    <w:rsid w:val="006A0659"/>
    <w:rsid w:val="006A0BAA"/>
    <w:rsid w:val="006A5771"/>
    <w:rsid w:val="006B18F1"/>
    <w:rsid w:val="006B58D0"/>
    <w:rsid w:val="006B6EE8"/>
    <w:rsid w:val="006D6226"/>
    <w:rsid w:val="006E024E"/>
    <w:rsid w:val="006F2339"/>
    <w:rsid w:val="006F572F"/>
    <w:rsid w:val="006F6F71"/>
    <w:rsid w:val="007013E8"/>
    <w:rsid w:val="00710D24"/>
    <w:rsid w:val="007239C8"/>
    <w:rsid w:val="007347D0"/>
    <w:rsid w:val="00736663"/>
    <w:rsid w:val="00736B8C"/>
    <w:rsid w:val="00741452"/>
    <w:rsid w:val="00756CD7"/>
    <w:rsid w:val="00762719"/>
    <w:rsid w:val="00774336"/>
    <w:rsid w:val="007815B7"/>
    <w:rsid w:val="00781695"/>
    <w:rsid w:val="00782097"/>
    <w:rsid w:val="0078249C"/>
    <w:rsid w:val="0078692D"/>
    <w:rsid w:val="007B1323"/>
    <w:rsid w:val="007B57CC"/>
    <w:rsid w:val="007C2820"/>
    <w:rsid w:val="007C3955"/>
    <w:rsid w:val="007C5DF6"/>
    <w:rsid w:val="007C7619"/>
    <w:rsid w:val="007D0568"/>
    <w:rsid w:val="007D1FEC"/>
    <w:rsid w:val="007D65AB"/>
    <w:rsid w:val="007F41E7"/>
    <w:rsid w:val="00817813"/>
    <w:rsid w:val="00821A33"/>
    <w:rsid w:val="00825DA7"/>
    <w:rsid w:val="008303C6"/>
    <w:rsid w:val="00831211"/>
    <w:rsid w:val="00831301"/>
    <w:rsid w:val="00831FC8"/>
    <w:rsid w:val="0083408A"/>
    <w:rsid w:val="00835901"/>
    <w:rsid w:val="00841F77"/>
    <w:rsid w:val="00843D2C"/>
    <w:rsid w:val="00853180"/>
    <w:rsid w:val="00862331"/>
    <w:rsid w:val="0086656A"/>
    <w:rsid w:val="008B263D"/>
    <w:rsid w:val="008C0DAC"/>
    <w:rsid w:val="008D1AC6"/>
    <w:rsid w:val="008E3224"/>
    <w:rsid w:val="008E65BE"/>
    <w:rsid w:val="008F63DE"/>
    <w:rsid w:val="00910570"/>
    <w:rsid w:val="00912F31"/>
    <w:rsid w:val="009172EC"/>
    <w:rsid w:val="00922AD3"/>
    <w:rsid w:val="0092580E"/>
    <w:rsid w:val="009269C8"/>
    <w:rsid w:val="00931252"/>
    <w:rsid w:val="00941042"/>
    <w:rsid w:val="00941244"/>
    <w:rsid w:val="009428A5"/>
    <w:rsid w:val="0094579E"/>
    <w:rsid w:val="0095119C"/>
    <w:rsid w:val="009653B4"/>
    <w:rsid w:val="00980986"/>
    <w:rsid w:val="00982689"/>
    <w:rsid w:val="0098417F"/>
    <w:rsid w:val="009972D1"/>
    <w:rsid w:val="009A6CE3"/>
    <w:rsid w:val="009B0BA3"/>
    <w:rsid w:val="009B18EF"/>
    <w:rsid w:val="009B6DAD"/>
    <w:rsid w:val="009D148B"/>
    <w:rsid w:val="009D2288"/>
    <w:rsid w:val="009D5603"/>
    <w:rsid w:val="009E3105"/>
    <w:rsid w:val="009F1EB0"/>
    <w:rsid w:val="00A02C49"/>
    <w:rsid w:val="00A04B3B"/>
    <w:rsid w:val="00A05090"/>
    <w:rsid w:val="00A20E50"/>
    <w:rsid w:val="00A23470"/>
    <w:rsid w:val="00A24BE0"/>
    <w:rsid w:val="00A26068"/>
    <w:rsid w:val="00A27434"/>
    <w:rsid w:val="00A435ED"/>
    <w:rsid w:val="00A510DD"/>
    <w:rsid w:val="00A539EC"/>
    <w:rsid w:val="00A65FFB"/>
    <w:rsid w:val="00A721AA"/>
    <w:rsid w:val="00A73D28"/>
    <w:rsid w:val="00A87A73"/>
    <w:rsid w:val="00A90393"/>
    <w:rsid w:val="00A93735"/>
    <w:rsid w:val="00AB4E05"/>
    <w:rsid w:val="00AC020D"/>
    <w:rsid w:val="00AC52D1"/>
    <w:rsid w:val="00AD4AAE"/>
    <w:rsid w:val="00AD4FEF"/>
    <w:rsid w:val="00AD7891"/>
    <w:rsid w:val="00AE3DDF"/>
    <w:rsid w:val="00B04494"/>
    <w:rsid w:val="00B06088"/>
    <w:rsid w:val="00B16B7F"/>
    <w:rsid w:val="00B17E46"/>
    <w:rsid w:val="00B22EC5"/>
    <w:rsid w:val="00B4225C"/>
    <w:rsid w:val="00B42652"/>
    <w:rsid w:val="00B44757"/>
    <w:rsid w:val="00B45A32"/>
    <w:rsid w:val="00B525A7"/>
    <w:rsid w:val="00B53768"/>
    <w:rsid w:val="00B53C7B"/>
    <w:rsid w:val="00B65418"/>
    <w:rsid w:val="00B72002"/>
    <w:rsid w:val="00B7580B"/>
    <w:rsid w:val="00B84013"/>
    <w:rsid w:val="00B9048A"/>
    <w:rsid w:val="00B92910"/>
    <w:rsid w:val="00B9627D"/>
    <w:rsid w:val="00BA1AB3"/>
    <w:rsid w:val="00BA56B9"/>
    <w:rsid w:val="00BA6B15"/>
    <w:rsid w:val="00BB274E"/>
    <w:rsid w:val="00BC7254"/>
    <w:rsid w:val="00BF04F0"/>
    <w:rsid w:val="00BF1DFE"/>
    <w:rsid w:val="00C07489"/>
    <w:rsid w:val="00C241FA"/>
    <w:rsid w:val="00C2447D"/>
    <w:rsid w:val="00C30C6D"/>
    <w:rsid w:val="00C35161"/>
    <w:rsid w:val="00C35E6E"/>
    <w:rsid w:val="00C4262D"/>
    <w:rsid w:val="00C467B8"/>
    <w:rsid w:val="00C471E5"/>
    <w:rsid w:val="00C506D9"/>
    <w:rsid w:val="00C50FF5"/>
    <w:rsid w:val="00C55F1E"/>
    <w:rsid w:val="00C8184D"/>
    <w:rsid w:val="00C819B8"/>
    <w:rsid w:val="00C82568"/>
    <w:rsid w:val="00C96EFC"/>
    <w:rsid w:val="00CA240F"/>
    <w:rsid w:val="00CA30D0"/>
    <w:rsid w:val="00CB2A62"/>
    <w:rsid w:val="00CC0767"/>
    <w:rsid w:val="00CC4602"/>
    <w:rsid w:val="00CC47B9"/>
    <w:rsid w:val="00CC6EF7"/>
    <w:rsid w:val="00CD1BA6"/>
    <w:rsid w:val="00CF5704"/>
    <w:rsid w:val="00CF67E5"/>
    <w:rsid w:val="00CF6F67"/>
    <w:rsid w:val="00D036C9"/>
    <w:rsid w:val="00D04C00"/>
    <w:rsid w:val="00D106A3"/>
    <w:rsid w:val="00D1396F"/>
    <w:rsid w:val="00D14DAF"/>
    <w:rsid w:val="00D17224"/>
    <w:rsid w:val="00D25CBD"/>
    <w:rsid w:val="00D278A2"/>
    <w:rsid w:val="00D33EA8"/>
    <w:rsid w:val="00D543EB"/>
    <w:rsid w:val="00D6021A"/>
    <w:rsid w:val="00D67359"/>
    <w:rsid w:val="00D675D4"/>
    <w:rsid w:val="00D756D9"/>
    <w:rsid w:val="00D87FC9"/>
    <w:rsid w:val="00DA2321"/>
    <w:rsid w:val="00DB769B"/>
    <w:rsid w:val="00DC43AD"/>
    <w:rsid w:val="00DE2914"/>
    <w:rsid w:val="00DE58D1"/>
    <w:rsid w:val="00DF6109"/>
    <w:rsid w:val="00E171EC"/>
    <w:rsid w:val="00E2652F"/>
    <w:rsid w:val="00E26ADA"/>
    <w:rsid w:val="00E3474B"/>
    <w:rsid w:val="00E4722E"/>
    <w:rsid w:val="00E5051A"/>
    <w:rsid w:val="00E52987"/>
    <w:rsid w:val="00E55F88"/>
    <w:rsid w:val="00E57A87"/>
    <w:rsid w:val="00E605DB"/>
    <w:rsid w:val="00E66195"/>
    <w:rsid w:val="00E74E9D"/>
    <w:rsid w:val="00E750E8"/>
    <w:rsid w:val="00E76CF5"/>
    <w:rsid w:val="00E77D34"/>
    <w:rsid w:val="00E8532E"/>
    <w:rsid w:val="00E87888"/>
    <w:rsid w:val="00E9354C"/>
    <w:rsid w:val="00E939D8"/>
    <w:rsid w:val="00E96C3C"/>
    <w:rsid w:val="00E9731F"/>
    <w:rsid w:val="00EB0789"/>
    <w:rsid w:val="00EB7A6F"/>
    <w:rsid w:val="00EC7B2D"/>
    <w:rsid w:val="00ED0190"/>
    <w:rsid w:val="00ED2856"/>
    <w:rsid w:val="00ED2A62"/>
    <w:rsid w:val="00ED4CC7"/>
    <w:rsid w:val="00ED5B94"/>
    <w:rsid w:val="00EE0CBB"/>
    <w:rsid w:val="00EF4857"/>
    <w:rsid w:val="00F01BD5"/>
    <w:rsid w:val="00F03B2D"/>
    <w:rsid w:val="00F06D40"/>
    <w:rsid w:val="00F176AC"/>
    <w:rsid w:val="00F2183E"/>
    <w:rsid w:val="00F22045"/>
    <w:rsid w:val="00F31DF4"/>
    <w:rsid w:val="00F363FB"/>
    <w:rsid w:val="00F5039E"/>
    <w:rsid w:val="00F545D5"/>
    <w:rsid w:val="00F57793"/>
    <w:rsid w:val="00F57F57"/>
    <w:rsid w:val="00F640C6"/>
    <w:rsid w:val="00F80CE0"/>
    <w:rsid w:val="00F9115F"/>
    <w:rsid w:val="00F9228F"/>
    <w:rsid w:val="00F92B0E"/>
    <w:rsid w:val="00F94C21"/>
    <w:rsid w:val="00FA004F"/>
    <w:rsid w:val="00FA15AE"/>
    <w:rsid w:val="00FA2B65"/>
    <w:rsid w:val="00FA4BC6"/>
    <w:rsid w:val="00FA5531"/>
    <w:rsid w:val="00FB1053"/>
    <w:rsid w:val="00FB41F2"/>
    <w:rsid w:val="00FC2F1A"/>
    <w:rsid w:val="00FD2B31"/>
    <w:rsid w:val="00FD4ECA"/>
    <w:rsid w:val="00FD63B9"/>
    <w:rsid w:val="00FE253F"/>
    <w:rsid w:val="00FE2B2A"/>
    <w:rsid w:val="00FE463A"/>
    <w:rsid w:val="00FE4853"/>
    <w:rsid w:val="00FE7624"/>
    <w:rsid w:val="00FF027B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3CEEF3"/>
  <w15:docId w15:val="{9665B0F6-B1FB-4553-AE16-12DF7B07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F9"/>
  </w:style>
  <w:style w:type="paragraph" w:styleId="Titre1">
    <w:name w:val="heading 1"/>
    <w:basedOn w:val="Normal"/>
    <w:next w:val="Normal"/>
    <w:link w:val="Titre1Car"/>
    <w:uiPriority w:val="9"/>
    <w:qFormat/>
    <w:rsid w:val="00B92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Corpsdetexte"/>
    <w:link w:val="Titre3Car"/>
    <w:uiPriority w:val="9"/>
    <w:qFormat/>
    <w:rsid w:val="002D68D8"/>
    <w:pPr>
      <w:shd w:val="clear" w:color="auto" w:fill="000080"/>
      <w:suppressAutoHyphens/>
      <w:ind w:left="720"/>
      <w:jc w:val="both"/>
      <w:outlineLvl w:val="2"/>
    </w:pPr>
    <w:rPr>
      <w:rFonts w:ascii="Arial" w:eastAsia="Times New Roman" w:hAnsi="Arial" w:cs="Arial"/>
      <w:kern w:val="1"/>
      <w:sz w:val="28"/>
      <w:szCs w:val="28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uce 2,bk paragraph,Bullet List,FooterText,numbered,List Paragraph1,Paragraphe de liste1,Bulletr List Paragraph,列出段落,列出段落1,Use Case List Paragraph,Page Titles,List Paragraph2,List Paragraph21,Listeafsnit1,Parágrafo da Lista1,Bullets"/>
    <w:basedOn w:val="Normal"/>
    <w:link w:val="ParagraphedelisteCar"/>
    <w:uiPriority w:val="34"/>
    <w:qFormat/>
    <w:rsid w:val="004D3BF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D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D3BF9"/>
  </w:style>
  <w:style w:type="paragraph" w:styleId="Pieddepage">
    <w:name w:val="footer"/>
    <w:basedOn w:val="Normal"/>
    <w:link w:val="PieddepageCar"/>
    <w:uiPriority w:val="99"/>
    <w:unhideWhenUsed/>
    <w:rsid w:val="004D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F9"/>
  </w:style>
  <w:style w:type="paragraph" w:styleId="Textedebulles">
    <w:name w:val="Balloon Text"/>
    <w:basedOn w:val="Normal"/>
    <w:link w:val="TextedebullesCar"/>
    <w:uiPriority w:val="99"/>
    <w:semiHidden/>
    <w:unhideWhenUsed/>
    <w:rsid w:val="0046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27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B769B"/>
    <w:pPr>
      <w:spacing w:after="0" w:line="240" w:lineRule="auto"/>
    </w:pPr>
  </w:style>
  <w:style w:type="character" w:customStyle="1" w:styleId="ParagraphedelisteCar">
    <w:name w:val="Paragraphe de liste Car"/>
    <w:aliases w:val="puce 2 Car,bk paragraph Car,Bullet List Car,FooterText Car,numbered Car,List Paragraph1 Car,Paragraphe de liste1 Car,Bulletr List Paragraph Car,列出段落 Car,列出段落1 Car,Use Case List Paragraph Car,Page Titles Car,List Paragraph2 Car"/>
    <w:link w:val="Paragraphedeliste"/>
    <w:uiPriority w:val="34"/>
    <w:qFormat/>
    <w:locked/>
    <w:rsid w:val="00574F60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4C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4C01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6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BE"/>
    <w:rPr>
      <w:b/>
      <w:bCs/>
      <w:sz w:val="20"/>
      <w:szCs w:val="20"/>
    </w:rPr>
  </w:style>
  <w:style w:type="paragraph" w:customStyle="1" w:styleId="Text1">
    <w:name w:val="Text 1"/>
    <w:basedOn w:val="Normal"/>
    <w:rsid w:val="002D68D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2D68D8"/>
    <w:rPr>
      <w:rFonts w:ascii="Arial" w:eastAsia="Times New Roman" w:hAnsi="Arial" w:cs="Arial"/>
      <w:kern w:val="1"/>
      <w:sz w:val="28"/>
      <w:szCs w:val="28"/>
      <w:shd w:val="clear" w:color="auto" w:fill="000080"/>
      <w:lang w:val="fr-B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6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68D8"/>
  </w:style>
  <w:style w:type="character" w:customStyle="1" w:styleId="Titre1Car">
    <w:name w:val="Titre 1 Car"/>
    <w:basedOn w:val="Policepardfaut"/>
    <w:link w:val="Titre1"/>
    <w:uiPriority w:val="9"/>
    <w:rsid w:val="00B92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B9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.org/883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Zone_de_libre-%C3%A9chan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568A-58EB-4D8D-A765-23BA2B15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DEROO</dc:creator>
  <cp:keywords/>
  <dc:description/>
  <cp:lastModifiedBy>Kenza BENNANI</cp:lastModifiedBy>
  <cp:revision>3</cp:revision>
  <cp:lastPrinted>2019-04-11T10:27:00Z</cp:lastPrinted>
  <dcterms:created xsi:type="dcterms:W3CDTF">2021-08-09T15:45:00Z</dcterms:created>
  <dcterms:modified xsi:type="dcterms:W3CDTF">2021-08-09T15:52:00Z</dcterms:modified>
</cp:coreProperties>
</file>